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7455"/>
      </w:tblGrid>
      <w:tr w:rsidR="7731B948" w:rsidRPr="00B36004" w14:paraId="3B3219B4" w14:textId="77777777" w:rsidTr="7731B948">
        <w:trPr>
          <w:trHeight w:val="300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336B84" w14:textId="164EFEB6" w:rsidR="7731B948" w:rsidRPr="00B36004" w:rsidRDefault="00BA2D7A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P9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.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VEIDLAPA</w:t>
            </w:r>
          </w:p>
        </w:tc>
        <w:tc>
          <w:tcPr>
            <w:tcW w:w="74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1AF80B" w14:textId="0645B346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val="lv-LV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Pieteikums </w:t>
            </w:r>
            <w:r w:rsidR="00EC6FD4" w:rsidRPr="00B36004">
              <w:rPr>
                <w:rFonts w:cs="Times New Roman"/>
                <w:b/>
                <w:sz w:val="28"/>
                <w:lang w:val="lv-LV"/>
              </w:rPr>
              <w:t xml:space="preserve">ieraksta izdarīšanai </w:t>
            </w:r>
            <w:r w:rsidR="00650858">
              <w:rPr>
                <w:rFonts w:cs="Times New Roman"/>
                <w:b/>
                <w:sz w:val="28"/>
                <w:lang w:val="lv-LV"/>
              </w:rPr>
              <w:t>politisko partiju</w:t>
            </w:r>
            <w:r w:rsidR="00EC6FD4" w:rsidRPr="00B36004">
              <w:rPr>
                <w:rFonts w:cs="Times New Roman"/>
                <w:b/>
                <w:sz w:val="28"/>
                <w:lang w:val="lv-LV"/>
              </w:rPr>
              <w:t xml:space="preserve"> reģistrā par darbības turpināšanu</w:t>
            </w:r>
            <w:r w:rsidR="00EC6FD4" w:rsidRPr="00B3600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 </w:t>
            </w:r>
          </w:p>
        </w:tc>
      </w:tr>
    </w:tbl>
    <w:p w14:paraId="448CB756" w14:textId="1C488B78" w:rsidR="00746BCF" w:rsidRPr="00B36004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2"/>
          <w:szCs w:val="12"/>
        </w:rPr>
      </w:pP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440"/>
      </w:tblGrid>
      <w:tr w:rsidR="7731B948" w:rsidRPr="003950F3" w14:paraId="1D2D68C1" w14:textId="77777777" w:rsidTr="002E6983">
        <w:trPr>
          <w:trHeight w:val="300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08462" w14:textId="49E588C8" w:rsidR="7731B948" w:rsidRPr="00B36004" w:rsidRDefault="7731B948" w:rsidP="00D046B4">
            <w:pPr>
              <w:widowControl w:val="0"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Jāņem vērā!</w:t>
            </w:r>
          </w:p>
        </w:tc>
        <w:tc>
          <w:tcPr>
            <w:tcW w:w="74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622EA12" w14:textId="79CBDD49" w:rsidR="7731B948" w:rsidRPr="00B36004" w:rsidRDefault="7731B948" w:rsidP="00FE58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Jāaizpilda atbilstošie pieteikuma punkti. </w:t>
            </w:r>
          </w:p>
          <w:p w14:paraId="1C97326A" w14:textId="3696DA3C" w:rsidR="7731B948" w:rsidRPr="00B36004" w:rsidRDefault="7731B948" w:rsidP="00FE58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Nepieciešamības gadījumā ailes var kopēt vai dzēst.</w:t>
            </w:r>
          </w:p>
          <w:p w14:paraId="1D1DCFA8" w14:textId="33F122F9" w:rsidR="7731B948" w:rsidRPr="00B36004" w:rsidRDefault="7731B948" w:rsidP="00FE58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Ja pieteikumu iesniedz pakalpojumu portālā, apmaksa jāveic tiešsaistē</w:t>
            </w:r>
            <w:hyperlink r:id="rId11">
              <w:r w:rsidRPr="00B36004">
                <w:rPr>
                  <w:rStyle w:val="Hipersaite"/>
                  <w:rFonts w:eastAsia="Times New Roman" w:cs="Times New Roman"/>
                  <w:b/>
                  <w:bCs/>
                  <w:i/>
                  <w:iCs/>
                  <w:sz w:val="20"/>
                  <w:szCs w:val="20"/>
                  <w:lang w:val="lv-LV"/>
                </w:rPr>
                <w:t>https://registrs.ur.gov.lv/</w:t>
              </w:r>
            </w:hyperlink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. Ja pieteikumu iesniedz ārpus portāla, jāpievieno informācija par valsts nodevas apmaksu (maksājuma uzdevumu vai jāaizpilda attiecīgais punkts).</w:t>
            </w:r>
          </w:p>
        </w:tc>
      </w:tr>
      <w:tr w:rsidR="00131506" w:rsidRPr="003950F3" w14:paraId="3B1AE59D" w14:textId="77777777" w:rsidTr="005D3A61">
        <w:trPr>
          <w:trHeight w:val="30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DB16FCE" w14:textId="5F8D734B" w:rsidR="00131506" w:rsidRPr="00473BEE" w:rsidRDefault="00131506" w:rsidP="00473BEE">
            <w:pPr>
              <w:widowControl w:val="0"/>
              <w:spacing w:after="0" w:line="360" w:lineRule="auto"/>
              <w:jc w:val="both"/>
              <w:rPr>
                <w:rFonts w:cs="Times New Roman"/>
                <w:bCs/>
                <w:lang w:val="lv-LV"/>
              </w:rPr>
            </w:pPr>
            <w:r w:rsidRPr="00B36004">
              <w:rPr>
                <w:rFonts w:eastAsia="Calibri" w:cs="Times New Roman"/>
                <w:bCs/>
                <w:noProof/>
                <w:lang w:val="lv-LV"/>
              </w:rPr>
              <w:t xml:space="preserve">Ja </w:t>
            </w:r>
            <w:r w:rsidRPr="00B36004">
              <w:rPr>
                <w:rFonts w:eastAsia="Calibri" w:cs="Times New Roman"/>
                <w:bCs/>
                <w:lang w:val="lv-LV"/>
              </w:rPr>
              <w:t xml:space="preserve">vienlaikus ar darbības turpināšanu ir veiktas </w:t>
            </w:r>
            <w:r w:rsidRPr="00B36004">
              <w:rPr>
                <w:rFonts w:eastAsia="Calibri" w:cs="Times New Roman"/>
                <w:bCs/>
                <w:i/>
                <w:iCs/>
                <w:u w:val="single"/>
                <w:lang w:val="lv-LV"/>
              </w:rPr>
              <w:t>citas izmaiņas</w:t>
            </w:r>
            <w:r w:rsidRPr="00B36004">
              <w:rPr>
                <w:rFonts w:eastAsia="Calibri" w:cs="Times New Roman"/>
                <w:bCs/>
                <w:lang w:val="lv-LV"/>
              </w:rPr>
              <w:t xml:space="preserve">, </w:t>
            </w:r>
            <w:r w:rsidRPr="00B36004">
              <w:rPr>
                <w:rFonts w:eastAsia="Calibri" w:cs="Times New Roman"/>
                <w:b/>
                <w:lang w:val="lv-LV"/>
              </w:rPr>
              <w:t>pievienojam</w:t>
            </w:r>
            <w:r w:rsidR="00473BEE">
              <w:rPr>
                <w:rFonts w:eastAsia="Calibri" w:cs="Times New Roman"/>
                <w:b/>
                <w:lang w:val="lv-LV"/>
              </w:rPr>
              <w:t>a P3</w:t>
            </w:r>
            <w:r w:rsidRPr="00B36004">
              <w:rPr>
                <w:rFonts w:eastAsia="Calibri" w:cs="Times New Roman"/>
                <w:b/>
                <w:lang w:val="lv-LV"/>
              </w:rPr>
              <w:t xml:space="preserve"> p</w:t>
            </w:r>
            <w:r w:rsidRPr="00B36004">
              <w:rPr>
                <w:rFonts w:cs="Times New Roman"/>
                <w:b/>
                <w:lang w:val="lv-LV"/>
              </w:rPr>
              <w:t>ieteikum</w:t>
            </w:r>
            <w:r w:rsidR="00473BEE">
              <w:rPr>
                <w:rFonts w:cs="Times New Roman"/>
                <w:b/>
                <w:lang w:val="lv-LV"/>
              </w:rPr>
              <w:t>a veidlapa</w:t>
            </w:r>
            <w:r w:rsidRPr="00B36004">
              <w:rPr>
                <w:rFonts w:cs="Times New Roman"/>
                <w:b/>
                <w:lang w:val="lv-LV"/>
              </w:rPr>
              <w:t xml:space="preserve"> izmaiņu reģistrēšanai</w:t>
            </w:r>
            <w:r w:rsidRPr="00B36004">
              <w:rPr>
                <w:rFonts w:cs="Times New Roman"/>
                <w:bCs/>
                <w:lang w:val="lv-LV"/>
              </w:rPr>
              <w:t xml:space="preserve"> </w:t>
            </w:r>
            <w:r w:rsidR="00473BEE">
              <w:rPr>
                <w:rFonts w:cs="Times New Roman"/>
                <w:bCs/>
                <w:lang w:val="lv-LV"/>
              </w:rPr>
              <w:t>politisko partiju</w:t>
            </w:r>
            <w:r w:rsidRPr="00B36004">
              <w:rPr>
                <w:rFonts w:cs="Times New Roman"/>
                <w:bCs/>
                <w:lang w:val="lv-LV"/>
              </w:rPr>
              <w:t xml:space="preserve"> reģistrā</w:t>
            </w:r>
            <w:r w:rsidR="00473BEE">
              <w:rPr>
                <w:rFonts w:cs="Times New Roman"/>
                <w:bCs/>
                <w:lang w:val="lv-LV"/>
              </w:rPr>
              <w:t>.</w:t>
            </w:r>
          </w:p>
        </w:tc>
      </w:tr>
    </w:tbl>
    <w:p w14:paraId="7B78F37D" w14:textId="59AE14CC" w:rsidR="00746BCF" w:rsidRPr="001F3681" w:rsidRDefault="00746BCF" w:rsidP="00D046B4">
      <w:pPr>
        <w:widowControl w:val="0"/>
        <w:tabs>
          <w:tab w:val="left" w:pos="7616"/>
        </w:tabs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W w:w="96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7056"/>
      </w:tblGrid>
      <w:tr w:rsidR="7731B948" w:rsidRPr="00B36004" w14:paraId="5BDD4E16" w14:textId="77777777" w:rsidTr="00651EEF">
        <w:trPr>
          <w:trHeight w:val="300"/>
        </w:trPr>
        <w:tc>
          <w:tcPr>
            <w:tcW w:w="96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94ABE4A" w14:textId="14755FD3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1. </w:t>
            </w:r>
            <w:r w:rsidR="00501F90" w:rsidRPr="00B36004">
              <w:rPr>
                <w:rFonts w:cs="Times New Roman"/>
                <w:b/>
                <w:lang w:val="lv-LV"/>
              </w:rPr>
              <w:t>Reģistrācijas numurs un nosaukums</w:t>
            </w:r>
          </w:p>
        </w:tc>
      </w:tr>
      <w:tr w:rsidR="7731B948" w:rsidRPr="00B36004" w14:paraId="4E41A36E" w14:textId="77777777" w:rsidTr="00EC4E7A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915F70A" w14:textId="48F700B9" w:rsidR="7731B948" w:rsidRPr="00B36004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081A7B" w14:textId="154CB0E1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7731B948" w:rsidRPr="00B36004" w14:paraId="3C2F2053" w14:textId="77777777" w:rsidTr="00EC4E7A">
        <w:trPr>
          <w:trHeight w:val="471"/>
        </w:trPr>
        <w:tc>
          <w:tcPr>
            <w:tcW w:w="25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B8DF0A0" w14:textId="3DFBF83C" w:rsidR="7731B948" w:rsidRPr="00B36004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18A43FA" w14:textId="2A413E5A" w:rsidR="7731B948" w:rsidRPr="00B36004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39BABCDA" w14:textId="3C188988" w:rsidR="00746BCF" w:rsidRDefault="00746BCF" w:rsidP="00D046B4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976ACF" w:rsidRPr="00C86909" w14:paraId="68A47795" w14:textId="77777777" w:rsidTr="00015EC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459EB4B" w14:textId="737B951E" w:rsidR="00976ACF" w:rsidRPr="00C86909" w:rsidRDefault="00976ACF" w:rsidP="00015ECF">
            <w:pPr>
              <w:rPr>
                <w:rFonts w:ascii="Aptos" w:hAnsi="Aptos"/>
                <w:b/>
                <w:bCs/>
                <w:lang w:val="lv-LV"/>
              </w:rPr>
            </w:pPr>
            <w:bookmarkStart w:id="0" w:name="_Hlk199228462"/>
            <w:r>
              <w:rPr>
                <w:rFonts w:ascii="Aptos" w:hAnsi="Aptos"/>
                <w:b/>
                <w:bCs/>
                <w:lang w:val="lv-LV"/>
              </w:rPr>
              <w:t>2</w:t>
            </w:r>
            <w:r w:rsidRPr="00C86909">
              <w:rPr>
                <w:rFonts w:ascii="Aptos" w:hAnsi="Aptos"/>
                <w:b/>
                <w:bCs/>
                <w:lang w:val="lv-LV"/>
              </w:rPr>
              <w:t>. V</w:t>
            </w:r>
            <w:r w:rsidRPr="00C86909">
              <w:rPr>
                <w:rFonts w:ascii="Aptos" w:eastAsia="Calibri" w:hAnsi="Aptos"/>
                <w:b/>
                <w:bCs/>
                <w:lang w:val="lv-LV"/>
              </w:rPr>
              <w:t xml:space="preserve">aldes sastāvs </w:t>
            </w:r>
            <w:r w:rsidRPr="00962F19">
              <w:rPr>
                <w:rFonts w:ascii="Aptos" w:eastAsia="Calibri" w:hAnsi="Aptos"/>
                <w:bCs/>
                <w:i/>
                <w:iCs/>
                <w:sz w:val="22"/>
                <w:szCs w:val="22"/>
                <w:lang w:val="lv-LV" w:eastAsia="lv-LV"/>
              </w:rPr>
              <w:t>(Sadaļu jākopē un jāaizpilda par katru valdes locekli)</w:t>
            </w:r>
          </w:p>
        </w:tc>
      </w:tr>
      <w:tr w:rsidR="00976ACF" w:rsidRPr="00C86909" w14:paraId="62546009" w14:textId="77777777" w:rsidTr="00015EC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088C7915" w14:textId="77777777" w:rsidR="00976ACF" w:rsidRPr="00976ACF" w:rsidRDefault="00976ACF" w:rsidP="00015ECF">
            <w:pPr>
              <w:rPr>
                <w:sz w:val="20"/>
                <w:szCs w:val="20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976ACF" w:rsidRPr="00976ACF" w14:paraId="02E4535C" w14:textId="77777777" w:rsidTr="00015ECF">
              <w:tc>
                <w:tcPr>
                  <w:tcW w:w="4660" w:type="dxa"/>
                  <w:gridSpan w:val="2"/>
                </w:tcPr>
                <w:p w14:paraId="100DC7F7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Vārds</w:t>
                  </w:r>
                </w:p>
                <w:p w14:paraId="7BBCFE15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1C6C640B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Uzvārds</w:t>
                  </w:r>
                </w:p>
                <w:p w14:paraId="0546A994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49C7F54A" w14:textId="77777777" w:rsidTr="00015ECF">
              <w:trPr>
                <w:trHeight w:val="42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0C5E9391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234FDC6D" w14:textId="77777777" w:rsidR="00976ACF" w:rsidRPr="00976ACF" w:rsidRDefault="00976ACF" w:rsidP="00015ECF">
                  <w:pPr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58FACC2C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719EF37" w14:textId="77777777" w:rsidR="00976ACF" w:rsidRPr="00976ACF" w:rsidRDefault="00976ACF" w:rsidP="00015ECF">
                  <w:pPr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 xml:space="preserve">Tiesības pārstāvēt </w:t>
                  </w:r>
                  <w:r w:rsidRPr="00976ACF"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(atbilstoši statūtiem)</w:t>
                  </w:r>
                </w:p>
              </w:tc>
            </w:tr>
            <w:tr w:rsidR="00976ACF" w:rsidRPr="00976ACF" w14:paraId="15F06C3A" w14:textId="77777777" w:rsidTr="00015ECF">
              <w:tc>
                <w:tcPr>
                  <w:tcW w:w="9321" w:type="dxa"/>
                  <w:gridSpan w:val="3"/>
                </w:tcPr>
                <w:p w14:paraId="2877A0DB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Atzīmēt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</w:p>
                <w:p w14:paraId="1062C87B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atsevišķi</w:t>
                  </w:r>
                </w:p>
                <w:p w14:paraId="38B1BEC5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tikai kopā ar ______  valdes locekļiem</w:t>
                  </w:r>
                </w:p>
              </w:tc>
            </w:tr>
          </w:tbl>
          <w:p w14:paraId="4374ACAF" w14:textId="77777777" w:rsidR="00976ACF" w:rsidRPr="00976ACF" w:rsidRDefault="00976ACF" w:rsidP="00015ECF">
            <w:pPr>
              <w:rPr>
                <w:sz w:val="20"/>
                <w:szCs w:val="20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976ACF" w:rsidRPr="00976ACF" w14:paraId="60602759" w14:textId="77777777" w:rsidTr="00015ECF">
              <w:tc>
                <w:tcPr>
                  <w:tcW w:w="4660" w:type="dxa"/>
                  <w:gridSpan w:val="2"/>
                </w:tcPr>
                <w:p w14:paraId="6E119794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Vārds</w:t>
                  </w:r>
                </w:p>
                <w:p w14:paraId="33F0F916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3E907F42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Uzvārds</w:t>
                  </w:r>
                </w:p>
                <w:p w14:paraId="486EDEA4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39B58AA0" w14:textId="77777777" w:rsidTr="00015ECF">
              <w:trPr>
                <w:trHeight w:val="497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63D25F24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1898D1CE" w14:textId="77777777" w:rsidR="00976ACF" w:rsidRPr="00976ACF" w:rsidRDefault="00976ACF" w:rsidP="00015ECF">
                  <w:pPr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3C8C082D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493FE36" w14:textId="77777777" w:rsidR="00976ACF" w:rsidRPr="00976ACF" w:rsidRDefault="00976ACF" w:rsidP="00015ECF">
                  <w:pPr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 xml:space="preserve">Tiesības pārstāvēt </w:t>
                  </w:r>
                  <w:r w:rsidRPr="00976ACF"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(atbilstoši statūtiem)</w:t>
                  </w:r>
                </w:p>
              </w:tc>
            </w:tr>
            <w:tr w:rsidR="00976ACF" w:rsidRPr="00976ACF" w14:paraId="43CACE62" w14:textId="77777777" w:rsidTr="00015ECF">
              <w:tc>
                <w:tcPr>
                  <w:tcW w:w="9321" w:type="dxa"/>
                  <w:gridSpan w:val="3"/>
                </w:tcPr>
                <w:p w14:paraId="632286C7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Atzīmēt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</w:p>
                <w:p w14:paraId="3E9977BB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atsevišķi</w:t>
                  </w:r>
                </w:p>
                <w:p w14:paraId="209308F1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tikai kopā ar ______  valdes locekļiem</w:t>
                  </w:r>
                </w:p>
              </w:tc>
            </w:tr>
          </w:tbl>
          <w:p w14:paraId="565C4E5B" w14:textId="77777777" w:rsidR="00976ACF" w:rsidRPr="00976ACF" w:rsidRDefault="00976ACF" w:rsidP="00015ECF">
            <w:pPr>
              <w:rPr>
                <w:sz w:val="20"/>
                <w:szCs w:val="20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976ACF" w:rsidRPr="00976ACF" w14:paraId="3BB1B5F3" w14:textId="77777777" w:rsidTr="00015ECF">
              <w:tc>
                <w:tcPr>
                  <w:tcW w:w="4660" w:type="dxa"/>
                  <w:gridSpan w:val="2"/>
                </w:tcPr>
                <w:p w14:paraId="2E36E136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Vārds</w:t>
                  </w:r>
                </w:p>
                <w:p w14:paraId="0A6A9A87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36B6F294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Uzvārds</w:t>
                  </w:r>
                </w:p>
                <w:p w14:paraId="2384E0D3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59367896" w14:textId="77777777" w:rsidTr="00015ECF">
              <w:trPr>
                <w:trHeight w:val="501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B9E0711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6881DE35" w14:textId="77777777" w:rsidR="00976ACF" w:rsidRPr="00976ACF" w:rsidRDefault="00976ACF" w:rsidP="00015ECF">
                  <w:pPr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7F7B6DC8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9BCEA76" w14:textId="77777777" w:rsidR="00976ACF" w:rsidRPr="00976ACF" w:rsidRDefault="00976ACF" w:rsidP="00015ECF">
                  <w:pPr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 xml:space="preserve">Tiesības pārstāvēt </w:t>
                  </w:r>
                  <w:r w:rsidRPr="00976ACF"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(atbilstoši statūtiem)</w:t>
                  </w:r>
                </w:p>
              </w:tc>
            </w:tr>
            <w:tr w:rsidR="00976ACF" w:rsidRPr="00976ACF" w14:paraId="139AA30A" w14:textId="77777777" w:rsidTr="00015ECF">
              <w:tc>
                <w:tcPr>
                  <w:tcW w:w="9321" w:type="dxa"/>
                  <w:gridSpan w:val="3"/>
                </w:tcPr>
                <w:p w14:paraId="3D2F8559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Atzīmēt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</w:p>
                <w:p w14:paraId="631B6C30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lastRenderedPageBreak/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atsevišķi</w:t>
                  </w:r>
                </w:p>
                <w:p w14:paraId="2E126ADE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tikai kopā ar ______  valdes locekļiem</w:t>
                  </w:r>
                </w:p>
              </w:tc>
            </w:tr>
          </w:tbl>
          <w:p w14:paraId="2E6D68B0" w14:textId="77777777" w:rsidR="00976ACF" w:rsidRPr="00976ACF" w:rsidRDefault="00976ACF" w:rsidP="00015ECF">
            <w:pPr>
              <w:rPr>
                <w:sz w:val="20"/>
                <w:szCs w:val="20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976ACF" w:rsidRPr="00976ACF" w14:paraId="0E04C9B5" w14:textId="77777777" w:rsidTr="00015ECF">
              <w:tc>
                <w:tcPr>
                  <w:tcW w:w="4660" w:type="dxa"/>
                  <w:gridSpan w:val="2"/>
                </w:tcPr>
                <w:p w14:paraId="3655E84D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Vārds</w:t>
                  </w:r>
                </w:p>
                <w:p w14:paraId="18BDACF0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3FA03A4B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Uzvārds</w:t>
                  </w:r>
                </w:p>
                <w:p w14:paraId="00E9378D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6CF24E0F" w14:textId="77777777" w:rsidTr="00015ECF">
              <w:trPr>
                <w:trHeight w:val="474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68BAE20B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647EBBAA" w14:textId="77777777" w:rsidR="00976ACF" w:rsidRPr="00976ACF" w:rsidRDefault="00976ACF" w:rsidP="00015ECF">
                  <w:pPr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50721559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6A98578" w14:textId="77777777" w:rsidR="00976ACF" w:rsidRPr="00976ACF" w:rsidRDefault="00976ACF" w:rsidP="00015ECF">
                  <w:pPr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 xml:space="preserve">Tiesības pārstāvēt </w:t>
                  </w:r>
                  <w:r w:rsidRPr="00976ACF"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(atbilstoši statūtiem)</w:t>
                  </w:r>
                </w:p>
              </w:tc>
            </w:tr>
            <w:tr w:rsidR="00976ACF" w:rsidRPr="00976ACF" w14:paraId="411C8830" w14:textId="77777777" w:rsidTr="00015ECF">
              <w:tc>
                <w:tcPr>
                  <w:tcW w:w="9321" w:type="dxa"/>
                  <w:gridSpan w:val="3"/>
                </w:tcPr>
                <w:p w14:paraId="43A9DF7C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Atzīmēt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</w:p>
                <w:p w14:paraId="66EF5DF4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atsevišķi</w:t>
                  </w:r>
                </w:p>
                <w:p w14:paraId="07F4458B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tikai kopā ar ______  valdes locekļiem</w:t>
                  </w:r>
                </w:p>
              </w:tc>
            </w:tr>
          </w:tbl>
          <w:p w14:paraId="7EA17718" w14:textId="77777777" w:rsidR="00976ACF" w:rsidRPr="00976ACF" w:rsidRDefault="00976ACF" w:rsidP="00015ECF">
            <w:pPr>
              <w:rPr>
                <w:sz w:val="20"/>
                <w:szCs w:val="20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2851"/>
              <w:gridCol w:w="4661"/>
            </w:tblGrid>
            <w:tr w:rsidR="00976ACF" w:rsidRPr="00976ACF" w14:paraId="7A69763D" w14:textId="77777777" w:rsidTr="00015ECF">
              <w:tc>
                <w:tcPr>
                  <w:tcW w:w="4660" w:type="dxa"/>
                  <w:gridSpan w:val="2"/>
                </w:tcPr>
                <w:p w14:paraId="1362D5DF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Vārds</w:t>
                  </w:r>
                </w:p>
                <w:p w14:paraId="51B3931E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711FCE32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Uzvārds</w:t>
                  </w:r>
                </w:p>
                <w:p w14:paraId="6C364E5F" w14:textId="77777777" w:rsidR="00976ACF" w:rsidRPr="00976ACF" w:rsidRDefault="00976ACF" w:rsidP="00015ECF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3EB34DE3" w14:textId="77777777" w:rsidTr="00015ECF">
              <w:trPr>
                <w:trHeight w:val="505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AE9F95F" w14:textId="77777777" w:rsidR="00976ACF" w:rsidRPr="00976ACF" w:rsidRDefault="00976ACF" w:rsidP="00015ECF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3D108B0D" w14:textId="77777777" w:rsidR="00976ACF" w:rsidRPr="00976ACF" w:rsidRDefault="00976ACF" w:rsidP="00015ECF">
                  <w:pPr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76ACF" w:rsidRPr="00976ACF" w14:paraId="7A5B038B" w14:textId="77777777" w:rsidTr="00015ECF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FBFC0F9" w14:textId="77777777" w:rsidR="00976ACF" w:rsidRPr="00976ACF" w:rsidRDefault="00976ACF" w:rsidP="00015ECF">
                  <w:pPr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 xml:space="preserve">Tiesības pārstāvēt </w:t>
                  </w:r>
                  <w:r w:rsidRPr="00976ACF"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(atbilstoši statūtiem)</w:t>
                  </w:r>
                </w:p>
              </w:tc>
            </w:tr>
            <w:tr w:rsidR="00976ACF" w:rsidRPr="00976ACF" w14:paraId="50541823" w14:textId="77777777" w:rsidTr="00015ECF">
              <w:tc>
                <w:tcPr>
                  <w:tcW w:w="9321" w:type="dxa"/>
                  <w:gridSpan w:val="3"/>
                </w:tcPr>
                <w:p w14:paraId="10A3EBB4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Atzīmēt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</w:p>
                <w:p w14:paraId="7B9603C5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atsevišķi</w:t>
                  </w:r>
                </w:p>
                <w:p w14:paraId="451BA34A" w14:textId="77777777" w:rsidR="00976ACF" w:rsidRPr="00976ACF" w:rsidRDefault="00976ACF" w:rsidP="00015ECF">
                  <w:pPr>
                    <w:spacing w:after="40"/>
                    <w:rPr>
                      <w:sz w:val="20"/>
                      <w:szCs w:val="20"/>
                      <w:lang w:val="lv-LV"/>
                    </w:rPr>
                  </w:pP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976ACF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976ACF">
                    <w:rPr>
                      <w:sz w:val="20"/>
                      <w:szCs w:val="20"/>
                      <w:lang w:val="lv-LV"/>
                    </w:rPr>
                    <w:t xml:space="preserve"> </w:t>
                  </w:r>
                  <w:r w:rsidRPr="00976AC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ir tiesības pārstāvēt tikai kopā ar ______  valdes locekļiem</w:t>
                  </w:r>
                </w:p>
              </w:tc>
            </w:tr>
          </w:tbl>
          <w:p w14:paraId="452ED0C7" w14:textId="77777777" w:rsidR="00976ACF" w:rsidRPr="00976ACF" w:rsidRDefault="00976ACF" w:rsidP="00015ECF">
            <w:pPr>
              <w:rPr>
                <w:sz w:val="20"/>
                <w:szCs w:val="20"/>
                <w:lang w:val="lv-LV"/>
              </w:rPr>
            </w:pPr>
          </w:p>
          <w:p w14:paraId="300C48DF" w14:textId="77777777" w:rsidR="00976ACF" w:rsidRPr="00976ACF" w:rsidRDefault="00976ACF" w:rsidP="00015ECF">
            <w:pPr>
              <w:rPr>
                <w:sz w:val="20"/>
                <w:szCs w:val="20"/>
                <w:lang w:val="lv-LV"/>
              </w:rPr>
            </w:pPr>
          </w:p>
        </w:tc>
      </w:tr>
      <w:bookmarkEnd w:id="0"/>
    </w:tbl>
    <w:p w14:paraId="66BD85B1" w14:textId="06860F5A" w:rsidR="00746BCF" w:rsidRPr="00B36004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Style w:val="Reatabula"/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B36004" w14:paraId="094EF02E" w14:textId="77777777" w:rsidTr="008E7D79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83EAD2D" w14:textId="77777777" w:rsidR="7731B948" w:rsidRDefault="008E7D79" w:rsidP="00D046B4">
            <w:pPr>
              <w:widowControl w:val="0"/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3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Informācija par patieso labuma guvēju</w:t>
            </w:r>
            <w:r w:rsidR="7731B948" w:rsidRPr="00B36004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(Sadaļu jākopē un jāaizpilda par katru patieso labuma guvēju</w:t>
            </w:r>
            <w:r w:rsidR="7731B948"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. </w:t>
            </w:r>
            <w:r w:rsidR="7731B948" w:rsidRPr="00B36004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Informācija par reģistrētajiem patiesajiem labuma guvējiem pieejama: </w:t>
            </w:r>
            <w:hyperlink r:id="rId12" w:anchor="/data-search">
              <w:r w:rsidR="7731B948" w:rsidRPr="00B36004">
                <w:rPr>
                  <w:rStyle w:val="Hipersaite"/>
                  <w:rFonts w:eastAsia="Times New Roman" w:cs="Times New Roman"/>
                  <w:i/>
                  <w:iCs/>
                  <w:sz w:val="20"/>
                  <w:szCs w:val="20"/>
                  <w:lang w:val="lv-LV"/>
                </w:rPr>
                <w:t>https://info.ur.gov.lv/#/data-search</w:t>
              </w:r>
            </w:hyperlink>
            <w:r w:rsidR="7731B948" w:rsidRPr="00B36004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)</w:t>
            </w:r>
          </w:p>
          <w:p w14:paraId="3D04DA24" w14:textId="27867682" w:rsidR="008063C1" w:rsidRPr="008063C1" w:rsidRDefault="008063C1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8063C1">
              <w:rPr>
                <w:rFonts w:eastAsia="Calibri" w:cs="Times New Roman"/>
                <w:sz w:val="20"/>
                <w:szCs w:val="20"/>
                <w:lang w:val="lv-LV"/>
              </w:rPr>
              <w:t>Atzīmēt</w:t>
            </w:r>
            <w:r w:rsidRPr="008063C1">
              <w:rPr>
                <w:rFonts w:eastAsia="Calibri"/>
              </w:rPr>
              <w:t xml:space="preserve">   </w:t>
            </w:r>
            <w:r w:rsidRPr="008063C1">
              <w:rPr>
                <w:rFonts w:ascii="Wingdings" w:eastAsia="Wingdings" w:hAnsi="Wingdings" w:cs="Wingdings"/>
                <w:sz w:val="20"/>
                <w:szCs w:val="20"/>
              </w:rPr>
              <w:t>ý</w:t>
            </w:r>
            <w:r w:rsidRPr="008063C1">
              <w:rPr>
                <w:rFonts w:eastAsia="Wingdings" w:cs="Wingdings"/>
              </w:rPr>
              <w:t xml:space="preserve"> </w:t>
            </w:r>
            <w:r w:rsidRPr="008063C1">
              <w:rPr>
                <w:rFonts w:eastAsia="Wingdings" w:cs="Times New Roman"/>
                <w:sz w:val="20"/>
                <w:szCs w:val="20"/>
                <w:lang w:val="lv-LV"/>
              </w:rPr>
              <w:t>nepieciešamos laukos</w:t>
            </w:r>
          </w:p>
        </w:tc>
      </w:tr>
      <w:tr w:rsidR="7731B948" w:rsidRPr="001A48F5" w14:paraId="1BEB7EB6" w14:textId="77777777" w:rsidTr="008E7D79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AD2B5" w14:textId="77777777" w:rsidR="0054396D" w:rsidRPr="00B36004" w:rsidRDefault="0054396D" w:rsidP="00D046B4">
            <w:pPr>
              <w:jc w:val="both"/>
              <w:rPr>
                <w:lang w:val="lv-LV"/>
              </w:rPr>
            </w:pPr>
            <w:r w:rsidRPr="000976FB">
              <w:rPr>
                <w:rFonts w:ascii="Wingdings" w:eastAsia="Wingdings" w:hAnsi="Wingdings" w:cs="Wingdings"/>
                <w:lang w:val="lv-LV"/>
              </w:rPr>
              <w:t>¨</w:t>
            </w:r>
            <w:r w:rsidRPr="00B36004">
              <w:rPr>
                <w:lang w:val="lv-LV"/>
              </w:rPr>
              <w:t xml:space="preserve"> Jauna patiesā labuma guvēja reģistrācija</w:t>
            </w:r>
          </w:p>
          <w:p w14:paraId="57523548" w14:textId="6EC24BFD" w:rsidR="0054396D" w:rsidRPr="00B36004" w:rsidRDefault="0054396D" w:rsidP="00D046B4">
            <w:pPr>
              <w:jc w:val="both"/>
              <w:rPr>
                <w:lang w:val="lv-LV"/>
              </w:rPr>
            </w:pPr>
            <w:r w:rsidRPr="000976FB">
              <w:rPr>
                <w:rFonts w:ascii="Wingdings" w:eastAsia="Wingdings" w:hAnsi="Wingdings" w:cs="Wingdings"/>
                <w:lang w:val="lv-LV"/>
              </w:rPr>
              <w:t>¨</w:t>
            </w:r>
            <w:r w:rsidRPr="00B36004">
              <w:rPr>
                <w:lang w:val="lv-LV"/>
              </w:rPr>
              <w:t xml:space="preserve"> </w:t>
            </w:r>
            <w:r w:rsidR="00BD3248" w:rsidRPr="00BD3248">
              <w:rPr>
                <w:rFonts w:ascii="Aptos" w:hAnsi="Aptos"/>
                <w:lang w:val="lv-LV"/>
              </w:rPr>
              <w:t>Izmaiņas informācijā par patieso labuma guvēju vai izmaiņas informācijā par personu, ar kuras starpniecību patiesais labuma guvējs īsteno kontroli</w:t>
            </w:r>
          </w:p>
          <w:p w14:paraId="7169EEDD" w14:textId="757B372B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lv-LV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2"/>
              <w:gridCol w:w="4702"/>
            </w:tblGrid>
            <w:tr w:rsidR="7731B948" w:rsidRPr="003950F3" w14:paraId="52C07541" w14:textId="77777777" w:rsidTr="7731B948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9DE2565" w14:textId="45AEDD20" w:rsidR="7731B948" w:rsidRPr="000D0B28" w:rsidRDefault="00684CC4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.1. Patieso labuma guvēju identificējoša informācija</w:t>
                  </w:r>
                </w:p>
              </w:tc>
            </w:tr>
            <w:tr w:rsidR="7731B948" w:rsidRPr="00B36004" w14:paraId="359C5524" w14:textId="77777777" w:rsidTr="000A0DE1">
              <w:trPr>
                <w:trHeight w:val="300"/>
              </w:trPr>
              <w:tc>
                <w:tcPr>
                  <w:tcW w:w="470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0C93D10" w14:textId="63C9678E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17A8E4AD" w14:textId="6534506F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4702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DBAF1B0" w14:textId="7FAD3704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3767F86D" w14:textId="7A84BAEC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0FC1FAC" w14:textId="61385EC4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Style w:val="Reatabula"/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4"/>
              <w:gridCol w:w="6580"/>
            </w:tblGrid>
            <w:tr w:rsidR="7731B948" w:rsidRPr="003950F3" w14:paraId="3353A593" w14:textId="77777777" w:rsidTr="000A0DE1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68146F1" w14:textId="19D5262D" w:rsidR="7731B948" w:rsidRPr="000D0B28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7731B948" w:rsidRPr="00B36004" w14:paraId="65B9876F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03819AC" w14:textId="70CE0BE7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580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C563437" w14:textId="06ADE563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2103DAF0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A08D522" w14:textId="36FFE5C7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3AF33937" w14:textId="27B3E07D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EB997B4" w14:textId="77777777" w:rsidTr="008258F9">
              <w:trPr>
                <w:trHeight w:val="300"/>
              </w:trPr>
              <w:tc>
                <w:tcPr>
                  <w:tcW w:w="2824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DB1CB2A" w14:textId="3E4212E3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580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C1E6D0C" w14:textId="0B35F57D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5753534" w14:textId="5F322EDF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Style w:val="Reatabula"/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4"/>
              <w:gridCol w:w="6580"/>
            </w:tblGrid>
            <w:tr w:rsidR="7731B948" w:rsidRPr="00B36004" w14:paraId="341678F9" w14:textId="77777777" w:rsidTr="000A0DE1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F706DAD" w14:textId="05AB4EE2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7731B948" w:rsidRPr="00B36004" w14:paraId="4B653140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7349E7B" w14:textId="4773E15D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580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185EEC8" w14:textId="37010D9C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13616767" w14:textId="6F9A7240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4A22A96B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21131ECD" w14:textId="5FCD3B0B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59B481C" w14:textId="5CB9B356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765966EE" w14:textId="77777777" w:rsidTr="008258F9">
              <w:trPr>
                <w:trHeight w:val="300"/>
              </w:trPr>
              <w:tc>
                <w:tcPr>
                  <w:tcW w:w="282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98BD7C0" w14:textId="7A1D0988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49574FC" w14:textId="3A531607" w:rsidR="7731B948" w:rsidRPr="00B36004" w:rsidRDefault="7731B948" w:rsidP="00D046B4">
                  <w:pPr>
                    <w:widowControl w:val="0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A6E154C" w14:textId="77777777" w:rsidTr="008258F9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3482A83" w14:textId="4F75CAFD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7731B948" w:rsidRPr="00B36004" w14:paraId="4C4E3241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3A2431D" w14:textId="5D1612A4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Dokumenta veids</w:t>
                  </w:r>
                </w:p>
              </w:tc>
              <w:tc>
                <w:tcPr>
                  <w:tcW w:w="6580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BFF44D4" w14:textId="714AE1DB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07DFBAA4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5544400" w14:textId="010E82AF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8AF4C67" w14:textId="6C5858DB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8D031A7" w14:textId="77777777" w:rsidTr="008258F9">
              <w:trPr>
                <w:trHeight w:val="300"/>
              </w:trPr>
              <w:tc>
                <w:tcPr>
                  <w:tcW w:w="282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EC4D350" w14:textId="5DB9A42F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580" w:type="dxa"/>
                  <w:tcBorders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5B83C67" w14:textId="7C52C99A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2C4A26D0" w14:textId="2153256B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462FC9B2" w14:textId="77777777" w:rsidTr="008258F9">
              <w:trPr>
                <w:trHeight w:val="300"/>
              </w:trPr>
              <w:tc>
                <w:tcPr>
                  <w:tcW w:w="9404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41F2ED6" w14:textId="4962E0A6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B36004" w14:paraId="71C5015E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23A1093" w14:textId="7790DD1C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580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1FF5B82" w14:textId="760BCF86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0C2B8978" w14:textId="77777777" w:rsidTr="000A0DE1">
              <w:trPr>
                <w:trHeight w:val="300"/>
              </w:trPr>
              <w:tc>
                <w:tcPr>
                  <w:tcW w:w="2824" w:type="dxa"/>
                  <w:tcBorders>
                    <w:top w:val="single" w:sz="4" w:space="0" w:color="000000" w:themeColor="text1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591489E" w14:textId="7E225879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580" w:type="dxa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552B3CF" w14:textId="2CFE1F0D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71FCF81" w14:textId="4F1F66E2" w:rsidR="7731B94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p w14:paraId="302A8543" w14:textId="77777777" w:rsidR="00CC4ACA" w:rsidRDefault="00CC4ACA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p w14:paraId="48E6F659" w14:textId="77777777" w:rsidR="00CC4ACA" w:rsidRPr="00B36004" w:rsidRDefault="00CC4ACA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7731B948" w:rsidRPr="003950F3" w14:paraId="5C04389E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C794D01" w14:textId="42297503" w:rsidR="7731B948" w:rsidRPr="000D0B28" w:rsidRDefault="00684CC4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 xml:space="preserve">.2. Veids kādā tiek īstenota kontrole </w:t>
                  </w:r>
                </w:p>
              </w:tc>
            </w:tr>
            <w:tr w:rsidR="7731B948" w:rsidRPr="00B36004" w14:paraId="5F4FB698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AD1425F" w14:textId="43BBF84B" w:rsidR="7731B948" w:rsidRPr="00B36004" w:rsidRDefault="00684CC4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.2.1. Caur statusu juridiskajā personā</w:t>
                  </w:r>
                </w:p>
              </w:tc>
            </w:tr>
            <w:tr w:rsidR="7731B948" w:rsidRPr="00B36004" w14:paraId="77D300E9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17B552C" w14:textId="39747FE3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3A8CF0E0" w14:textId="4C6E3A48" w:rsidR="7731B948" w:rsidRPr="00B36004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4DEC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</w:t>
                  </w:r>
                  <w:r w:rsidR="00E4104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politiskās partijas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biedrs </w:t>
                  </w:r>
                </w:p>
                <w:p w14:paraId="3FD504AE" w14:textId="14F8EBA8" w:rsidR="7731B948" w:rsidRPr="00B36004" w:rsidRDefault="7731B948" w:rsidP="00D046B4">
                  <w:pPr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F4DEC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kā izpildinstitūcijas vai pārvaldes institūcijas pārstāvis </w:t>
                  </w:r>
                </w:p>
                <w:p w14:paraId="544BD51D" w14:textId="5F29F71A" w:rsidR="00C641CE" w:rsidRPr="00B36004" w:rsidRDefault="00C641CE" w:rsidP="00D046B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 w:themeColor="text1"/>
                      <w:u w:val="single"/>
                      <w:lang w:val="lv-LV"/>
                    </w:rPr>
                  </w:pPr>
                </w:p>
              </w:tc>
            </w:tr>
            <w:tr w:rsidR="7731B948" w:rsidRPr="0012627E" w14:paraId="60850490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E0F5294" w14:textId="2EBFA99B" w:rsidR="7731B948" w:rsidRPr="00B36004" w:rsidRDefault="008C4909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 xml:space="preserve">.2.2. Kā atsevišķa persona, kas kontrolē  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(aizpilda </w:t>
                  </w:r>
                  <w:r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.3</w:t>
                  </w:r>
                  <w:r w:rsidR="0012627E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 punktu)</w:t>
                  </w:r>
                </w:p>
              </w:tc>
            </w:tr>
            <w:tr w:rsidR="7731B948" w:rsidRPr="003950F3" w14:paraId="09F4343E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20EB7DF" w14:textId="6B59E922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Wingdings" w:cs="Wingdings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352384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ý</w:t>
                  </w:r>
                </w:p>
                <w:p w14:paraId="6040B447" w14:textId="0DC38852" w:rsidR="7731B948" w:rsidRPr="00012E15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352384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 pilnvarojuma līguma pamata</w:t>
                  </w:r>
                </w:p>
                <w:p w14:paraId="536CC642" w14:textId="79956903" w:rsidR="7731B948" w:rsidRDefault="7731B948" w:rsidP="00012E15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012E15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012E15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uz darījuma attiecību pamata</w:t>
                  </w:r>
                </w:p>
                <w:p w14:paraId="034257BA" w14:textId="7D0A0A6D" w:rsidR="7731B948" w:rsidRPr="000D0B28" w:rsidRDefault="7731B948" w:rsidP="00D5771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7731B948" w:rsidRPr="003950F3" w14:paraId="72D1BA37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931157E" w14:textId="386BF782" w:rsidR="7731B948" w:rsidRPr="00A81405" w:rsidRDefault="008C4909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pt-PT"/>
                    </w:rPr>
                  </w:pPr>
                  <w:r w:rsidRPr="00A81405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A81405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 xml:space="preserve">.2.3. Cits kontroles veids </w:t>
                  </w:r>
                  <w:r w:rsidR="7731B948" w:rsidRPr="00A81405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(ja kontroli īsteno ar citas personas starpniecību aizpilda </w:t>
                  </w:r>
                  <w:r w:rsidR="00BE4EA7" w:rsidRPr="00A81405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A81405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.3. punktu)</w:t>
                  </w:r>
                </w:p>
              </w:tc>
            </w:tr>
            <w:tr w:rsidR="7731B948" w:rsidRPr="003950F3" w14:paraId="7CA5E00F" w14:textId="77777777" w:rsidTr="00012E15">
              <w:trPr>
                <w:trHeight w:val="695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3357AB5" w14:textId="10EAFE6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lang w:val="pt-PT"/>
                    </w:rPr>
                  </w:pPr>
                </w:p>
              </w:tc>
            </w:tr>
          </w:tbl>
          <w:p w14:paraId="276CC0C2" w14:textId="4284B7D8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  <w:lang w:val="pt-PT"/>
              </w:rPr>
            </w:pPr>
          </w:p>
          <w:tbl>
            <w:tblPr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2976"/>
              <w:gridCol w:w="1276"/>
              <w:gridCol w:w="4309"/>
            </w:tblGrid>
            <w:tr w:rsidR="7731B948" w:rsidRPr="001A48F5" w14:paraId="61C453B8" w14:textId="77777777" w:rsidTr="000D0B28">
              <w:trPr>
                <w:trHeight w:val="300"/>
              </w:trPr>
              <w:tc>
                <w:tcPr>
                  <w:tcW w:w="940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17696A0" w14:textId="6D6B3671" w:rsidR="7731B948" w:rsidRPr="00B36004" w:rsidRDefault="00F71115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  <w:lang w:val="pt-PT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 xml:space="preserve">.3. Ja kontroli īsteno ar citas personas starpniecību </w:t>
                  </w:r>
                </w:p>
                <w:p w14:paraId="50A443A4" w14:textId="6293FB9E" w:rsidR="7731B948" w:rsidRPr="00216212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pt-PT"/>
                    </w:rPr>
                  </w:pPr>
                  <w:r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(ja kontroli īsteno ar juridiskās personas starpniecību aizpilda </w:t>
                  </w:r>
                  <w:r w:rsidR="00BE4EA7"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.3.1.apakšpunktu, ja ar fiziskās personas starpniecību aizpilda </w:t>
                  </w:r>
                  <w:r w:rsidR="00BE4EA7"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Pr="00216212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.3.2. apakšpunktu)</w:t>
                  </w:r>
                </w:p>
              </w:tc>
            </w:tr>
            <w:tr w:rsidR="7731B948" w:rsidRPr="001A48F5" w14:paraId="1878BD77" w14:textId="77777777" w:rsidTr="000D0B28">
              <w:trPr>
                <w:trHeight w:val="300"/>
              </w:trPr>
              <w:tc>
                <w:tcPr>
                  <w:tcW w:w="9404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166E679" w14:textId="3F735442" w:rsidR="7731B948" w:rsidRPr="00B36004" w:rsidRDefault="00F71115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pt-PT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.3.1. Informācija par juridisko personu, ar kuras starpniecību īsteno kontroli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 xml:space="preserve"> </w:t>
                  </w:r>
                  <w:r w:rsidR="7731B948"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7731B948" w:rsidRPr="00B36004" w14:paraId="7287AB16" w14:textId="77777777" w:rsidTr="00090C35">
              <w:trPr>
                <w:trHeight w:val="300"/>
              </w:trPr>
              <w:tc>
                <w:tcPr>
                  <w:tcW w:w="843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  <w:vAlign w:val="center"/>
                </w:tcPr>
                <w:p w14:paraId="73C5A29D" w14:textId="1243BC92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Nr. __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64A4644" w14:textId="2F58C6EA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11B5CDE" w14:textId="06AD9B4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6BFE8702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03D5ED7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A2ABBF5" w14:textId="44BBB23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Nosaukums</w:t>
                  </w:r>
                </w:p>
              </w:tc>
              <w:tc>
                <w:tcPr>
                  <w:tcW w:w="55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F1AB172" w14:textId="57E4A1EF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73BF21D5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09E9D8C4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1395878" w14:textId="3954CBCB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9008BFA" w14:textId="70A82F55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4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56A2AFF" w14:textId="5772B1C9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352CF15B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22FEBA52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0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3689BD61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02E1342" w14:textId="7826D377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Adrese</w:t>
                  </w:r>
                </w:p>
              </w:tc>
              <w:tc>
                <w:tcPr>
                  <w:tcW w:w="4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A62694A" w14:textId="5F3CD30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1A48F5" w14:paraId="213D65D0" w14:textId="77777777" w:rsidTr="000D0B28">
              <w:trPr>
                <w:trHeight w:val="300"/>
              </w:trPr>
              <w:tc>
                <w:tcPr>
                  <w:tcW w:w="9404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EF04E02" w14:textId="38772292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7731B948" w:rsidRPr="00B36004" w14:paraId="787D9AD8" w14:textId="77777777" w:rsidTr="00090C35">
              <w:trPr>
                <w:trHeight w:val="300"/>
              </w:trPr>
              <w:tc>
                <w:tcPr>
                  <w:tcW w:w="843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  <w:vAlign w:val="center"/>
                </w:tcPr>
                <w:p w14:paraId="1882F31F" w14:textId="21FE8DDA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Nr. __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2765D0F" w14:textId="6EF9D313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6C5CFEC" w14:textId="3E6B757C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3AF538C7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6552423F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3D450E7" w14:textId="6F00B31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Nosaukums</w:t>
                  </w:r>
                </w:p>
              </w:tc>
              <w:tc>
                <w:tcPr>
                  <w:tcW w:w="55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6B706C5" w14:textId="14C476E3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5C1D1E3D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13D1BB80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138CF73" w14:textId="1310F8A4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044505E" w14:textId="2582B306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4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6A810B3" w14:textId="6B4B508B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B36004" w14:paraId="634EC60B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74B4594E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0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2494479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C8E8EB6" w14:textId="56430CA4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Adrese</w:t>
                  </w:r>
                </w:p>
              </w:tc>
              <w:tc>
                <w:tcPr>
                  <w:tcW w:w="4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71E424A" w14:textId="62225422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</w:tr>
            <w:tr w:rsidR="7731B948" w:rsidRPr="001A48F5" w14:paraId="0BA3F06A" w14:textId="77777777" w:rsidTr="000D0B28">
              <w:trPr>
                <w:trHeight w:val="300"/>
              </w:trPr>
              <w:tc>
                <w:tcPr>
                  <w:tcW w:w="9404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6491B95" w14:textId="192FA367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5253B3E3" w14:textId="7778964A" w:rsidR="7731B948" w:rsidRPr="000D0B2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es-ES"/>
              </w:rPr>
            </w:pPr>
          </w:p>
          <w:tbl>
            <w:tblPr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2976"/>
              <w:gridCol w:w="5586"/>
            </w:tblGrid>
            <w:tr w:rsidR="7731B948" w:rsidRPr="001A48F5" w14:paraId="3B340C88" w14:textId="77777777" w:rsidTr="000D0B28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B9F5669" w14:textId="755B5D1A" w:rsidR="7731B948" w:rsidRPr="000D0B28" w:rsidRDefault="00F71115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.3.2. Informācija par fizisko personu, ar kuras starpniecību īsteno kontroli</w:t>
                  </w:r>
                </w:p>
              </w:tc>
            </w:tr>
            <w:tr w:rsidR="7731B948" w:rsidRPr="00B36004" w14:paraId="08268889" w14:textId="77777777" w:rsidTr="00090C35">
              <w:trPr>
                <w:trHeight w:val="300"/>
              </w:trPr>
              <w:tc>
                <w:tcPr>
                  <w:tcW w:w="843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CCE536E" w14:textId="6B9D5BEB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lang w:val="es-ES"/>
                    </w:rPr>
                  </w:pPr>
                </w:p>
                <w:p w14:paraId="4593232A" w14:textId="4FDD3330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lastRenderedPageBreak/>
                    <w:t>Nr. __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34046B0" w14:textId="66FA7B8F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Vārds</w:t>
                  </w:r>
                </w:p>
                <w:p w14:paraId="3A97B438" w14:textId="0DA57490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B122F18" w14:textId="7FFFED08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Uzvārds</w:t>
                  </w:r>
                </w:p>
                <w:p w14:paraId="538D9A69" w14:textId="62A0E318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1A48F5" w14:paraId="1FFE325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3DAC9B1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913E4B7" w14:textId="36F27E03" w:rsidR="7731B948" w:rsidRPr="000D0B28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7731B948" w:rsidRPr="00B36004" w14:paraId="2275826C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3CB3B906" w14:textId="77777777" w:rsidR="00746BCF" w:rsidRPr="000D0B28" w:rsidRDefault="00746BCF" w:rsidP="00D046B4">
                  <w:pPr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88AC5BD" w14:textId="5216B0FC" w:rsidR="7731B948" w:rsidRPr="00B36004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B8C2B9D" w14:textId="3C5B6564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5C29BDC3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6C9C19B3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28FD7A6" w14:textId="226E2E42" w:rsidR="7731B948" w:rsidRPr="00B36004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7731B948" w:rsidRPr="00B36004" w14:paraId="7ED03301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0E99C7FF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484A0EF" w14:textId="49E66B65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1EEC93A" w14:textId="784F9B7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4072DB19" w14:textId="16F9C084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30C8F125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6DED224A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9B99C88" w14:textId="21DB62EA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7731B948" w:rsidRPr="00B36004" w14:paraId="6325EF5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00DEF882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7874FE0" w14:textId="339A194E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1F08887" w14:textId="1DC17BFB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A224A94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50A8A40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FB54DF2" w14:textId="06E9C3FD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95277EB" w14:textId="0EA7C7DA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5C3F144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3509887F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9F82049" w14:textId="3FD04C6E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4D11B1F" w14:textId="57A2C24A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18488A87" w14:textId="666671B0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6BCF1F5B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15DC0BE2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1297C9D" w14:textId="0E8BAF9B" w:rsidR="7731B948" w:rsidRPr="00B36004" w:rsidRDefault="7731B948" w:rsidP="00D046B4">
                  <w:pPr>
                    <w:widowControl w:val="0"/>
                    <w:spacing w:after="0" w:line="240" w:lineRule="auto"/>
                    <w:ind w:left="81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B36004" w14:paraId="1084A04F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81337C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E7F8AB5" w14:textId="45433FA9" w:rsidR="7731B948" w:rsidRPr="00B36004" w:rsidRDefault="7731B948" w:rsidP="00D046B4">
                  <w:pPr>
                    <w:widowControl w:val="0"/>
                    <w:spacing w:after="0" w:line="240" w:lineRule="auto"/>
                    <w:ind w:left="81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95661FB" w14:textId="4A84CFE6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2357A9B0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10BB1C8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14C929D" w14:textId="0E9B4FD9" w:rsidR="7731B948" w:rsidRPr="00B36004" w:rsidRDefault="7731B948" w:rsidP="00D046B4">
                  <w:pPr>
                    <w:widowControl w:val="0"/>
                    <w:spacing w:after="0" w:line="240" w:lineRule="auto"/>
                    <w:ind w:left="81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Institūcija 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F1C97F9" w14:textId="5B7D2FA0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1A48F5" w14:paraId="0A25F974" w14:textId="77777777" w:rsidTr="000D0B28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13DB3A3" w14:textId="4D87A446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7731B948" w:rsidRPr="00B36004" w14:paraId="39D16721" w14:textId="77777777" w:rsidTr="00090C35">
              <w:trPr>
                <w:trHeight w:val="300"/>
              </w:trPr>
              <w:tc>
                <w:tcPr>
                  <w:tcW w:w="843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274EA0C" w14:textId="643F95AE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lang w:val="es-ES"/>
                    </w:rPr>
                  </w:pPr>
                </w:p>
                <w:p w14:paraId="18E55E38" w14:textId="76951513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>Nr. __</w:t>
                  </w: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3580DEC" w14:textId="12417724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537E5E9D" w14:textId="36A267C5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8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4082CC6" w14:textId="08971FCC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7D8DEC88" w14:textId="697FDE04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1A48F5" w14:paraId="5B81E8D1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2535E71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D4E034D" w14:textId="0620F7A8" w:rsidR="7731B948" w:rsidRPr="000D0B28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Persona, kurai Latvijas Republikā ir piešķirts personas kods</w:t>
                  </w:r>
                </w:p>
              </w:tc>
            </w:tr>
            <w:tr w:rsidR="7731B948" w:rsidRPr="00B36004" w14:paraId="7D005C3E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51903F22" w14:textId="77777777" w:rsidR="00746BCF" w:rsidRPr="000D0B28" w:rsidRDefault="00746BCF" w:rsidP="00D046B4">
                  <w:pPr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  <w:vAlign w:val="center"/>
                </w:tcPr>
                <w:p w14:paraId="7430DBCF" w14:textId="4818A189" w:rsidR="7731B948" w:rsidRPr="00B36004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5F88EBFB" w14:textId="1DCF3C9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457F0DC8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529730D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0134F2B" w14:textId="172529DF" w:rsidR="7731B948" w:rsidRPr="00B36004" w:rsidRDefault="7731B948" w:rsidP="00D046B4">
                  <w:pPr>
                    <w:widowControl w:val="0"/>
                    <w:spacing w:after="0" w:line="240" w:lineRule="auto"/>
                    <w:ind w:left="57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Persona, kurai Latvijas Republikā nav piešķirts personas kods</w:t>
                  </w:r>
                </w:p>
              </w:tc>
            </w:tr>
            <w:tr w:rsidR="7731B948" w:rsidRPr="00B36004" w14:paraId="38AE9102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13C2AADF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4311269" w14:textId="1C35333C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199BE79" w14:textId="3C11D61C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7DF44430" w14:textId="7A46F640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39034E8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3B779C5D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F1229DE" w14:textId="2F1C0410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7731B948" w:rsidRPr="00B36004" w14:paraId="6BC3B2D5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0CC32B90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8C51925" w14:textId="71DC9C66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50382D7" w14:textId="43AB4451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06A92BA9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2E20EFDB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C099E11" w14:textId="28ECE161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Dokumenta nr. 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6F2BD92" w14:textId="51DFAF6B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286D6B8A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71C4251C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12C932B" w14:textId="30D0BA6F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D37094A" w14:textId="2B0FF8C9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03CBF586" w14:textId="0BB3A138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7731B948" w:rsidRPr="00B36004" w14:paraId="0865724E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right w:val="single" w:sz="0" w:space="0" w:color="auto"/>
                  </w:tcBorders>
                  <w:vAlign w:val="center"/>
                </w:tcPr>
                <w:p w14:paraId="4CF95BF5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8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BC32312" w14:textId="50D93B9D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Izdevējs</w:t>
                  </w:r>
                </w:p>
              </w:tc>
            </w:tr>
            <w:tr w:rsidR="7731B948" w:rsidRPr="00B36004" w14:paraId="6CD23699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5377D0F3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3D7C8769" w14:textId="345972A3" w:rsidR="7731B948" w:rsidRPr="00B36004" w:rsidRDefault="7731B948" w:rsidP="00D046B4">
                  <w:pPr>
                    <w:widowControl w:val="0"/>
                    <w:spacing w:after="0" w:line="240" w:lineRule="auto"/>
                    <w:ind w:left="117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7606AE4" w14:textId="33D36DD5" w:rsidR="7731B948" w:rsidRPr="00B36004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678BCF06" w14:textId="77777777" w:rsidTr="00090C35">
              <w:trPr>
                <w:trHeight w:val="300"/>
              </w:trPr>
              <w:tc>
                <w:tcPr>
                  <w:tcW w:w="843" w:type="dxa"/>
                  <w:vMerge/>
                  <w:tcBorders>
                    <w:left w:val="single" w:sz="12" w:space="0" w:color="auto"/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14:paraId="5E26C6E6" w14:textId="77777777" w:rsidR="00746BCF" w:rsidRPr="00B36004" w:rsidRDefault="00746BCF" w:rsidP="00D046B4">
                  <w:pPr>
                    <w:spacing w:after="0" w:line="240" w:lineRule="auto"/>
                  </w:pP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46C2473B" w14:textId="3E9AFF4C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 Institūcija</w:t>
                  </w:r>
                </w:p>
              </w:tc>
              <w:tc>
                <w:tcPr>
                  <w:tcW w:w="5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8B5B166" w14:textId="6D03DE85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1A48F5" w14:paraId="5119A9B4" w14:textId="77777777" w:rsidTr="000D0B28">
              <w:trPr>
                <w:trHeight w:val="300"/>
              </w:trPr>
              <w:tc>
                <w:tcPr>
                  <w:tcW w:w="9405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3AE68E2" w14:textId="35CF59E8" w:rsidR="7731B948" w:rsidRPr="000D0B28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0FB58764" w14:textId="21BBB12F" w:rsidR="7731B948" w:rsidRPr="000D0B2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es-ES"/>
              </w:rPr>
            </w:pPr>
          </w:p>
          <w:tbl>
            <w:tblPr>
              <w:tblW w:w="94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5"/>
              <w:gridCol w:w="1704"/>
              <w:gridCol w:w="5585"/>
            </w:tblGrid>
            <w:tr w:rsidR="00DD7960" w:rsidRPr="001A48F5" w14:paraId="3D63E072" w14:textId="77777777" w:rsidTr="005E3272">
              <w:trPr>
                <w:trHeight w:val="300"/>
              </w:trPr>
              <w:tc>
                <w:tcPr>
                  <w:tcW w:w="940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3FF1F63" w14:textId="10AFA394" w:rsidR="00DD7960" w:rsidRPr="000D0B28" w:rsidRDefault="00BE4EA7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3</w:t>
                  </w:r>
                  <w:r w:rsidR="00DD7960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.4. Informācija, ka patiesais labuma guvējs zaudējis patiesā labuma guvēja statusu juridiskajā personā</w:t>
                  </w:r>
                </w:p>
              </w:tc>
            </w:tr>
            <w:tr w:rsidR="00DD7960" w:rsidRPr="00B36004" w14:paraId="504DA269" w14:textId="77777777" w:rsidTr="005E3272">
              <w:trPr>
                <w:trHeight w:val="300"/>
              </w:trPr>
              <w:tc>
                <w:tcPr>
                  <w:tcW w:w="940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55BDD83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DD7960" w:rsidRPr="00B36004" w14:paraId="5D0AAF0E" w14:textId="77777777" w:rsidTr="000D0B28">
              <w:trPr>
                <w:trHeight w:val="300"/>
              </w:trPr>
              <w:tc>
                <w:tcPr>
                  <w:tcW w:w="381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D5C7C59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701B32E1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E7BC5B1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4D5BFD21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DD7960" w:rsidRPr="001A48F5" w14:paraId="2DBB31BF" w14:textId="77777777" w:rsidTr="005E3272">
              <w:trPr>
                <w:trHeight w:val="300"/>
              </w:trPr>
              <w:tc>
                <w:tcPr>
                  <w:tcW w:w="940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7DEAA4A4" w14:textId="77777777" w:rsidR="00DD7960" w:rsidRPr="000D0B28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DD7960" w:rsidRPr="00B36004" w14:paraId="5266ED7A" w14:textId="77777777" w:rsidTr="005E3272">
              <w:trPr>
                <w:trHeight w:val="300"/>
              </w:trPr>
              <w:tc>
                <w:tcPr>
                  <w:tcW w:w="211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01704422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28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AF2745D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D7960" w:rsidRPr="00B36004" w14:paraId="159F37EF" w14:textId="77777777" w:rsidTr="005E3272">
              <w:trPr>
                <w:trHeight w:val="300"/>
              </w:trPr>
              <w:tc>
                <w:tcPr>
                  <w:tcW w:w="940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1B13085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D7960" w:rsidRPr="00B36004" w14:paraId="1C06B940" w14:textId="77777777" w:rsidTr="005E3272">
              <w:trPr>
                <w:trHeight w:val="300"/>
              </w:trPr>
              <w:tc>
                <w:tcPr>
                  <w:tcW w:w="211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18318898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Dzimšanas datums:</w:t>
                  </w:r>
                </w:p>
              </w:tc>
              <w:tc>
                <w:tcPr>
                  <w:tcW w:w="728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F51EE9C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14:paraId="453BA3C6" w14:textId="77777777" w:rsidR="00DD7960" w:rsidRPr="00B36004" w:rsidRDefault="00DD7960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06208C5E" w14:textId="77777777" w:rsidR="002B6203" w:rsidRDefault="002B6203" w:rsidP="00594D4C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7731B948" w:rsidRPr="00B36004" w14:paraId="237956E8" w14:textId="77777777" w:rsidTr="00347152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5F9AC24E" w14:textId="463F2012" w:rsidR="7731B948" w:rsidRPr="00B36004" w:rsidRDefault="00F71115" w:rsidP="00594D4C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</w:t>
                  </w:r>
                  <w:r w:rsidR="0012627E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5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</w:t>
                  </w:r>
                  <w:r w:rsidR="0012627E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 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Apliecinājums, ja patieso labuma guvēju noskaidrot nav iespējams</w:t>
                  </w:r>
                </w:p>
              </w:tc>
            </w:tr>
            <w:tr w:rsidR="7731B948" w:rsidRPr="00B36004" w14:paraId="2E201D81" w14:textId="77777777" w:rsidTr="00347152">
              <w:trPr>
                <w:trHeight w:val="300"/>
              </w:trPr>
              <w:tc>
                <w:tcPr>
                  <w:tcW w:w="9405" w:type="dxa"/>
                  <w:tcBorders>
                    <w:left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31BB2C8" w14:textId="5849DA64" w:rsidR="7731B948" w:rsidRPr="00B36004" w:rsidRDefault="7731B948" w:rsidP="001A201C">
                  <w:pPr>
                    <w:widowControl w:val="0"/>
                    <w:spacing w:line="36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201C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Apliecinu/-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ām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proliferācijas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7731B948" w:rsidRPr="00B36004" w14:paraId="79C084E9" w14:textId="77777777" w:rsidTr="00347152">
              <w:trPr>
                <w:trHeight w:val="300"/>
              </w:trPr>
              <w:tc>
                <w:tcPr>
                  <w:tcW w:w="940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6C284DFF" w14:textId="7D6C3041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Pamatojums (</w:t>
                  </w: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  <w:lang w:val="lv-LV"/>
                    </w:rPr>
                    <w:t>norādāms obligāti</w:t>
                  </w: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7731B948" w:rsidRPr="00B36004" w14:paraId="288B8AFF" w14:textId="77777777" w:rsidTr="00347152">
              <w:trPr>
                <w:trHeight w:val="300"/>
              </w:trPr>
              <w:tc>
                <w:tcPr>
                  <w:tcW w:w="940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</w:tcPr>
                <w:p w14:paraId="2FB0BEC6" w14:textId="20312AAA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12AA3DA1" w14:textId="6FC580C8" w:rsidR="7731B948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558A3EE7" w14:textId="77777777" w:rsidR="00014DA5" w:rsidRDefault="00014DA5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187158E9" w14:textId="77777777" w:rsidR="00014DA5" w:rsidRDefault="00014DA5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14353006" w14:textId="77777777" w:rsidR="00014DA5" w:rsidRPr="00B36004" w:rsidRDefault="00014DA5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07EC0A6A" w14:textId="520040B7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39F92B1F" w14:textId="5C8EBFD8" w:rsidR="7731B948" w:rsidRPr="00B36004" w:rsidRDefault="7731B948" w:rsidP="00D046B4">
                  <w:pPr>
                    <w:widowControl w:val="0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41B2CAF" w14:textId="77777777" w:rsidR="00C71B0E" w:rsidRPr="00B36004" w:rsidRDefault="00C71B0E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05"/>
            </w:tblGrid>
            <w:tr w:rsidR="7731B948" w:rsidRPr="001A48F5" w14:paraId="1DBF47C3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tcMar>
                    <w:left w:w="105" w:type="dxa"/>
                    <w:right w:w="105" w:type="dxa"/>
                  </w:tcMar>
                </w:tcPr>
                <w:p w14:paraId="2FAEEB58" w14:textId="19E96B33" w:rsidR="7731B948" w:rsidRPr="000D0B28" w:rsidRDefault="00F71115" w:rsidP="00D17F54">
                  <w:pPr>
                    <w:widowControl w:val="0"/>
                    <w:spacing w:after="0" w:line="360" w:lineRule="auto"/>
                    <w:rPr>
                      <w:rFonts w:eastAsia="Times New Roman" w:cs="Times New Roman"/>
                      <w:color w:val="000000" w:themeColor="text1"/>
                      <w:sz w:val="22"/>
                      <w:szCs w:val="22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3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</w:t>
                  </w:r>
                  <w:r w:rsidR="00BD4DAB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6</w:t>
                  </w:r>
                  <w:r w:rsidR="7731B948"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lv-LV"/>
                    </w:rPr>
                    <w:t>. Apliecinājums, ka informācija par patieso labuma guvēju nav mainījusies</w:t>
                  </w:r>
                </w:p>
              </w:tc>
            </w:tr>
            <w:tr w:rsidR="7731B948" w:rsidRPr="001A48F5" w14:paraId="358E438C" w14:textId="77777777" w:rsidTr="7731B948">
              <w:trPr>
                <w:trHeight w:val="300"/>
              </w:trPr>
              <w:tc>
                <w:tcPr>
                  <w:tcW w:w="940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  <w:vAlign w:val="center"/>
                </w:tcPr>
                <w:p w14:paraId="7A4F3F85" w14:textId="7E4545CC" w:rsidR="7731B948" w:rsidRPr="000D0B28" w:rsidRDefault="7731B948" w:rsidP="00D17F54">
                  <w:pPr>
                    <w:widowControl w:val="0"/>
                    <w:spacing w:after="0" w:line="36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D17F54">
                    <w:rPr>
                      <w:rFonts w:ascii="Wingdings" w:eastAsia="Wingdings" w:hAnsi="Wingdings" w:cs="Wingdings"/>
                      <w:color w:val="000000" w:themeColor="text1"/>
                      <w:sz w:val="20"/>
                      <w:szCs w:val="20"/>
                      <w:lang w:val="lv-LV"/>
                    </w:rPr>
                    <w:t>¨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lang w:val="lv-LV"/>
                    </w:rPr>
                    <w:t xml:space="preserve"> 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Apliecinu(-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ām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), ka informācija par patieso labuma guvēju nav mainījusies</w:t>
                  </w:r>
                  <w:r w:rsidRPr="00B36004">
                    <w:rPr>
                      <w:rFonts w:eastAsia="Times New Roman" w:cs="Times New Roman"/>
                      <w:b/>
                      <w:bCs/>
                      <w:color w:val="000000" w:themeColor="text1"/>
                      <w:lang w:val="lv-LV"/>
                    </w:rPr>
                    <w:t xml:space="preserve"> 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(</w:t>
                  </w:r>
                  <w:r w:rsidRPr="00B36004">
                    <w:rPr>
                      <w:rFonts w:eastAsia="Times New Roman" w:cs="Times New Roman"/>
                      <w:i/>
                      <w:iCs/>
                      <w:color w:val="000000" w:themeColor="text1"/>
                      <w:sz w:val="20"/>
                      <w:szCs w:val="20"/>
                      <w:lang w:val="lv-LV"/>
                    </w:rPr>
                    <w:t>norāda, ja informācija par patieso labuma guvēju ir jau reģistrēta, informācija par reģistrētajiem patiesajiem labuma guvējiem pieejama: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  <w:hyperlink r:id="rId13" w:anchor="/data-search">
                    <w:r w:rsidRPr="00B36004">
                      <w:rPr>
                        <w:rStyle w:val="Hipersaite"/>
                        <w:rFonts w:eastAsia="Times New Roman" w:cs="Times New Roman"/>
                        <w:sz w:val="20"/>
                        <w:szCs w:val="20"/>
                        <w:lang w:val="lv-LV"/>
                      </w:rPr>
                      <w:t>https://info.ur.gov.lv/#/data-search</w:t>
                    </w:r>
                  </w:hyperlink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</w:tbl>
          <w:p w14:paraId="48F3461A" w14:textId="4AE17BCB" w:rsidR="7731B948" w:rsidRPr="000D0B2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  <w:lang w:val="es-ES"/>
              </w:rPr>
            </w:pPr>
          </w:p>
          <w:p w14:paraId="5AD28881" w14:textId="351BC429" w:rsidR="7731B948" w:rsidRPr="000D0B28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4AE4FCF2" w14:textId="7795BAF7" w:rsidR="00746BCF" w:rsidRPr="000D0B28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es-ES"/>
        </w:rPr>
      </w:pPr>
    </w:p>
    <w:tbl>
      <w:tblPr>
        <w:tblStyle w:val="Reatabula"/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B36004" w14:paraId="2ED625A9" w14:textId="77777777" w:rsidTr="00076653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3571F84" w14:textId="39260DC1" w:rsidR="7731B948" w:rsidRPr="00B36004" w:rsidRDefault="00076653" w:rsidP="00D046B4">
            <w:pPr>
              <w:widowControl w:val="0"/>
              <w:rPr>
                <w:rFonts w:eastAsia="Wingdings" w:cs="Wingdings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4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</w:rPr>
              <w:t xml:space="preserve">. 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Pievienotie dokumenti           </w:t>
            </w:r>
            <w:r w:rsidR="7731B948" w:rsidRPr="00B36004">
              <w:rPr>
                <w:rFonts w:eastAsia="Times New Roman" w:cs="Times New Roman"/>
                <w:color w:val="000000" w:themeColor="text1"/>
                <w:sz w:val="22"/>
                <w:szCs w:val="22"/>
                <w:lang w:val="lv-LV"/>
              </w:rPr>
              <w:t xml:space="preserve">Atzīmēt ar </w:t>
            </w:r>
            <w:r w:rsidR="7731B948" w:rsidRPr="005E08B9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  <w:lang w:val="lv-LV"/>
              </w:rPr>
              <w:t>ý</w:t>
            </w:r>
          </w:p>
        </w:tc>
      </w:tr>
      <w:tr w:rsidR="7731B948" w:rsidRPr="00B36004" w14:paraId="51CCCFA2" w14:textId="77777777" w:rsidTr="00076653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51BF5" w14:textId="15494974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"/>
              <w:gridCol w:w="5861"/>
              <w:gridCol w:w="3130"/>
            </w:tblGrid>
            <w:tr w:rsidR="7731B948" w:rsidRPr="00B36004" w14:paraId="47926CD2" w14:textId="77777777" w:rsidTr="005E08B9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31E2D35" w14:textId="240FA8D4" w:rsidR="7731B948" w:rsidRPr="005E08B9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5E08B9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A0702DA" w14:textId="5E5EA370" w:rsidR="7731B948" w:rsidRPr="00B36004" w:rsidRDefault="00FC0715" w:rsidP="007B72FD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36004">
                    <w:rPr>
                      <w:rFonts w:cs="Times New Roman"/>
                      <w:sz w:val="20"/>
                      <w:szCs w:val="20"/>
                      <w:lang w:val="lv-LV"/>
                    </w:rPr>
                    <w:t xml:space="preserve">Biedru sapulces </w:t>
                  </w:r>
                  <w:r w:rsidR="00D57714">
                    <w:rPr>
                      <w:rFonts w:cs="Times New Roman"/>
                      <w:sz w:val="20"/>
                      <w:szCs w:val="20"/>
                      <w:lang w:val="lv-LV"/>
                    </w:rPr>
                    <w:t xml:space="preserve">protokola izraksts ar </w:t>
                  </w:r>
                  <w:r w:rsidR="00076653">
                    <w:rPr>
                      <w:rFonts w:cs="Times New Roman"/>
                      <w:sz w:val="20"/>
                      <w:szCs w:val="20"/>
                      <w:lang w:val="lv-LV"/>
                    </w:rPr>
                    <w:t>lēmum</w:t>
                  </w:r>
                  <w:r w:rsidR="00D57714">
                    <w:rPr>
                      <w:rFonts w:cs="Times New Roman"/>
                      <w:sz w:val="20"/>
                      <w:szCs w:val="20"/>
                      <w:lang w:val="lv-LV"/>
                    </w:rPr>
                    <w:t>u</w:t>
                  </w:r>
                  <w:r w:rsidRPr="00B36004">
                    <w:rPr>
                      <w:rFonts w:cs="Times New Roman"/>
                      <w:sz w:val="20"/>
                      <w:szCs w:val="20"/>
                      <w:lang w:val="lv-LV"/>
                    </w:rPr>
                    <w:t xml:space="preserve"> par</w:t>
                  </w:r>
                  <w:r w:rsidR="00076653">
                    <w:rPr>
                      <w:rFonts w:cs="Times New Roman"/>
                      <w:sz w:val="20"/>
                      <w:szCs w:val="20"/>
                      <w:lang w:val="lv-LV"/>
                    </w:rPr>
                    <w:t xml:space="preserve"> politiskās partijas/politisko partiju apvienības</w:t>
                  </w:r>
                  <w:r w:rsidRPr="00B36004">
                    <w:rPr>
                      <w:rFonts w:cs="Times New Roman"/>
                      <w:sz w:val="20"/>
                      <w:szCs w:val="20"/>
                      <w:lang w:val="lv-LV"/>
                    </w:rPr>
                    <w:t xml:space="preserve"> darbības turpināšanu un </w:t>
                  </w:r>
                  <w:r w:rsidR="007B72FD">
                    <w:rPr>
                      <w:rFonts w:cs="Times New Roman"/>
                      <w:sz w:val="20"/>
                      <w:szCs w:val="20"/>
                      <w:lang w:val="lv-LV"/>
                    </w:rPr>
                    <w:t>valdes</w:t>
                  </w:r>
                  <w:r w:rsidRPr="00B36004">
                    <w:rPr>
                      <w:rFonts w:cs="Times New Roman"/>
                      <w:sz w:val="20"/>
                      <w:szCs w:val="20"/>
                      <w:lang w:val="lv-LV"/>
                    </w:rPr>
                    <w:t xml:space="preserve"> locekļu ievēlēšanu</w:t>
                  </w: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 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2B698AF" w14:textId="3630F712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B36004" w14:paraId="2C11FD66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17A85F2" w14:textId="73E3C46C" w:rsidR="7731B948" w:rsidRPr="005E08B9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5E08B9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95A6D91" w14:textId="64F329D7" w:rsidR="7731B948" w:rsidRPr="00B36004" w:rsidRDefault="00D57714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lv-LV"/>
                    </w:rPr>
                    <w:t xml:space="preserve"> </w:t>
                  </w:r>
                  <w:r w:rsidRPr="00D57714">
                    <w:rPr>
                      <w:rFonts w:cs="Times New Roman"/>
                      <w:sz w:val="20"/>
                      <w:szCs w:val="20"/>
                    </w:rPr>
                    <w:t xml:space="preserve">Valdes </w:t>
                  </w:r>
                  <w:proofErr w:type="spellStart"/>
                  <w:r w:rsidRPr="00D57714">
                    <w:rPr>
                      <w:rFonts w:cs="Times New Roman"/>
                      <w:sz w:val="20"/>
                      <w:szCs w:val="20"/>
                    </w:rPr>
                    <w:t>locekļa</w:t>
                  </w:r>
                  <w:proofErr w:type="spellEnd"/>
                  <w:r w:rsidRPr="00D57714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55A77">
                    <w:rPr>
                      <w:rFonts w:cs="Times New Roman"/>
                      <w:sz w:val="20"/>
                      <w:szCs w:val="20"/>
                    </w:rPr>
                    <w:t>rakstveida</w:t>
                  </w:r>
                  <w:proofErr w:type="spellEnd"/>
                  <w:r w:rsidR="00555A77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14">
                    <w:rPr>
                      <w:rFonts w:cs="Times New Roman"/>
                      <w:sz w:val="20"/>
                      <w:szCs w:val="20"/>
                    </w:rPr>
                    <w:t>piekrišana</w:t>
                  </w:r>
                  <w:proofErr w:type="spellEnd"/>
                  <w:r w:rsidRPr="00D57714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14">
                    <w:rPr>
                      <w:rFonts w:cs="Times New Roman"/>
                      <w:sz w:val="20"/>
                      <w:szCs w:val="20"/>
                    </w:rPr>
                    <w:t>būt</w:t>
                  </w:r>
                  <w:proofErr w:type="spellEnd"/>
                  <w:r w:rsidRPr="00D57714">
                    <w:rPr>
                      <w:rFonts w:cs="Times New Roman"/>
                      <w:sz w:val="20"/>
                      <w:szCs w:val="20"/>
                    </w:rPr>
                    <w:t xml:space="preserve"> par </w:t>
                  </w:r>
                  <w:proofErr w:type="spellStart"/>
                  <w:r w:rsidRPr="00D57714">
                    <w:rPr>
                      <w:rFonts w:cs="Times New Roman"/>
                      <w:sz w:val="20"/>
                      <w:szCs w:val="20"/>
                    </w:rPr>
                    <w:t>valdes</w:t>
                  </w:r>
                  <w:proofErr w:type="spellEnd"/>
                  <w:r w:rsidRPr="00D57714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14">
                    <w:rPr>
                      <w:rFonts w:cs="Times New Roman"/>
                      <w:sz w:val="20"/>
                      <w:szCs w:val="20"/>
                    </w:rPr>
                    <w:t>locekli</w:t>
                  </w:r>
                  <w:proofErr w:type="spellEnd"/>
                  <w:r w:rsidRPr="00D57714">
                    <w:rPr>
                      <w:rFonts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460C164" w14:textId="5EC810E3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B36004" w14:paraId="470C1F59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3B5C4269" w14:textId="50006041" w:rsidR="7731B948" w:rsidRPr="005E08B9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</w:rPr>
                  </w:pPr>
                  <w:r w:rsidRPr="005E08B9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DB086C4" w14:textId="5F3D6AF4" w:rsidR="7731B948" w:rsidRPr="00B36004" w:rsidRDefault="007B72FD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lv-LV"/>
                    </w:rPr>
                    <w:t>Citi dokumenti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1D63CF1" w14:textId="520FAA2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B36004" w14:paraId="7B6CD820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AEB42B7" w14:textId="6BE0DBC2" w:rsidR="7731B948" w:rsidRPr="00B36004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0CE4C96" w14:textId="6F3278AE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36DDDC3" w14:textId="0CFBD1F9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00446" w:rsidRPr="00B36004" w14:paraId="47A48CDD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62BCCF8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2962F11B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53C85653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00446" w:rsidRPr="00B36004" w14:paraId="3FADEF72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DF53620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532A3FF1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6E3E3FC" w14:textId="77777777" w:rsidR="00E00446" w:rsidRPr="00B36004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7731B948" w:rsidRPr="00B36004" w14:paraId="13D34FB0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B1AD324" w14:textId="306402E8" w:rsidR="7731B948" w:rsidRPr="00B36004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E7C3CA1" w14:textId="77D94588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39E6085" w14:textId="0DB7B948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4BED768" w14:textId="09F05263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p w14:paraId="20C7D87B" w14:textId="44D5ACC6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8803689" w14:textId="7B5E117A" w:rsidR="00746BCF" w:rsidRPr="00B36004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2400"/>
        <w:gridCol w:w="2415"/>
        <w:gridCol w:w="2385"/>
      </w:tblGrid>
      <w:tr w:rsidR="7731B948" w:rsidRPr="00B36004" w14:paraId="525A8C76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B8ECC43" w14:textId="5715FE97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Neaizpilda, ja:</w:t>
            </w:r>
          </w:p>
          <w:p w14:paraId="24657D57" w14:textId="593C0DBE" w:rsidR="7731B948" w:rsidRPr="00B36004" w:rsidRDefault="7731B948" w:rsidP="00D046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 xml:space="preserve"> pieteikums tiek iesniegts Uzņēmumu reģistra pakalpojumu portālā registrs.ur.gov.lv (</w:t>
            </w:r>
            <w:r w:rsidRPr="00B3600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lv-LV"/>
              </w:rPr>
              <w:t>valsts nodeva apmaksājama tikai portālā</w:t>
            </w:r>
            <w:r w:rsidRPr="00B36004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)</w:t>
            </w:r>
          </w:p>
          <w:p w14:paraId="054E2A66" w14:textId="2196AB4F" w:rsidR="7731B948" w:rsidRPr="00B36004" w:rsidRDefault="7731B948" w:rsidP="00D046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36004">
              <w:rPr>
                <w:rFonts w:eastAsia="Times New Roman" w:cs="Times New Roman"/>
                <w:i/>
                <w:iCs/>
                <w:color w:val="000000" w:themeColor="text1"/>
                <w:lang w:val="lv-LV"/>
              </w:rPr>
              <w:t>ir pievienots maksājumu apliecinošs dokuments</w:t>
            </w:r>
          </w:p>
        </w:tc>
      </w:tr>
      <w:tr w:rsidR="7731B948" w:rsidRPr="001A48F5" w14:paraId="566247FF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AAA8A4" w14:textId="60C58649" w:rsidR="7731B948" w:rsidRPr="000D0B28" w:rsidRDefault="00347A17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lang w:val="es-E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5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. Informācija par valsts nodevas (par reģistrāciju) maksājumu</w:t>
            </w:r>
          </w:p>
        </w:tc>
      </w:tr>
      <w:tr w:rsidR="7731B948" w:rsidRPr="00B36004" w14:paraId="7E7236F4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354D305" w14:textId="0A5FC520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Informācija par maksātāju</w:t>
            </w:r>
          </w:p>
        </w:tc>
      </w:tr>
      <w:tr w:rsidR="7731B948" w:rsidRPr="00B36004" w14:paraId="7F8CB5AF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DE87251" w14:textId="0B178F1D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Fiziska persona</w:t>
            </w:r>
          </w:p>
        </w:tc>
      </w:tr>
      <w:tr w:rsidR="7731B948" w:rsidRPr="001A48F5" w14:paraId="04CB740B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21D156" w14:textId="218A97FD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Vārds</w:t>
            </w:r>
          </w:p>
          <w:p w14:paraId="3849F255" w14:textId="16DA023C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E035E9" w14:textId="5BB9791E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Uzvārds</w:t>
            </w:r>
          </w:p>
          <w:p w14:paraId="4A6EAB48" w14:textId="17574E62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4E8C3F9E" w14:textId="28022E37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Personas kods (ja nav personas koda, norāda dzimšanas datumu, mēnesi, gadu)</w:t>
            </w:r>
          </w:p>
          <w:p w14:paraId="2DAD00FF" w14:textId="405CEBC5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731B948" w:rsidRPr="00B36004" w14:paraId="4A29546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AD0D3CF" w14:textId="5F275BAE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lastRenderedPageBreak/>
              <w:t>Juridiska persona</w:t>
            </w:r>
          </w:p>
        </w:tc>
      </w:tr>
      <w:tr w:rsidR="7731B948" w:rsidRPr="00B36004" w14:paraId="00AED09D" w14:textId="77777777" w:rsidTr="00014DA5">
        <w:trPr>
          <w:trHeight w:val="589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98AD49" w14:textId="0B33F47F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</w:tr>
      <w:tr w:rsidR="7731B948" w:rsidRPr="00B36004" w14:paraId="5311CB3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F874AC2" w14:textId="7665827D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  <w:p w14:paraId="1913A6BB" w14:textId="32DFBD87" w:rsidR="7731B948" w:rsidRPr="00B36004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7731B948" w:rsidRPr="00B36004" w14:paraId="43646F22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1616F96" w14:textId="4DA38BF6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Informācija par maksājuma dokumentu</w:t>
            </w:r>
          </w:p>
        </w:tc>
      </w:tr>
      <w:tr w:rsidR="7731B948" w:rsidRPr="00B36004" w14:paraId="096F9833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78FADEF" w14:textId="38E6431D" w:rsidR="7731B948" w:rsidRPr="00B36004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datums</w:t>
            </w:r>
          </w:p>
          <w:p w14:paraId="4A57F2ED" w14:textId="77DC2F0A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36004">
              <w:rPr>
                <w:rFonts w:eastAsia="Calibri" w:cs="Calibri"/>
                <w:color w:val="000000" w:themeColor="text1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  <w:tr w:rsidR="7731B948" w:rsidRPr="001A48F5" w14:paraId="62C88D51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4D49F2D" w14:textId="353104D8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dokumenta Nr. (Informācija nav norādāma obligāti)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AFC75E" w14:textId="5434C535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731B948" w:rsidRPr="00B36004" w14:paraId="5F68F069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F623D3C" w14:textId="1A602B68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Apmaksātā summa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2619BA" w14:textId="5B53F8F5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A46E55" w14:textId="0BF1449F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EUR</w:t>
            </w:r>
          </w:p>
        </w:tc>
      </w:tr>
      <w:tr w:rsidR="7731B948" w:rsidRPr="001A48F5" w14:paraId="78C7AD8A" w14:textId="77777777" w:rsidTr="7731B948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6441C59" w14:textId="2ABAE0A2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B36004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Maksājuma references Nr. (Informācija nav norādāma obligāti)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578936" w14:textId="2FEAC198" w:rsidR="7731B948" w:rsidRPr="000D0B28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731B948" w:rsidRPr="00B36004" w14:paraId="68A18F9E" w14:textId="77777777" w:rsidTr="7731B948">
        <w:trPr>
          <w:trHeight w:val="30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6E0B109" w14:textId="22728D24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3600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  <w:t>Maksājumu pakalpojuma sniedzēja nosaukums (banka u.c.)</w:t>
            </w:r>
            <w:r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</w:t>
            </w:r>
            <w:r w:rsidRPr="00B36004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(informācija nav norādāma obligāti)</w:t>
            </w:r>
          </w:p>
        </w:tc>
      </w:tr>
      <w:tr w:rsidR="7731B948" w:rsidRPr="00B36004" w14:paraId="2A6F1B74" w14:textId="77777777" w:rsidTr="00014DA5">
        <w:trPr>
          <w:trHeight w:val="889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0B6288" w14:textId="079879AB" w:rsidR="7731B948" w:rsidRPr="00B36004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FD14BF6" w14:textId="77777777" w:rsidR="00014DA5" w:rsidRPr="00B36004" w:rsidRDefault="00014DA5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82EC8" w:rsidRPr="001A48F5" w14:paraId="3B6DA046" w14:textId="7777777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DD6259C" w14:textId="5242A3CB" w:rsidR="00E82EC8" w:rsidRPr="00B36004" w:rsidRDefault="00566230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  <w:r>
              <w:rPr>
                <w:rFonts w:eastAsia="Calibri"/>
                <w:b/>
                <w:lang w:val="lv-LV" w:eastAsia="lv-LV"/>
              </w:rPr>
              <w:t>6</w:t>
            </w:r>
            <w:r w:rsidR="00E82EC8" w:rsidRPr="00B36004">
              <w:rPr>
                <w:rFonts w:eastAsia="Calibri"/>
                <w:b/>
                <w:lang w:val="lv-LV" w:eastAsia="lv-LV"/>
              </w:rPr>
              <w:t>. Kontaktinformācija saziņai un valsts notāra lēmuma paziņošanas veids</w:t>
            </w:r>
            <w:r w:rsidR="00E82EC8" w:rsidRPr="00B36004" w:rsidDel="00CB0A9F">
              <w:rPr>
                <w:rFonts w:eastAsia="Calibri"/>
                <w:b/>
                <w:lang w:val="lv-LV" w:eastAsia="lv-LV"/>
              </w:rPr>
              <w:t xml:space="preserve"> </w:t>
            </w:r>
          </w:p>
        </w:tc>
      </w:tr>
      <w:tr w:rsidR="00E82EC8" w:rsidRPr="001A48F5" w14:paraId="5C83B82B" w14:textId="77777777" w:rsidTr="00E82EC8">
        <w:trPr>
          <w:trHeight w:val="918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7AA65A8" w14:textId="77777777" w:rsidR="00E82EC8" w:rsidRPr="00B36004" w:rsidRDefault="00E82EC8" w:rsidP="00E82EC8">
            <w:pPr>
              <w:spacing w:after="0" w:line="240" w:lineRule="auto"/>
              <w:rPr>
                <w:sz w:val="12"/>
                <w:szCs w:val="12"/>
                <w:lang w:val="lv-LV" w:eastAsia="lv-LV"/>
              </w:rPr>
            </w:pPr>
          </w:p>
          <w:p w14:paraId="5F0AE221" w14:textId="77777777" w:rsidR="00E82EC8" w:rsidRPr="00B36004" w:rsidRDefault="00E82EC8" w:rsidP="00E82EC8">
            <w:pPr>
              <w:spacing w:after="0" w:line="240" w:lineRule="auto"/>
              <w:rPr>
                <w:b/>
                <w:bCs/>
                <w:sz w:val="22"/>
                <w:szCs w:val="22"/>
                <w:lang w:val="lv-LV" w:eastAsia="lv-LV"/>
              </w:rPr>
            </w:pPr>
            <w:r w:rsidRPr="00B36004">
              <w:rPr>
                <w:b/>
                <w:bCs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3F91EED2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12"/>
                <w:szCs w:val="12"/>
                <w:lang w:val="lv-LV" w:eastAsia="lv-LV"/>
              </w:rPr>
            </w:pPr>
            <w:r w:rsidRPr="00B36004">
              <w:rPr>
                <w:rFonts w:eastAsia="Calibri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E82EC8" w:rsidRPr="001A48F5" w14:paraId="30E7B56C" w14:textId="77777777">
        <w:trPr>
          <w:trHeight w:val="2400"/>
        </w:trPr>
        <w:tc>
          <w:tcPr>
            <w:tcW w:w="9616" w:type="dxa"/>
            <w:gridSpan w:val="2"/>
          </w:tcPr>
          <w:p w14:paraId="443D2735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7915F112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 xml:space="preserve">Atzīmēt </w:t>
            </w: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sym w:font="Wingdings" w:char="F0FD"/>
            </w:r>
          </w:p>
          <w:p w14:paraId="59CE310E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sym w:font="Wingdings" w:char="F0A8"/>
            </w: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563CC71E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sym w:font="Wingdings" w:char="F0A8"/>
            </w: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B36004">
              <w:rPr>
                <w:rFonts w:eastAsia="Calibri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>):</w:t>
            </w:r>
          </w:p>
          <w:p w14:paraId="74AFAC5A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16"/>
                <w:szCs w:val="16"/>
                <w:lang w:val="lv-LV" w:eastAsia="lv-LV"/>
              </w:rPr>
            </w:pPr>
          </w:p>
          <w:p w14:paraId="1273EC76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E82EC8" w:rsidRPr="001A48F5" w14:paraId="2198FD7C" w14:textId="77777777" w:rsidTr="00BC08DB">
              <w:trPr>
                <w:trHeight w:val="562"/>
              </w:trPr>
              <w:tc>
                <w:tcPr>
                  <w:tcW w:w="7083" w:type="dxa"/>
                </w:tcPr>
                <w:p w14:paraId="044336C6" w14:textId="77777777" w:rsidR="00E82EC8" w:rsidRPr="000D0B28" w:rsidRDefault="00E82EC8" w:rsidP="00E82EC8">
                  <w:pPr>
                    <w:jc w:val="center"/>
                    <w:rPr>
                      <w:rFonts w:eastAsia="Calibr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5413054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</w:p>
        </w:tc>
      </w:tr>
      <w:tr w:rsidR="00E82EC8" w:rsidRPr="001A48F5" w14:paraId="43D0DFF9" w14:textId="7777777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4427BED6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b/>
                <w:bCs/>
                <w:lang w:val="lv-LV" w:eastAsia="lv-LV"/>
              </w:rPr>
            </w:pPr>
            <w:r w:rsidRPr="00B36004">
              <w:rPr>
                <w:rFonts w:eastAsia="Calibri"/>
                <w:b/>
                <w:bCs/>
                <w:sz w:val="22"/>
                <w:szCs w:val="22"/>
                <w:lang w:val="lv-LV" w:eastAsia="lv-LV"/>
              </w:rPr>
              <w:t>Kontaktinformācija saziņai</w:t>
            </w:r>
            <w:r w:rsidRPr="00B36004">
              <w:rPr>
                <w:rFonts w:eastAsia="Calibri"/>
                <w:b/>
                <w:bCs/>
                <w:lang w:val="lv-LV" w:eastAsia="lv-LV"/>
              </w:rPr>
              <w:t xml:space="preserve"> </w:t>
            </w:r>
            <w:r w:rsidRPr="00B36004">
              <w:rPr>
                <w:rFonts w:eastAsia="Calibri"/>
                <w:lang w:val="lv-LV" w:eastAsia="lv-LV"/>
              </w:rPr>
              <w:t>(</w:t>
            </w:r>
            <w:r w:rsidRPr="00B36004">
              <w:rPr>
                <w:rFonts w:eastAsia="Calibri"/>
                <w:i/>
                <w:lang w:val="lv-LV" w:eastAsia="lv-LV"/>
              </w:rPr>
              <w:t>informācija nav norādāma obligāti</w:t>
            </w:r>
            <w:r w:rsidRPr="00B36004">
              <w:rPr>
                <w:rFonts w:eastAsia="Calibri"/>
                <w:lang w:val="lv-LV" w:eastAsia="lv-LV"/>
              </w:rPr>
              <w:t>)</w:t>
            </w:r>
          </w:p>
        </w:tc>
      </w:tr>
      <w:tr w:rsidR="00E82EC8" w:rsidRPr="00B36004" w14:paraId="78BFBBDB" w14:textId="7777777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131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3C5078E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</w:p>
        </w:tc>
      </w:tr>
      <w:tr w:rsidR="00E82EC8" w:rsidRPr="00B36004" w14:paraId="51E04B93" w14:textId="7777777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96C8A0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36004">
              <w:rPr>
                <w:rFonts w:eastAsia="Calibri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99B9CEF" w14:textId="77777777" w:rsidR="00E82EC8" w:rsidRPr="00B36004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</w:p>
        </w:tc>
      </w:tr>
    </w:tbl>
    <w:p w14:paraId="582DC0CB" w14:textId="5D36A1B4" w:rsidR="00746BCF" w:rsidRPr="00B36004" w:rsidRDefault="00746BCF" w:rsidP="00D046B4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B36004" w14:paraId="0DBA0AB2" w14:textId="77777777" w:rsidTr="7731B948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A40184C" w14:textId="3BB54726" w:rsidR="7731B948" w:rsidRPr="00B36004" w:rsidRDefault="00C73053" w:rsidP="00440B9A">
            <w:pPr>
              <w:widowControl w:val="0"/>
              <w:rPr>
                <w:rFonts w:eastAsia="Times New Roman" w:cs="Times New Roman"/>
                <w:color w:val="498205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7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. </w:t>
            </w:r>
            <w:r w:rsidR="002D3EFD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P</w:t>
            </w:r>
            <w:r w:rsidR="7731B948" w:rsidRPr="00B36004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arakst</w:t>
            </w:r>
            <w:r w:rsidR="002D3EFD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i</w:t>
            </w:r>
            <w:r w:rsidR="7731B948" w:rsidRPr="00B36004">
              <w:rPr>
                <w:rFonts w:eastAsia="Times New Roman" w:cs="Times New Roman"/>
                <w:b/>
                <w:bCs/>
                <w:color w:val="498205"/>
                <w:lang w:val="lv-LV"/>
              </w:rPr>
              <w:t xml:space="preserve"> </w:t>
            </w:r>
            <w:r w:rsidR="00F9473A" w:rsidRPr="00B36004">
              <w:rPr>
                <w:rFonts w:cs="Times New Roman"/>
                <w:bCs/>
                <w:i/>
                <w:iCs/>
                <w:sz w:val="20"/>
                <w:szCs w:val="20"/>
                <w:lang w:val="lv-LV"/>
              </w:rPr>
              <w:t xml:space="preserve"> (pieteikumu paraksta likvidators/ -</w:t>
            </w:r>
            <w:proofErr w:type="spellStart"/>
            <w:r w:rsidR="00F9473A" w:rsidRPr="00B36004">
              <w:rPr>
                <w:rFonts w:cs="Times New Roman"/>
                <w:bCs/>
                <w:i/>
                <w:iCs/>
                <w:sz w:val="20"/>
                <w:szCs w:val="20"/>
                <w:lang w:val="lv-LV"/>
              </w:rPr>
              <w:t>ri</w:t>
            </w:r>
            <w:proofErr w:type="spellEnd"/>
            <w:r w:rsidR="00F9473A" w:rsidRPr="00B36004">
              <w:rPr>
                <w:rFonts w:cs="Times New Roman"/>
                <w:bCs/>
                <w:i/>
                <w:iCs/>
                <w:sz w:val="20"/>
                <w:szCs w:val="20"/>
                <w:lang w:val="lv-LV"/>
              </w:rPr>
              <w:t>)</w:t>
            </w:r>
            <w:r w:rsidR="00440B9A" w:rsidRPr="00B36004">
              <w:rPr>
                <w:rFonts w:cs="Times New Roman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="7731B948" w:rsidRPr="00B36004">
              <w:rPr>
                <w:rFonts w:eastAsia="Times New Roman" w:cs="Times New Roman"/>
                <w:i/>
                <w:iCs/>
                <w:sz w:val="20"/>
                <w:szCs w:val="20"/>
                <w:lang w:val="lv-LV"/>
              </w:rPr>
              <w:t>(</w:t>
            </w:r>
            <w:r w:rsidR="00A51D09" w:rsidRPr="00B36004">
              <w:rPr>
                <w:rFonts w:eastAsia="Times New Roman" w:cs="Times New Roman"/>
                <w:i/>
                <w:iCs/>
                <w:sz w:val="20"/>
                <w:szCs w:val="20"/>
                <w:lang w:val="lv-LV"/>
              </w:rPr>
              <w:t>nepieciešamības gadījumā</w:t>
            </w:r>
            <w:r w:rsidR="00440B9A" w:rsidRPr="00B36004">
              <w:rPr>
                <w:rFonts w:eastAsia="Times New Roman" w:cs="Times New Roman"/>
                <w:i/>
                <w:iCs/>
                <w:sz w:val="20"/>
                <w:szCs w:val="20"/>
                <w:lang w:val="lv-LV"/>
              </w:rPr>
              <w:t xml:space="preserve"> sadaļas var kopēt</w:t>
            </w:r>
            <w:r w:rsidR="7731B948" w:rsidRPr="00B36004">
              <w:rPr>
                <w:rFonts w:eastAsia="Times New Roman" w:cs="Times New Roman"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7731B948" w:rsidRPr="00B36004" w14:paraId="6E663C7D" w14:textId="77777777" w:rsidTr="7731B948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B2CB10" w14:textId="1F9C32B4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1509"/>
              <w:gridCol w:w="1494"/>
              <w:gridCol w:w="3261"/>
            </w:tblGrid>
            <w:tr w:rsidR="7731B948" w:rsidRPr="001A48F5" w14:paraId="7B03DC2A" w14:textId="77777777" w:rsidTr="7731B948">
              <w:trPr>
                <w:trHeight w:val="300"/>
              </w:trPr>
              <w:tc>
                <w:tcPr>
                  <w:tcW w:w="31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55C97220" w14:textId="43F13E2F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43B5D87B" w14:textId="7A4BC835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003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536FFE8" w14:textId="38BC446D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4A757FB8" w14:textId="766BB29D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06AC34B2" w14:textId="233AB8EE" w:rsidR="7731B948" w:rsidRPr="000D0B28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 (ja nav personas koda, dzimšanas datums)</w:t>
                  </w:r>
                </w:p>
                <w:p w14:paraId="50A40F61" w14:textId="0D490C4D" w:rsidR="7731B948" w:rsidRPr="000D0B28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7731B948" w:rsidRPr="00B36004" w14:paraId="6ECE0D14" w14:textId="77777777" w:rsidTr="00491E22">
              <w:trPr>
                <w:trHeight w:val="478"/>
              </w:trPr>
              <w:tc>
                <w:tcPr>
                  <w:tcW w:w="464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4482B070" w14:textId="08BD6335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lastRenderedPageBreak/>
                    <w:t>Paraksts</w:t>
                  </w:r>
                  <w:r w:rsidR="002A0744" w:rsidRPr="00B36004">
                    <w:rPr>
                      <w:rStyle w:val="Vresatsauce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24FEB386" w14:textId="4CC4F7DC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Datums*</w:t>
                  </w:r>
                </w:p>
              </w:tc>
            </w:tr>
          </w:tbl>
          <w:p w14:paraId="794E7EA7" w14:textId="5171AD0C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1509"/>
              <w:gridCol w:w="1494"/>
              <w:gridCol w:w="3261"/>
            </w:tblGrid>
            <w:tr w:rsidR="7731B948" w:rsidRPr="001A48F5" w14:paraId="65347577" w14:textId="77777777" w:rsidTr="7731B948">
              <w:trPr>
                <w:trHeight w:val="300"/>
              </w:trPr>
              <w:tc>
                <w:tcPr>
                  <w:tcW w:w="31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3C899CB" w14:textId="2BA37979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Vārds</w:t>
                  </w:r>
                </w:p>
              </w:tc>
              <w:tc>
                <w:tcPr>
                  <w:tcW w:w="3003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6373120E" w14:textId="39081DEC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Uzvārds</w:t>
                  </w: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7E1C523" w14:textId="45307C26" w:rsidR="7731B948" w:rsidRPr="000D0B28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Personas kods (ja nav personas koda, dzimšanas datums)</w:t>
                  </w:r>
                </w:p>
                <w:p w14:paraId="0E5B8C02" w14:textId="1CE81F93" w:rsidR="7731B948" w:rsidRPr="000D0B28" w:rsidRDefault="7731B948" w:rsidP="00D046B4">
                  <w:pPr>
                    <w:widowControl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7731B948" w:rsidRPr="00B36004" w14:paraId="7A0FB09C" w14:textId="77777777" w:rsidTr="7731B948">
              <w:trPr>
                <w:trHeight w:val="300"/>
              </w:trPr>
              <w:tc>
                <w:tcPr>
                  <w:tcW w:w="4649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3482F20" w14:textId="1E8A17F5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Paraksts</w:t>
                  </w:r>
                  <w:r w:rsidRPr="00B36004">
                    <w:rPr>
                      <w:rStyle w:val="Vresatsauce"/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*</w:t>
                  </w:r>
                </w:p>
                <w:p w14:paraId="4FCBAD66" w14:textId="29F7CB42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C78D2B0" w14:textId="64004D73" w:rsidR="7731B948" w:rsidRPr="00B36004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36004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Datums*</w:t>
                  </w:r>
                </w:p>
                <w:p w14:paraId="07D9987C" w14:textId="5F7A9DC5" w:rsidR="7731B948" w:rsidRPr="00B36004" w:rsidRDefault="7731B948" w:rsidP="00D046B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DA1152E" w14:textId="136B1CD9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2"/>
                <w:szCs w:val="12"/>
              </w:rPr>
            </w:pPr>
          </w:p>
          <w:p w14:paraId="0EC2EBE0" w14:textId="75F902A2" w:rsidR="7731B948" w:rsidRPr="00B36004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70F8F7B" w14:textId="6579341E" w:rsidR="00746BCF" w:rsidRPr="00B36004" w:rsidRDefault="00746BCF" w:rsidP="00D046B4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</w:rPr>
      </w:pPr>
    </w:p>
    <w:p w14:paraId="2C078E63" w14:textId="5B9044B7" w:rsidR="00746BCF" w:rsidRPr="00B36004" w:rsidRDefault="00746BCF" w:rsidP="00D046B4">
      <w:pPr>
        <w:spacing w:after="0" w:line="240" w:lineRule="auto"/>
      </w:pPr>
    </w:p>
    <w:sectPr w:rsidR="00746BCF" w:rsidRPr="00B36004" w:rsidSect="00922404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BDAF" w14:textId="77777777" w:rsidR="00F7437F" w:rsidRDefault="00F7437F" w:rsidP="00922404">
      <w:pPr>
        <w:spacing w:after="0" w:line="240" w:lineRule="auto"/>
      </w:pPr>
      <w:r>
        <w:separator/>
      </w:r>
    </w:p>
  </w:endnote>
  <w:endnote w:type="continuationSeparator" w:id="0">
    <w:p w14:paraId="0C21B47D" w14:textId="77777777" w:rsidR="00F7437F" w:rsidRDefault="00F7437F" w:rsidP="0092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371837"/>
      <w:docPartObj>
        <w:docPartGallery w:val="Page Numbers (Bottom of Page)"/>
        <w:docPartUnique/>
      </w:docPartObj>
    </w:sdtPr>
    <w:sdtContent>
      <w:p w14:paraId="7F90E14D" w14:textId="4EC22C90" w:rsidR="00E0242F" w:rsidRDefault="00E0242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1BD0C547" w14:textId="77777777" w:rsidR="00E0242F" w:rsidRDefault="00E0242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238215"/>
      <w:docPartObj>
        <w:docPartGallery w:val="Page Numbers (Bottom of Page)"/>
        <w:docPartUnique/>
      </w:docPartObj>
    </w:sdtPr>
    <w:sdtContent>
      <w:p w14:paraId="2BEE8FBF" w14:textId="7AF6CCC8" w:rsidR="00E0242F" w:rsidRDefault="00E0242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0E0D23E" w14:textId="77777777" w:rsidR="00E0242F" w:rsidRDefault="00E024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E6E8" w14:textId="77777777" w:rsidR="00F7437F" w:rsidRDefault="00F7437F" w:rsidP="00922404">
      <w:pPr>
        <w:spacing w:after="0" w:line="240" w:lineRule="auto"/>
      </w:pPr>
      <w:r>
        <w:separator/>
      </w:r>
    </w:p>
  </w:footnote>
  <w:footnote w:type="continuationSeparator" w:id="0">
    <w:p w14:paraId="72C3E90C" w14:textId="77777777" w:rsidR="00F7437F" w:rsidRDefault="00F7437F" w:rsidP="00922404">
      <w:pPr>
        <w:spacing w:after="0" w:line="240" w:lineRule="auto"/>
      </w:pPr>
      <w:r>
        <w:continuationSeparator/>
      </w:r>
    </w:p>
  </w:footnote>
  <w:footnote w:id="1">
    <w:p w14:paraId="6493A1F2" w14:textId="77777777" w:rsidR="002A0744" w:rsidRPr="007F705B" w:rsidRDefault="002A0744" w:rsidP="002A0744">
      <w:pPr>
        <w:rPr>
          <w:rFonts w:eastAsia="Calibri"/>
          <w:sz w:val="20"/>
          <w:szCs w:val="20"/>
          <w:lang w:val="lv-LV"/>
        </w:rPr>
      </w:pPr>
      <w:r w:rsidRPr="007F705B">
        <w:rPr>
          <w:rStyle w:val="Vresatsauce"/>
          <w:sz w:val="20"/>
          <w:szCs w:val="20"/>
          <w:lang w:val="lv-LV"/>
        </w:rPr>
        <w:t>*</w:t>
      </w:r>
      <w:r w:rsidRPr="007F705B">
        <w:rPr>
          <w:sz w:val="20"/>
          <w:szCs w:val="20"/>
          <w:lang w:val="lv-LV"/>
        </w:rPr>
        <w:t xml:space="preserve"> Neaizpilda, ja dokuments tiek parakstīts ar drošu elektronisko parakstu, kuram pievienots kvalificēts laika zīmogs</w:t>
      </w:r>
      <w:r w:rsidRPr="007F705B">
        <w:rPr>
          <w:rFonts w:eastAsia="Calibri"/>
          <w:sz w:val="20"/>
          <w:szCs w:val="20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F310" w14:textId="5EBD2024" w:rsidR="00922404" w:rsidRPr="00922404" w:rsidRDefault="00922404">
    <w:pPr>
      <w:pStyle w:val="Galvene"/>
      <w:jc w:val="right"/>
      <w:rPr>
        <w:i/>
        <w:iCs/>
      </w:rPr>
    </w:pPr>
    <w:r w:rsidRPr="00922404">
      <w:rPr>
        <w:i/>
        <w:iCs/>
        <w:lang w:val="lv-LV"/>
      </w:rPr>
      <w:t xml:space="preserve">Aktualizēts: </w:t>
    </w:r>
    <w:r w:rsidR="00BA2D7A">
      <w:rPr>
        <w:i/>
        <w:iCs/>
        <w:lang w:val="lv-LV"/>
      </w:rPr>
      <w:t>1</w:t>
    </w:r>
    <w:r w:rsidR="00E0242F">
      <w:rPr>
        <w:i/>
        <w:iCs/>
        <w:lang w:val="lv-LV"/>
      </w:rPr>
      <w:t>5</w:t>
    </w:r>
    <w:r w:rsidRPr="00922404">
      <w:rPr>
        <w:i/>
        <w:iCs/>
        <w:lang w:val="lv-LV"/>
      </w:rPr>
      <w:t>.1</w:t>
    </w:r>
    <w:r w:rsidR="00E0242F">
      <w:rPr>
        <w:i/>
        <w:iCs/>
        <w:lang w:val="lv-LV"/>
      </w:rPr>
      <w:t>2</w:t>
    </w:r>
    <w:r w:rsidRPr="00922404">
      <w:rPr>
        <w:i/>
        <w:iCs/>
        <w:lang w:val="lv-LV"/>
      </w:rPr>
      <w:t>.2025.</w:t>
    </w:r>
  </w:p>
  <w:p w14:paraId="22872363" w14:textId="77777777" w:rsidR="00922404" w:rsidRDefault="009224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ADCC"/>
    <w:multiLevelType w:val="hybridMultilevel"/>
    <w:tmpl w:val="4426E520"/>
    <w:lvl w:ilvl="0" w:tplc="8B40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2B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CE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85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CE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2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E2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6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B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AFAD"/>
    <w:multiLevelType w:val="hybridMultilevel"/>
    <w:tmpl w:val="DB004008"/>
    <w:lvl w:ilvl="0" w:tplc="C7F24220">
      <w:start w:val="1"/>
      <w:numFmt w:val="decimal"/>
      <w:lvlText w:val="%1."/>
      <w:lvlJc w:val="left"/>
      <w:pPr>
        <w:ind w:left="360" w:hanging="360"/>
      </w:pPr>
    </w:lvl>
    <w:lvl w:ilvl="1" w:tplc="2A4AD04A">
      <w:start w:val="1"/>
      <w:numFmt w:val="lowerLetter"/>
      <w:lvlText w:val="%2."/>
      <w:lvlJc w:val="left"/>
      <w:pPr>
        <w:ind w:left="1440" w:hanging="360"/>
      </w:pPr>
    </w:lvl>
    <w:lvl w:ilvl="2" w:tplc="604A8836">
      <w:start w:val="1"/>
      <w:numFmt w:val="lowerRoman"/>
      <w:lvlText w:val="%3."/>
      <w:lvlJc w:val="right"/>
      <w:pPr>
        <w:ind w:left="2160" w:hanging="180"/>
      </w:pPr>
    </w:lvl>
    <w:lvl w:ilvl="3" w:tplc="03006446">
      <w:start w:val="1"/>
      <w:numFmt w:val="decimal"/>
      <w:lvlText w:val="%4."/>
      <w:lvlJc w:val="left"/>
      <w:pPr>
        <w:ind w:left="2880" w:hanging="360"/>
      </w:pPr>
    </w:lvl>
    <w:lvl w:ilvl="4" w:tplc="3168E51C">
      <w:start w:val="1"/>
      <w:numFmt w:val="lowerLetter"/>
      <w:lvlText w:val="%5."/>
      <w:lvlJc w:val="left"/>
      <w:pPr>
        <w:ind w:left="3600" w:hanging="360"/>
      </w:pPr>
    </w:lvl>
    <w:lvl w:ilvl="5" w:tplc="01766236">
      <w:start w:val="1"/>
      <w:numFmt w:val="lowerRoman"/>
      <w:lvlText w:val="%6."/>
      <w:lvlJc w:val="right"/>
      <w:pPr>
        <w:ind w:left="4320" w:hanging="180"/>
      </w:pPr>
    </w:lvl>
    <w:lvl w:ilvl="6" w:tplc="13FAC86E">
      <w:start w:val="1"/>
      <w:numFmt w:val="decimal"/>
      <w:lvlText w:val="%7."/>
      <w:lvlJc w:val="left"/>
      <w:pPr>
        <w:ind w:left="5040" w:hanging="360"/>
      </w:pPr>
    </w:lvl>
    <w:lvl w:ilvl="7" w:tplc="D3E24304">
      <w:start w:val="1"/>
      <w:numFmt w:val="lowerLetter"/>
      <w:lvlText w:val="%8."/>
      <w:lvlJc w:val="left"/>
      <w:pPr>
        <w:ind w:left="5760" w:hanging="360"/>
      </w:pPr>
    </w:lvl>
    <w:lvl w:ilvl="8" w:tplc="63EE09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85"/>
    <w:multiLevelType w:val="hybridMultilevel"/>
    <w:tmpl w:val="5394E3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361046">
    <w:abstractNumId w:val="0"/>
  </w:num>
  <w:num w:numId="2" w16cid:durableId="252252599">
    <w:abstractNumId w:val="1"/>
  </w:num>
  <w:num w:numId="3" w16cid:durableId="450982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28AB2"/>
    <w:rsid w:val="00012E15"/>
    <w:rsid w:val="00014DA5"/>
    <w:rsid w:val="00076653"/>
    <w:rsid w:val="00090C35"/>
    <w:rsid w:val="000976FB"/>
    <w:rsid w:val="000A0DE1"/>
    <w:rsid w:val="000A24B2"/>
    <w:rsid w:val="000B57EC"/>
    <w:rsid w:val="000D0B28"/>
    <w:rsid w:val="0012627E"/>
    <w:rsid w:val="00131506"/>
    <w:rsid w:val="00152CE5"/>
    <w:rsid w:val="001530C8"/>
    <w:rsid w:val="00173E8B"/>
    <w:rsid w:val="001820A4"/>
    <w:rsid w:val="00193B67"/>
    <w:rsid w:val="001A201C"/>
    <w:rsid w:val="001A48F5"/>
    <w:rsid w:val="001B1FDC"/>
    <w:rsid w:val="001C0311"/>
    <w:rsid w:val="001C40FC"/>
    <w:rsid w:val="001C6532"/>
    <w:rsid w:val="001D3C32"/>
    <w:rsid w:val="001F3681"/>
    <w:rsid w:val="0020259F"/>
    <w:rsid w:val="00204FEA"/>
    <w:rsid w:val="00210B5A"/>
    <w:rsid w:val="00216212"/>
    <w:rsid w:val="0022353D"/>
    <w:rsid w:val="00247C3E"/>
    <w:rsid w:val="00270A18"/>
    <w:rsid w:val="002A0744"/>
    <w:rsid w:val="002B57D6"/>
    <w:rsid w:val="002B6203"/>
    <w:rsid w:val="002D171E"/>
    <w:rsid w:val="002D3EFD"/>
    <w:rsid w:val="002E6983"/>
    <w:rsid w:val="002F45EC"/>
    <w:rsid w:val="00302452"/>
    <w:rsid w:val="00332D0D"/>
    <w:rsid w:val="00347152"/>
    <w:rsid w:val="00347A17"/>
    <w:rsid w:val="00352384"/>
    <w:rsid w:val="003950F3"/>
    <w:rsid w:val="003A4479"/>
    <w:rsid w:val="003C71AD"/>
    <w:rsid w:val="003E5C75"/>
    <w:rsid w:val="003F23A2"/>
    <w:rsid w:val="003F30AE"/>
    <w:rsid w:val="00410F81"/>
    <w:rsid w:val="00417D18"/>
    <w:rsid w:val="004202D7"/>
    <w:rsid w:val="004243F0"/>
    <w:rsid w:val="00440B9A"/>
    <w:rsid w:val="00473BEE"/>
    <w:rsid w:val="0047567C"/>
    <w:rsid w:val="00491E22"/>
    <w:rsid w:val="004A6CE8"/>
    <w:rsid w:val="004E608A"/>
    <w:rsid w:val="004F2B29"/>
    <w:rsid w:val="00501F90"/>
    <w:rsid w:val="0054396D"/>
    <w:rsid w:val="00555A77"/>
    <w:rsid w:val="00566230"/>
    <w:rsid w:val="00580E78"/>
    <w:rsid w:val="00592E50"/>
    <w:rsid w:val="00594D4C"/>
    <w:rsid w:val="005D3A61"/>
    <w:rsid w:val="005E08B9"/>
    <w:rsid w:val="005E0B33"/>
    <w:rsid w:val="005E3272"/>
    <w:rsid w:val="005F09E6"/>
    <w:rsid w:val="0061178D"/>
    <w:rsid w:val="00644CAC"/>
    <w:rsid w:val="00650858"/>
    <w:rsid w:val="006517E8"/>
    <w:rsid w:val="00651EEF"/>
    <w:rsid w:val="00673517"/>
    <w:rsid w:val="00674F4B"/>
    <w:rsid w:val="0068234A"/>
    <w:rsid w:val="00684CC4"/>
    <w:rsid w:val="006A0585"/>
    <w:rsid w:val="006A1080"/>
    <w:rsid w:val="006C6B13"/>
    <w:rsid w:val="006C7937"/>
    <w:rsid w:val="006C7A25"/>
    <w:rsid w:val="006E18CD"/>
    <w:rsid w:val="0071727F"/>
    <w:rsid w:val="00732993"/>
    <w:rsid w:val="00746BCF"/>
    <w:rsid w:val="00766C7E"/>
    <w:rsid w:val="007A3EA7"/>
    <w:rsid w:val="007B03FE"/>
    <w:rsid w:val="007B72FD"/>
    <w:rsid w:val="007C32E6"/>
    <w:rsid w:val="007D1B69"/>
    <w:rsid w:val="007E0183"/>
    <w:rsid w:val="007F3900"/>
    <w:rsid w:val="007F5D20"/>
    <w:rsid w:val="007F705B"/>
    <w:rsid w:val="008063C1"/>
    <w:rsid w:val="008258F9"/>
    <w:rsid w:val="00837333"/>
    <w:rsid w:val="00890835"/>
    <w:rsid w:val="008B7E2A"/>
    <w:rsid w:val="008C4909"/>
    <w:rsid w:val="008E5D8D"/>
    <w:rsid w:val="008E7D79"/>
    <w:rsid w:val="00922404"/>
    <w:rsid w:val="0093349E"/>
    <w:rsid w:val="00937F6D"/>
    <w:rsid w:val="00962F19"/>
    <w:rsid w:val="00964847"/>
    <w:rsid w:val="00965780"/>
    <w:rsid w:val="00976089"/>
    <w:rsid w:val="00976ACF"/>
    <w:rsid w:val="00980525"/>
    <w:rsid w:val="00997F30"/>
    <w:rsid w:val="009A202F"/>
    <w:rsid w:val="009F1266"/>
    <w:rsid w:val="009F408A"/>
    <w:rsid w:val="00A1074D"/>
    <w:rsid w:val="00A21EFE"/>
    <w:rsid w:val="00A27EAA"/>
    <w:rsid w:val="00A51D09"/>
    <w:rsid w:val="00A67FBB"/>
    <w:rsid w:val="00A72886"/>
    <w:rsid w:val="00A81405"/>
    <w:rsid w:val="00AA4B5B"/>
    <w:rsid w:val="00AD702B"/>
    <w:rsid w:val="00AE1E47"/>
    <w:rsid w:val="00B11AAA"/>
    <w:rsid w:val="00B25C24"/>
    <w:rsid w:val="00B30B4E"/>
    <w:rsid w:val="00B36004"/>
    <w:rsid w:val="00B414E0"/>
    <w:rsid w:val="00B43D26"/>
    <w:rsid w:val="00B46CA0"/>
    <w:rsid w:val="00B57FCA"/>
    <w:rsid w:val="00B651E6"/>
    <w:rsid w:val="00B65D8A"/>
    <w:rsid w:val="00B766F2"/>
    <w:rsid w:val="00BA2D7A"/>
    <w:rsid w:val="00BA5E43"/>
    <w:rsid w:val="00BC08DB"/>
    <w:rsid w:val="00BC4B52"/>
    <w:rsid w:val="00BD3248"/>
    <w:rsid w:val="00BD4DAB"/>
    <w:rsid w:val="00BE4EA7"/>
    <w:rsid w:val="00C016C4"/>
    <w:rsid w:val="00C171F8"/>
    <w:rsid w:val="00C27851"/>
    <w:rsid w:val="00C32D25"/>
    <w:rsid w:val="00C42729"/>
    <w:rsid w:val="00C556F7"/>
    <w:rsid w:val="00C641CE"/>
    <w:rsid w:val="00C71B0E"/>
    <w:rsid w:val="00C73053"/>
    <w:rsid w:val="00CC4ACA"/>
    <w:rsid w:val="00CC5980"/>
    <w:rsid w:val="00CC63D6"/>
    <w:rsid w:val="00CE34F0"/>
    <w:rsid w:val="00CF4DEC"/>
    <w:rsid w:val="00D046B4"/>
    <w:rsid w:val="00D0771A"/>
    <w:rsid w:val="00D114E2"/>
    <w:rsid w:val="00D160C0"/>
    <w:rsid w:val="00D17F54"/>
    <w:rsid w:val="00D22462"/>
    <w:rsid w:val="00D57714"/>
    <w:rsid w:val="00D72864"/>
    <w:rsid w:val="00D741F9"/>
    <w:rsid w:val="00DA2623"/>
    <w:rsid w:val="00DD5785"/>
    <w:rsid w:val="00DD7960"/>
    <w:rsid w:val="00DE07A4"/>
    <w:rsid w:val="00DE4C29"/>
    <w:rsid w:val="00DF55E4"/>
    <w:rsid w:val="00E00446"/>
    <w:rsid w:val="00E0242F"/>
    <w:rsid w:val="00E024E1"/>
    <w:rsid w:val="00E41044"/>
    <w:rsid w:val="00E42E37"/>
    <w:rsid w:val="00E801A9"/>
    <w:rsid w:val="00E82EC8"/>
    <w:rsid w:val="00EB053A"/>
    <w:rsid w:val="00EC4E7A"/>
    <w:rsid w:val="00EC6FD4"/>
    <w:rsid w:val="00EF33F7"/>
    <w:rsid w:val="00F16D9F"/>
    <w:rsid w:val="00F27966"/>
    <w:rsid w:val="00F31930"/>
    <w:rsid w:val="00F66372"/>
    <w:rsid w:val="00F71115"/>
    <w:rsid w:val="00F7437F"/>
    <w:rsid w:val="00F8006C"/>
    <w:rsid w:val="00F818E2"/>
    <w:rsid w:val="00F9473A"/>
    <w:rsid w:val="00FC0715"/>
    <w:rsid w:val="00FD76FC"/>
    <w:rsid w:val="00FE47E8"/>
    <w:rsid w:val="00FE5851"/>
    <w:rsid w:val="4EA28AB2"/>
    <w:rsid w:val="7731B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DD6A"/>
  <w15:chartTrackingRefBased/>
  <w15:docId w15:val="{C4245FF8-B278-4228-9274-18695BC7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0F4761" w:themeColor="accent1" w:themeShade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rakstarindkopa">
    <w:name w:val="List Paragraph"/>
    <w:basedOn w:val="Parasts"/>
    <w:uiPriority w:val="34"/>
    <w:qFormat/>
    <w:rsid w:val="7731B94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7731B948"/>
    <w:rPr>
      <w:color w:val="467886"/>
      <w:u w:val="single"/>
    </w:rPr>
  </w:style>
  <w:style w:type="character" w:styleId="Vresatsauce">
    <w:name w:val="footnote reference"/>
    <w:basedOn w:val="Noklusjumarindkopasfonts"/>
    <w:uiPriority w:val="99"/>
    <w:unhideWhenUsed/>
    <w:rsid w:val="7731B948"/>
    <w:rPr>
      <w:vertAlign w:val="superscript"/>
    </w:rPr>
  </w:style>
  <w:style w:type="table" w:styleId="Reatabula">
    <w:name w:val="Table Grid"/>
    <w:basedOn w:val="Parastatabul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8E5D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E5D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E5D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E5D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E5D8D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9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2404"/>
  </w:style>
  <w:style w:type="paragraph" w:styleId="Kjene">
    <w:name w:val="footer"/>
    <w:basedOn w:val="Parasts"/>
    <w:link w:val="KjeneRakstz"/>
    <w:uiPriority w:val="99"/>
    <w:unhideWhenUsed/>
    <w:rsid w:val="009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2404"/>
  </w:style>
  <w:style w:type="table" w:customStyle="1" w:styleId="Reatabula2">
    <w:name w:val="Režģa tabula2"/>
    <w:basedOn w:val="Parastatabula"/>
    <w:next w:val="Reatabula"/>
    <w:uiPriority w:val="39"/>
    <w:rsid w:val="00E82EC8"/>
    <w:pPr>
      <w:spacing w:after="0" w:line="240" w:lineRule="auto"/>
    </w:pPr>
    <w:rPr>
      <w:rFonts w:eastAsiaTheme="minorHAns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D57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ur.gov.l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ur.gov.l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793D3-6992-4491-86A1-6E1E17AF2ED8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03BC728C-FF0E-4490-B866-A7B00B070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58A16-40FF-4B86-96EE-DE9FC72DE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CE596F-DADC-4188-99F8-6EB5FFDCF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5396</Words>
  <Characters>3076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Links>
    <vt:vector size="18" baseType="variant"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3</cp:revision>
  <dcterms:created xsi:type="dcterms:W3CDTF">2025-11-13T09:31:00Z</dcterms:created>
  <dcterms:modified xsi:type="dcterms:W3CDTF">2025-12-15T08:01:00Z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