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DA5512" w:rsidRPr="00E96C82" w14:paraId="50F36FC1" w14:textId="77777777" w:rsidTr="00C820AC">
        <w:trPr>
          <w:cantSplit/>
          <w:trHeight w:val="741"/>
        </w:trPr>
        <w:tc>
          <w:tcPr>
            <w:tcW w:w="2093" w:type="dxa"/>
            <w:vAlign w:val="center"/>
          </w:tcPr>
          <w:p w14:paraId="008432E7" w14:textId="77777777" w:rsidR="00DA5512" w:rsidRPr="0070608F" w:rsidRDefault="00DA5512" w:rsidP="00DA5512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70608F">
              <w:rPr>
                <w:rFonts w:ascii="Aptos" w:hAnsi="Aptos"/>
                <w:b/>
                <w:color w:val="auto"/>
                <w:sz w:val="32"/>
                <w:lang w:val="lv-LV"/>
              </w:rPr>
              <w:t>B2.</w:t>
            </w:r>
            <w:r w:rsidRPr="0070608F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 VEIDLAPA</w:t>
            </w:r>
          </w:p>
        </w:tc>
        <w:tc>
          <w:tcPr>
            <w:tcW w:w="7229" w:type="dxa"/>
            <w:vAlign w:val="center"/>
          </w:tcPr>
          <w:p w14:paraId="6AA1818A" w14:textId="66B87531" w:rsidR="00DA5512" w:rsidRPr="0070608F" w:rsidRDefault="00EE55DF" w:rsidP="00DA5512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70608F">
              <w:rPr>
                <w:rFonts w:ascii="Aptos" w:hAnsi="Aptos"/>
                <w:b/>
                <w:color w:val="auto"/>
                <w:sz w:val="28"/>
                <w:lang w:val="lv-LV"/>
              </w:rPr>
              <w:t>Pieteikums jauna</w:t>
            </w:r>
            <w:r w:rsidR="00405BEF" w:rsidRPr="0070608F">
              <w:rPr>
                <w:rFonts w:ascii="Aptos" w:hAnsi="Aptos"/>
                <w:b/>
                <w:color w:val="auto"/>
                <w:sz w:val="28"/>
                <w:lang w:val="lv-LV"/>
              </w:rPr>
              <w:t>s biedrības vai nodibinājuma</w:t>
            </w:r>
            <w:r w:rsidRPr="0070608F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 ierakstīšanai biedrību un nodibinājumu reģistrā</w:t>
            </w:r>
          </w:p>
        </w:tc>
      </w:tr>
    </w:tbl>
    <w:p w14:paraId="6C3757B6" w14:textId="77777777" w:rsidR="00405BEF" w:rsidRPr="0070608F" w:rsidRDefault="00405BEF">
      <w:pPr>
        <w:rPr>
          <w:rFonts w:ascii="Aptos" w:hAnsi="Aptos"/>
          <w:color w:val="auto"/>
          <w:sz w:val="6"/>
          <w:szCs w:val="8"/>
          <w:lang w:val="lv-LV"/>
        </w:rPr>
      </w:pPr>
    </w:p>
    <w:p w14:paraId="29FBB018" w14:textId="77777777" w:rsidR="00405BEF" w:rsidRPr="0070608F" w:rsidRDefault="00405BEF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pPr w:leftFromText="180" w:rightFromText="180" w:vertAnchor="page" w:horzAnchor="margin" w:tblpY="2368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3"/>
        <w:gridCol w:w="7603"/>
      </w:tblGrid>
      <w:tr w:rsidR="00405BEF" w:rsidRPr="00E96C82" w14:paraId="1A976CC4" w14:textId="77777777" w:rsidTr="000861CF">
        <w:tc>
          <w:tcPr>
            <w:tcW w:w="1951" w:type="dxa"/>
            <w:vAlign w:val="center"/>
            <w:hideMark/>
          </w:tcPr>
          <w:p w14:paraId="7A95DFC5" w14:textId="77777777" w:rsidR="00405BEF" w:rsidRPr="0070608F" w:rsidRDefault="00405BEF" w:rsidP="00405BEF">
            <w:pPr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70608F">
              <w:rPr>
                <w:rFonts w:ascii="Aptos" w:hAnsi="Aptos"/>
                <w:b/>
                <w:sz w:val="28"/>
                <w:lang w:val="lv-LV"/>
              </w:rPr>
              <w:t>Jāņem vērā!</w:t>
            </w:r>
          </w:p>
        </w:tc>
        <w:tc>
          <w:tcPr>
            <w:tcW w:w="7371" w:type="dxa"/>
            <w:hideMark/>
          </w:tcPr>
          <w:p w14:paraId="62B68000" w14:textId="77777777" w:rsidR="00405BEF" w:rsidRPr="0070608F" w:rsidRDefault="00405BEF" w:rsidP="0070608F">
            <w:pPr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Aptos" w:hAnsi="Aptos"/>
                <w:b/>
                <w:lang w:val="lv-LV"/>
              </w:rPr>
            </w:pPr>
            <w:r w:rsidRPr="0070608F">
              <w:rPr>
                <w:rFonts w:ascii="Aptos" w:hAnsi="Aptos"/>
                <w:b/>
                <w:i/>
                <w:lang w:val="lv-LV"/>
              </w:rPr>
              <w:t xml:space="preserve">Jāaizpilda atbilstošie pieteikuma punkti. </w:t>
            </w:r>
          </w:p>
          <w:p w14:paraId="0E596E86" w14:textId="77777777" w:rsidR="00405BEF" w:rsidRPr="0070608F" w:rsidRDefault="00405BEF" w:rsidP="0070608F">
            <w:pPr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Aptos" w:hAnsi="Aptos"/>
                <w:b/>
                <w:lang w:val="lv-LV"/>
              </w:rPr>
            </w:pPr>
            <w:r w:rsidRPr="0070608F">
              <w:rPr>
                <w:rFonts w:ascii="Aptos" w:hAnsi="Aptos"/>
                <w:b/>
                <w:i/>
                <w:lang w:val="lv-LV"/>
              </w:rPr>
              <w:t>Nepieciešamības gadījumā ailes var kopēt vai dzēst.</w:t>
            </w:r>
          </w:p>
          <w:p w14:paraId="17F1BB16" w14:textId="77777777" w:rsidR="00405BEF" w:rsidRPr="0070608F" w:rsidRDefault="00405BEF" w:rsidP="0070608F">
            <w:pPr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Aptos" w:hAnsi="Aptos"/>
                <w:b/>
                <w:lang w:val="lv-LV"/>
              </w:rPr>
            </w:pPr>
            <w:r w:rsidRPr="0070608F">
              <w:rPr>
                <w:rFonts w:ascii="Aptos" w:hAnsi="Aptos"/>
                <w:b/>
                <w:i/>
                <w:lang w:val="lv-LV"/>
              </w:rPr>
              <w:t>Visas lapas jānumurē, ja pieteikumu iesniedz papīra formā.</w:t>
            </w:r>
          </w:p>
          <w:p w14:paraId="2FA2FB82" w14:textId="77777777" w:rsidR="00405BEF" w:rsidRPr="0070608F" w:rsidRDefault="00405BEF" w:rsidP="0070608F">
            <w:pPr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Aptos" w:hAnsi="Aptos"/>
                <w:b/>
                <w:lang w:val="lv-LV"/>
              </w:rPr>
            </w:pPr>
            <w:r w:rsidRPr="0070608F">
              <w:rPr>
                <w:rFonts w:ascii="Aptos" w:hAnsi="Aptos"/>
                <w:b/>
                <w:i/>
                <w:lang w:val="lv-LV"/>
              </w:rPr>
              <w:t xml:space="preserve">Ja pieteikumu iesniedz pakalpojumu portālā, </w:t>
            </w:r>
            <w:r w:rsidRPr="0070608F">
              <w:rPr>
                <w:rFonts w:ascii="Aptos" w:eastAsia="Aptos" w:hAnsi="Aptos"/>
                <w:b/>
                <w:i/>
                <w:color w:val="auto"/>
                <w:kern w:val="2"/>
                <w:lang w:val="lv-LV"/>
                <w14:ligatures w14:val="standardContextual"/>
              </w:rPr>
              <w:t xml:space="preserve">valsts nodevas </w:t>
            </w:r>
            <w:r w:rsidRPr="0070608F">
              <w:rPr>
                <w:rFonts w:ascii="Aptos" w:hAnsi="Aptos"/>
                <w:b/>
                <w:i/>
                <w:lang w:val="lv-LV"/>
              </w:rPr>
              <w:t xml:space="preserve">apmaksa jāveic tiešsaistē </w:t>
            </w:r>
            <w:r>
              <w:fldChar w:fldCharType="begin"/>
            </w:r>
            <w:r w:rsidRPr="00E96C82">
              <w:rPr>
                <w:lang w:val="lv-LV"/>
              </w:rPr>
              <w:instrText>HYPERLINK "https://registrs.ur.gov.lv/"</w:instrText>
            </w:r>
            <w:r>
              <w:fldChar w:fldCharType="separate"/>
            </w:r>
            <w:r w:rsidRPr="0070608F">
              <w:rPr>
                <w:rFonts w:ascii="Aptos" w:hAnsi="Aptos"/>
                <w:b/>
                <w:bCs/>
                <w:i/>
                <w:color w:val="0000FF"/>
                <w:u w:val="single"/>
                <w:lang w:val="lv-LV"/>
              </w:rPr>
              <w:t>https://registrs.ur.gov.lv/</w:t>
            </w:r>
            <w:r>
              <w:fldChar w:fldCharType="end"/>
            </w:r>
            <w:r w:rsidRPr="0070608F">
              <w:rPr>
                <w:rFonts w:ascii="Aptos" w:hAnsi="Aptos"/>
                <w:b/>
                <w:i/>
                <w:lang w:val="lv-LV"/>
              </w:rPr>
              <w:t>. Ja pieteikumu iesniedz ārpus portāla, jāpievieno informācija par valsts nodevas apmaksu</w:t>
            </w:r>
            <w:r w:rsidRPr="0070608F">
              <w:rPr>
                <w:rFonts w:ascii="Aptos" w:eastAsia="Aptos" w:hAnsi="Aptos"/>
                <w:b/>
                <w:i/>
                <w:color w:val="auto"/>
                <w:kern w:val="2"/>
                <w:lang w:val="lv-LV"/>
                <w14:ligatures w14:val="standardContextual"/>
              </w:rPr>
              <w:t xml:space="preserve"> (maksājuma uzdevumu vai jāaizpilda attiecīgais punkts)</w:t>
            </w:r>
            <w:r w:rsidRPr="0070608F">
              <w:rPr>
                <w:rFonts w:ascii="Aptos" w:hAnsi="Aptos"/>
                <w:b/>
                <w:i/>
                <w:lang w:val="lv-LV"/>
              </w:rPr>
              <w:t>.</w:t>
            </w:r>
          </w:p>
        </w:tc>
      </w:tr>
    </w:tbl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A674A5" w:rsidRPr="0070608F" w14:paraId="13D00D40" w14:textId="77777777" w:rsidTr="000861CF">
        <w:trPr>
          <w:cantSplit/>
          <w:trHeight w:val="227"/>
        </w:trPr>
        <w:tc>
          <w:tcPr>
            <w:tcW w:w="93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52E7F21" w14:textId="77777777" w:rsidR="00A674A5" w:rsidRPr="0070608F" w:rsidRDefault="00A674A5" w:rsidP="00695686">
            <w:pPr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70608F">
              <w:rPr>
                <w:rFonts w:ascii="Aptos" w:hAnsi="Aptos"/>
                <w:b/>
                <w:color w:val="auto"/>
                <w:sz w:val="24"/>
                <w:lang w:val="lv-LV"/>
              </w:rPr>
              <w:t>1. Tiesiskā forma</w:t>
            </w:r>
          </w:p>
        </w:tc>
      </w:tr>
      <w:tr w:rsidR="00A674A5" w:rsidRPr="006831EC" w14:paraId="210F75CB" w14:textId="77777777" w:rsidTr="000861CF">
        <w:trPr>
          <w:cantSplit/>
          <w:trHeight w:val="511"/>
        </w:trPr>
        <w:tc>
          <w:tcPr>
            <w:tcW w:w="932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1DDC21F5" w14:textId="137509CB" w:rsidR="00A674A5" w:rsidRPr="006831EC" w:rsidRDefault="00A674A5" w:rsidP="00405BEF">
            <w:pPr>
              <w:spacing w:before="120"/>
              <w:rPr>
                <w:color w:val="auto"/>
                <w:sz w:val="24"/>
                <w:szCs w:val="24"/>
                <w:lang w:val="lv-LV"/>
              </w:rPr>
            </w:pPr>
            <w:r w:rsidRPr="0070608F">
              <w:rPr>
                <w:rFonts w:ascii="Aptos" w:hAnsi="Aptos"/>
                <w:color w:val="auto"/>
                <w:sz w:val="24"/>
                <w:szCs w:val="24"/>
                <w:lang w:val="lv-LV"/>
              </w:rPr>
              <w:t>Atzīmēt ar</w:t>
            </w:r>
            <w:r w:rsidRPr="006831EC">
              <w:rPr>
                <w:color w:val="auto"/>
                <w:sz w:val="24"/>
                <w:szCs w:val="24"/>
                <w:lang w:val="lv-LV"/>
              </w:rPr>
              <w:t xml:space="preserve"> </w:t>
            </w:r>
            <w:r w:rsidRPr="006831EC">
              <w:rPr>
                <w:rFonts w:ascii="Wingdings" w:eastAsia="Wingdings" w:hAnsi="Wingdings" w:cs="Wingdings"/>
                <w:color w:val="auto"/>
                <w:sz w:val="24"/>
                <w:szCs w:val="24"/>
                <w:lang w:val="lv-LV"/>
              </w:rPr>
              <w:t>ý</w:t>
            </w:r>
            <w:r w:rsidR="00405BEF" w:rsidRPr="006831EC">
              <w:rPr>
                <w:color w:val="auto"/>
                <w:sz w:val="24"/>
                <w:szCs w:val="24"/>
                <w:lang w:val="lv-LV"/>
              </w:rPr>
              <w:t xml:space="preserve">                 </w:t>
            </w:r>
            <w:r w:rsidRPr="006831EC">
              <w:rPr>
                <w:color w:val="auto"/>
                <w:sz w:val="24"/>
                <w:szCs w:val="24"/>
                <w:lang w:val="lv-LV"/>
              </w:rPr>
              <w:t xml:space="preserve">       </w:t>
            </w:r>
            <w:r w:rsidRPr="006831EC">
              <w:rPr>
                <w:rFonts w:ascii="Wingdings" w:eastAsia="Wingdings" w:hAnsi="Wingdings" w:cs="Wingdings"/>
                <w:color w:val="auto"/>
                <w:sz w:val="24"/>
                <w:szCs w:val="24"/>
                <w:lang w:val="lv-LV"/>
              </w:rPr>
              <w:t>¨</w:t>
            </w:r>
            <w:r w:rsidRPr="006831EC">
              <w:rPr>
                <w:color w:val="auto"/>
                <w:sz w:val="24"/>
                <w:szCs w:val="24"/>
                <w:lang w:val="lv-LV"/>
              </w:rPr>
              <w:t xml:space="preserve"> </w:t>
            </w:r>
            <w:r w:rsidRPr="0070608F">
              <w:rPr>
                <w:rFonts w:ascii="Aptos" w:hAnsi="Aptos"/>
                <w:color w:val="auto"/>
                <w:sz w:val="24"/>
                <w:szCs w:val="24"/>
                <w:lang w:val="lv-LV"/>
              </w:rPr>
              <w:t>nodibinājums</w:t>
            </w:r>
            <w:r w:rsidRPr="006831EC">
              <w:rPr>
                <w:color w:val="auto"/>
                <w:sz w:val="24"/>
                <w:szCs w:val="24"/>
                <w:lang w:val="lv-LV"/>
              </w:rPr>
              <w:t xml:space="preserve">         </w:t>
            </w:r>
            <w:r w:rsidRPr="006831EC">
              <w:rPr>
                <w:rFonts w:ascii="Wingdings" w:eastAsia="Wingdings" w:hAnsi="Wingdings" w:cs="Wingdings"/>
                <w:color w:val="auto"/>
                <w:sz w:val="24"/>
                <w:szCs w:val="24"/>
                <w:lang w:val="lv-LV"/>
              </w:rPr>
              <w:t>¨</w:t>
            </w:r>
            <w:r w:rsidRPr="006831EC">
              <w:rPr>
                <w:color w:val="auto"/>
                <w:sz w:val="24"/>
                <w:szCs w:val="24"/>
                <w:lang w:val="lv-LV"/>
              </w:rPr>
              <w:t xml:space="preserve"> </w:t>
            </w:r>
            <w:r w:rsidRPr="0070608F">
              <w:rPr>
                <w:rFonts w:ascii="Aptos" w:hAnsi="Aptos"/>
                <w:color w:val="auto"/>
                <w:sz w:val="24"/>
                <w:szCs w:val="24"/>
                <w:lang w:val="lv-LV"/>
              </w:rPr>
              <w:t>biedrība</w:t>
            </w:r>
            <w:r w:rsidRPr="006831EC">
              <w:rPr>
                <w:color w:val="auto"/>
                <w:sz w:val="24"/>
                <w:szCs w:val="24"/>
                <w:lang w:val="lv-LV"/>
              </w:rPr>
              <w:t xml:space="preserve"> </w:t>
            </w:r>
          </w:p>
        </w:tc>
      </w:tr>
    </w:tbl>
    <w:p w14:paraId="3A679FC9" w14:textId="77777777" w:rsidR="00A674A5" w:rsidRPr="006831EC" w:rsidRDefault="00A674A5">
      <w:pPr>
        <w:rPr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DE1412" w:rsidRPr="00E96C82" w14:paraId="6BF8500F" w14:textId="77777777" w:rsidTr="000861CF">
        <w:trPr>
          <w:cantSplit/>
          <w:trHeight w:val="227"/>
        </w:trPr>
        <w:tc>
          <w:tcPr>
            <w:tcW w:w="9322" w:type="dxa"/>
            <w:shd w:val="clear" w:color="auto" w:fill="D9D9D9"/>
            <w:vAlign w:val="center"/>
          </w:tcPr>
          <w:p w14:paraId="3470F1C8" w14:textId="4081F759" w:rsidR="00DE1412" w:rsidRPr="0070608F" w:rsidRDefault="00DE1412" w:rsidP="00FA7918">
            <w:pPr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70608F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2. </w:t>
            </w:r>
            <w:r w:rsidR="00D15B7F" w:rsidRPr="0070608F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Nosaukums</w:t>
            </w:r>
            <w:r w:rsidR="00812B27" w:rsidRPr="0070608F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</w:t>
            </w:r>
            <w:r w:rsidR="00812B27" w:rsidRPr="0070608F">
              <w:rPr>
                <w:rFonts w:ascii="Aptos" w:hAnsi="Aptos"/>
                <w:i/>
                <w:lang w:val="lv-LV"/>
              </w:rPr>
              <w:t>(atbilstoši dibināšanas lēmumam un statūtiem. Nodibinājuma nosaukumā jāietver vārds "nodibinājums" vai "fonds")</w:t>
            </w:r>
          </w:p>
        </w:tc>
      </w:tr>
      <w:tr w:rsidR="00DE1412" w:rsidRPr="00E96C82" w14:paraId="7870151C" w14:textId="77777777" w:rsidTr="000861CF">
        <w:trPr>
          <w:cantSplit/>
          <w:trHeight w:val="598"/>
        </w:trPr>
        <w:tc>
          <w:tcPr>
            <w:tcW w:w="9322" w:type="dxa"/>
            <w:shd w:val="clear" w:color="auto" w:fill="FFFFFF"/>
            <w:vAlign w:val="center"/>
          </w:tcPr>
          <w:p w14:paraId="30243773" w14:textId="40732008" w:rsidR="00D15B7F" w:rsidRPr="0070608F" w:rsidRDefault="00D15B7F" w:rsidP="00D15B7F">
            <w:pPr>
              <w:pStyle w:val="Atpakaadreseuzaploksnes"/>
              <w:tabs>
                <w:tab w:val="left" w:pos="2552"/>
              </w:tabs>
              <w:rPr>
                <w:rFonts w:ascii="Aptos" w:hAnsi="Aptos"/>
                <w:b/>
                <w:sz w:val="24"/>
              </w:rPr>
            </w:pPr>
          </w:p>
        </w:tc>
      </w:tr>
    </w:tbl>
    <w:p w14:paraId="7EE6C74F" w14:textId="77777777" w:rsidR="00DE1412" w:rsidRPr="006831EC" w:rsidRDefault="00DE1412" w:rsidP="00DE1412">
      <w:pPr>
        <w:rPr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2485"/>
        <w:gridCol w:w="2486"/>
        <w:gridCol w:w="2486"/>
      </w:tblGrid>
      <w:tr w:rsidR="00FA7918" w:rsidRPr="00E96C82" w14:paraId="1D7B8AAC" w14:textId="77777777" w:rsidTr="00A71833"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6791084" w14:textId="3C093579" w:rsidR="00FA7918" w:rsidRPr="0070608F" w:rsidRDefault="00FA7918" w:rsidP="00FA7918">
            <w:pPr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70608F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3. Juridiskā adrese</w:t>
            </w:r>
            <w:r w:rsidR="0057384A" w:rsidRPr="0070608F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</w:t>
            </w:r>
            <w:r w:rsidR="0057384A" w:rsidRPr="0070608F">
              <w:rPr>
                <w:rFonts w:ascii="Aptos" w:hAnsi="Aptos"/>
                <w:b/>
                <w:sz w:val="24"/>
                <w:szCs w:val="24"/>
                <w:lang w:val="lv-LV"/>
              </w:rPr>
              <w:t>(</w:t>
            </w:r>
            <w:r w:rsidR="0057384A" w:rsidRPr="0070608F">
              <w:rPr>
                <w:rFonts w:ascii="Aptos" w:hAnsi="Aptos"/>
                <w:i/>
                <w:lang w:val="lv-LV"/>
              </w:rPr>
              <w:t xml:space="preserve">adresei jāatbilst Valsts adrešu reģistra datiem: </w:t>
            </w:r>
            <w:r w:rsidR="0057384A">
              <w:fldChar w:fldCharType="begin"/>
            </w:r>
            <w:r w:rsidR="0057384A" w:rsidRPr="00E96C82">
              <w:rPr>
                <w:lang w:val="es-ES"/>
              </w:rPr>
              <w:instrText>HYPERLINK "https://www.kadastrs.lv/"</w:instrText>
            </w:r>
            <w:r w:rsidR="0057384A">
              <w:fldChar w:fldCharType="separate"/>
            </w:r>
            <w:r w:rsidR="0057384A" w:rsidRPr="0070608F">
              <w:rPr>
                <w:rStyle w:val="Hipersaite"/>
                <w:rFonts w:ascii="Aptos" w:hAnsi="Aptos"/>
                <w:i/>
                <w:lang w:val="lv-LV"/>
              </w:rPr>
              <w:t>https://www.kadastrs.lv/</w:t>
            </w:r>
            <w:r w:rsidR="0057384A">
              <w:fldChar w:fldCharType="end"/>
            </w:r>
            <w:r w:rsidR="0057384A" w:rsidRPr="0070608F">
              <w:rPr>
                <w:rFonts w:ascii="Aptos" w:hAnsi="Aptos"/>
                <w:i/>
                <w:sz w:val="24"/>
                <w:szCs w:val="24"/>
                <w:lang w:val="lv-LV"/>
              </w:rPr>
              <w:t>)</w:t>
            </w:r>
          </w:p>
        </w:tc>
      </w:tr>
      <w:tr w:rsidR="00FA7918" w:rsidRPr="0070608F" w14:paraId="5E0C79C6" w14:textId="77777777" w:rsidTr="00A71833">
        <w:trPr>
          <w:trHeight w:val="283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839F8F" w14:textId="77777777" w:rsidR="00FA7918" w:rsidRPr="0070608F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70608F">
              <w:rPr>
                <w:rFonts w:ascii="Aptos" w:hAnsi="Aptos"/>
                <w:color w:val="auto"/>
                <w:lang w:val="lv-LV"/>
              </w:rPr>
              <w:t>Novads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8CF7D4" w14:textId="77777777" w:rsidR="00FA7918" w:rsidRPr="0070608F" w:rsidRDefault="00FA7918" w:rsidP="00FA7918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FA7918" w:rsidRPr="0070608F" w14:paraId="1162F526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FA88137" w14:textId="77777777" w:rsidR="00FA7918" w:rsidRPr="0070608F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70608F">
              <w:rPr>
                <w:rFonts w:ascii="Aptos" w:hAnsi="Aptos"/>
                <w:color w:val="auto"/>
                <w:lang w:val="lv-LV"/>
              </w:rPr>
              <w:t>Novada pilsēta/pagasts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E71DE1E" w14:textId="77777777" w:rsidR="00FA7918" w:rsidRPr="0070608F" w:rsidRDefault="00FA7918" w:rsidP="00FA7918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FA7918" w:rsidRPr="0070608F" w14:paraId="2FBEC357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C637AE3" w14:textId="77777777" w:rsidR="00FA7918" w:rsidRPr="0070608F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70608F">
              <w:rPr>
                <w:rFonts w:ascii="Aptos" w:hAnsi="Aptos"/>
                <w:color w:val="auto"/>
                <w:lang w:val="lv-LV"/>
              </w:rPr>
              <w:t>Pilsēta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6E2644" w14:textId="77777777" w:rsidR="00FA7918" w:rsidRPr="0070608F" w:rsidRDefault="00FA7918" w:rsidP="00FA7918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FA7918" w:rsidRPr="0070608F" w14:paraId="374864EF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458A2C4" w14:textId="77777777" w:rsidR="00FA7918" w:rsidRPr="0070608F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70608F">
              <w:rPr>
                <w:rFonts w:ascii="Aptos" w:hAnsi="Aptos"/>
                <w:color w:val="auto"/>
                <w:lang w:val="lv-LV"/>
              </w:rPr>
              <w:t>Ciems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6921F5" w14:textId="77777777" w:rsidR="00FA7918" w:rsidRPr="0070608F" w:rsidRDefault="00FA7918" w:rsidP="00FA7918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FA7918" w:rsidRPr="0070608F" w14:paraId="19ADB230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F54EFC0" w14:textId="77777777" w:rsidR="00FA7918" w:rsidRPr="0070608F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70608F">
              <w:rPr>
                <w:rFonts w:ascii="Aptos" w:hAnsi="Aptos"/>
                <w:color w:val="auto"/>
                <w:lang w:val="lv-LV"/>
              </w:rPr>
              <w:t>Ielas nosaukums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7E8B2B" w14:textId="77777777" w:rsidR="00FA7918" w:rsidRPr="0070608F" w:rsidRDefault="00FA7918" w:rsidP="00FA7918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FA7918" w:rsidRPr="0070608F" w14:paraId="576ADE35" w14:textId="77777777" w:rsidTr="00A71833"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7998C71" w14:textId="77777777" w:rsidR="00FA7918" w:rsidRPr="0070608F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70608F">
              <w:rPr>
                <w:rFonts w:ascii="Aptos" w:hAnsi="Aptos"/>
                <w:color w:val="auto"/>
                <w:lang w:val="lv-LV"/>
              </w:rPr>
              <w:t>Mājas nosaukums/ mājas nr., korpuss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AD9CF3" w14:textId="77777777" w:rsidR="00FA7918" w:rsidRPr="0070608F" w:rsidRDefault="00FA7918" w:rsidP="00FA7918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FA7918" w:rsidRPr="0070608F" w14:paraId="0E9DD224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9DB7F7B" w14:textId="77777777" w:rsidR="00FA7918" w:rsidRPr="0070608F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70608F">
              <w:rPr>
                <w:rFonts w:ascii="Aptos" w:hAnsi="Aptos"/>
                <w:color w:val="auto"/>
                <w:lang w:val="lv-LV"/>
              </w:rPr>
              <w:t>Dzīvokļa numurs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4B65E90" w14:textId="77777777" w:rsidR="00FA7918" w:rsidRPr="0070608F" w:rsidRDefault="00FA7918" w:rsidP="00FA7918">
            <w:pPr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567BB9" w14:textId="77777777" w:rsidR="00FA7918" w:rsidRPr="0070608F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70608F">
              <w:rPr>
                <w:rFonts w:ascii="Aptos" w:hAnsi="Aptos"/>
                <w:color w:val="auto"/>
                <w:lang w:val="lv-LV"/>
              </w:rPr>
              <w:t>Pasta indekss LV -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D55800" w14:textId="77777777" w:rsidR="00FA7918" w:rsidRPr="0070608F" w:rsidRDefault="00FA7918" w:rsidP="00FA7918">
            <w:pPr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</w:tbl>
    <w:p w14:paraId="57937642" w14:textId="77777777" w:rsidR="00670AE7" w:rsidRPr="00EF2C9D" w:rsidRDefault="00670AE7" w:rsidP="00FA7918">
      <w:pPr>
        <w:rPr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DE1412" w:rsidRPr="00E96C82" w14:paraId="00988D9D" w14:textId="77777777" w:rsidTr="00A71833">
        <w:trPr>
          <w:trHeight w:val="227"/>
        </w:trPr>
        <w:tc>
          <w:tcPr>
            <w:tcW w:w="9322" w:type="dxa"/>
            <w:shd w:val="clear" w:color="auto" w:fill="D9D9D9"/>
            <w:vAlign w:val="center"/>
          </w:tcPr>
          <w:p w14:paraId="4F2CB13F" w14:textId="384DBED2" w:rsidR="00DE1412" w:rsidRPr="0070608F" w:rsidRDefault="00DE1412" w:rsidP="001571E0">
            <w:pPr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70608F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4. </w:t>
            </w:r>
            <w:r w:rsidR="00812B27" w:rsidRPr="0070608F">
              <w:rPr>
                <w:rFonts w:ascii="Aptos" w:hAnsi="Aptos"/>
                <w:b/>
                <w:color w:val="auto"/>
                <w:sz w:val="24"/>
                <w:lang w:val="lv-LV"/>
              </w:rPr>
              <w:t>M</w:t>
            </w:r>
            <w:r w:rsidR="001571E0" w:rsidRPr="0070608F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ērķis </w:t>
            </w:r>
            <w:r w:rsidR="001571E0" w:rsidRPr="0070608F">
              <w:rPr>
                <w:rFonts w:ascii="Aptos" w:hAnsi="Aptos"/>
                <w:i/>
                <w:color w:val="auto"/>
                <w:lang w:val="lv-LV"/>
              </w:rPr>
              <w:t xml:space="preserve">(atbilstoši </w:t>
            </w:r>
            <w:r w:rsidR="00812B27" w:rsidRPr="0070608F">
              <w:rPr>
                <w:rFonts w:ascii="Aptos" w:hAnsi="Aptos"/>
                <w:i/>
                <w:color w:val="auto"/>
                <w:lang w:val="lv-LV"/>
              </w:rPr>
              <w:t xml:space="preserve">dibināšanas lēmumam un </w:t>
            </w:r>
            <w:r w:rsidR="001571E0" w:rsidRPr="0070608F">
              <w:rPr>
                <w:rFonts w:ascii="Aptos" w:hAnsi="Aptos"/>
                <w:i/>
                <w:color w:val="auto"/>
                <w:lang w:val="lv-LV"/>
              </w:rPr>
              <w:t>statūtiem)</w:t>
            </w:r>
          </w:p>
        </w:tc>
      </w:tr>
      <w:tr w:rsidR="00DE1412" w:rsidRPr="00E96C82" w14:paraId="244C28AD" w14:textId="77777777" w:rsidTr="0070608F">
        <w:trPr>
          <w:trHeight w:val="5015"/>
        </w:trPr>
        <w:tc>
          <w:tcPr>
            <w:tcW w:w="9322" w:type="dxa"/>
            <w:shd w:val="clear" w:color="auto" w:fill="FFFFFF"/>
          </w:tcPr>
          <w:p w14:paraId="777D7DB3" w14:textId="77777777" w:rsidR="00670AE7" w:rsidRPr="0070608F" w:rsidRDefault="00670AE7" w:rsidP="001571E0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4"/>
              </w:rPr>
            </w:pPr>
          </w:p>
        </w:tc>
      </w:tr>
    </w:tbl>
    <w:p w14:paraId="491D1CD2" w14:textId="77777777" w:rsidR="00DE1412" w:rsidRPr="006831EC" w:rsidRDefault="00DE1412" w:rsidP="005B1E0B">
      <w:pPr>
        <w:rPr>
          <w:color w:val="auto"/>
          <w:sz w:val="6"/>
          <w:szCs w:val="8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DE1412" w:rsidRPr="00E96C82" w14:paraId="5599E3C8" w14:textId="77777777" w:rsidTr="00BB68FB">
        <w:trPr>
          <w:cantSplit/>
        </w:trPr>
        <w:tc>
          <w:tcPr>
            <w:tcW w:w="9322" w:type="dxa"/>
            <w:shd w:val="clear" w:color="auto" w:fill="D9D9D9"/>
          </w:tcPr>
          <w:p w14:paraId="7CE76EFD" w14:textId="4C621C77" w:rsidR="00DE1412" w:rsidRPr="0070608F" w:rsidRDefault="00DE1412" w:rsidP="007A23C0">
            <w:pPr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70608F">
              <w:rPr>
                <w:rFonts w:ascii="Aptos" w:hAnsi="Aptos"/>
                <w:b/>
                <w:color w:val="auto"/>
                <w:sz w:val="24"/>
                <w:lang w:val="lv-LV"/>
              </w:rPr>
              <w:lastRenderedPageBreak/>
              <w:t xml:space="preserve">5. </w:t>
            </w:r>
            <w:r w:rsidR="001571E0" w:rsidRPr="0070608F">
              <w:rPr>
                <w:rFonts w:ascii="Aptos" w:hAnsi="Aptos"/>
                <w:b/>
                <w:color w:val="auto"/>
                <w:sz w:val="24"/>
                <w:lang w:val="lv-LV"/>
              </w:rPr>
              <w:t>Darb</w:t>
            </w:r>
            <w:r w:rsidR="007A23C0" w:rsidRPr="0070608F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ības joma </w:t>
            </w:r>
            <w:r w:rsidR="0046717D" w:rsidRPr="0070608F">
              <w:rPr>
                <w:rFonts w:ascii="Aptos" w:hAnsi="Aptos"/>
                <w:i/>
                <w:color w:val="auto"/>
                <w:lang w:val="lv-LV"/>
              </w:rPr>
              <w:t>(</w:t>
            </w:r>
            <w:r w:rsidR="00C374DD" w:rsidRPr="0070608F">
              <w:rPr>
                <w:rFonts w:ascii="Aptos" w:hAnsi="Aptos"/>
                <w:i/>
                <w:color w:val="auto"/>
                <w:lang w:val="lv-LV"/>
              </w:rPr>
              <w:t>Var pieteikt ne vairāk kā piecas</w:t>
            </w:r>
            <w:r w:rsidR="00391C6F" w:rsidRPr="0070608F">
              <w:rPr>
                <w:rFonts w:ascii="Aptos" w:hAnsi="Aptos"/>
                <w:i/>
                <w:color w:val="auto"/>
                <w:lang w:val="lv-LV"/>
              </w:rPr>
              <w:t xml:space="preserve"> darbības jomas</w:t>
            </w:r>
            <w:r w:rsidR="0046717D" w:rsidRPr="0070608F">
              <w:rPr>
                <w:rFonts w:ascii="Aptos" w:hAnsi="Aptos"/>
                <w:i/>
                <w:color w:val="auto"/>
                <w:lang w:val="lv-LV"/>
              </w:rPr>
              <w:t>)</w:t>
            </w:r>
          </w:p>
        </w:tc>
      </w:tr>
      <w:tr w:rsidR="00DE1412" w:rsidRPr="006831EC" w14:paraId="630CCFBD" w14:textId="77777777" w:rsidTr="00BB68FB">
        <w:trPr>
          <w:cantSplit/>
          <w:trHeight w:val="2936"/>
        </w:trPr>
        <w:tc>
          <w:tcPr>
            <w:tcW w:w="9322" w:type="dxa"/>
            <w:shd w:val="clear" w:color="auto" w:fill="FFFFFF"/>
          </w:tcPr>
          <w:p w14:paraId="0BC463E0" w14:textId="78B40E96" w:rsidR="007A23C0" w:rsidRPr="006831EC" w:rsidRDefault="007A23C0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</w:rPr>
            </w:pPr>
            <w:r w:rsidRPr="0070608F">
              <w:rPr>
                <w:rFonts w:ascii="Aptos" w:hAnsi="Aptos"/>
                <w:sz w:val="24"/>
              </w:rPr>
              <w:t>Atzīmēt ar</w:t>
            </w:r>
            <w:r w:rsidRPr="006831EC">
              <w:rPr>
                <w:rFonts w:ascii="Times New Roman" w:hAnsi="Times New Roman"/>
                <w:sz w:val="24"/>
              </w:rPr>
              <w:t xml:space="preserve"> </w:t>
            </w:r>
            <w:r w:rsidRPr="006831EC">
              <w:rPr>
                <w:rFonts w:ascii="Wingdings" w:eastAsia="Wingdings" w:hAnsi="Wingdings" w:cs="Wingdings"/>
                <w:sz w:val="24"/>
              </w:rPr>
              <w:t>ý</w:t>
            </w:r>
          </w:p>
          <w:p w14:paraId="06A38CDA" w14:textId="77777777" w:rsidR="006477FE" w:rsidRPr="00982A60" w:rsidRDefault="007A23C0" w:rsidP="006477FE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4DD" w:rsidRPr="0070608F">
              <w:rPr>
                <w:rFonts w:ascii="Aptos" w:hAnsi="Aptos"/>
                <w:sz w:val="24"/>
                <w:szCs w:val="24"/>
              </w:rPr>
              <w:t>D</w:t>
            </w:r>
            <w:r w:rsidRPr="0070608F">
              <w:rPr>
                <w:rFonts w:ascii="Aptos" w:hAnsi="Aptos"/>
                <w:sz w:val="24"/>
                <w:szCs w:val="24"/>
              </w:rPr>
              <w:t>arba devēju organizācija</w:t>
            </w:r>
            <w:r w:rsidR="006477FE" w:rsidRPr="0070608F">
              <w:rPr>
                <w:rFonts w:ascii="Aptos" w:hAnsi="Aptos"/>
                <w:sz w:val="24"/>
                <w:szCs w:val="24"/>
              </w:rPr>
              <w:t xml:space="preserve"> </w:t>
            </w:r>
            <w:r w:rsidR="006477FE" w:rsidRPr="0070608F">
              <w:rPr>
                <w:rFonts w:ascii="Aptos" w:hAnsi="Aptos"/>
                <w:sz w:val="22"/>
                <w:szCs w:val="22"/>
              </w:rPr>
              <w:t>(</w:t>
            </w:r>
            <w:r w:rsidR="006477FE" w:rsidRPr="0070608F">
              <w:rPr>
                <w:rFonts w:ascii="Aptos" w:hAnsi="Aptos"/>
                <w:i/>
                <w:iCs/>
                <w:sz w:val="22"/>
                <w:szCs w:val="22"/>
              </w:rPr>
              <w:t>atzīmē, ja ir vismaz piecu darba devēju dibināta sabiedriskā organizācija, kas atbilst darba devēju organizācijas mērķiem un funkcijām)</w:t>
            </w:r>
          </w:p>
          <w:p w14:paraId="5C2B7E45" w14:textId="6F4454F8" w:rsidR="007A23C0" w:rsidRPr="006831EC" w:rsidRDefault="007A23C0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4DD" w:rsidRPr="0070608F">
              <w:rPr>
                <w:rFonts w:ascii="Aptos" w:hAnsi="Aptos"/>
                <w:sz w:val="24"/>
                <w:szCs w:val="24"/>
              </w:rPr>
              <w:t>Profesionālā biedrība un nodibinājums</w:t>
            </w:r>
          </w:p>
          <w:p w14:paraId="7A10D5FE" w14:textId="3C700C17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08F">
              <w:rPr>
                <w:rFonts w:ascii="Aptos" w:hAnsi="Aptos"/>
                <w:sz w:val="24"/>
                <w:szCs w:val="24"/>
              </w:rPr>
              <w:t>Kultūra un māksla</w:t>
            </w:r>
          </w:p>
          <w:p w14:paraId="6F838BE7" w14:textId="4012C1D8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08F">
              <w:rPr>
                <w:rFonts w:ascii="Aptos" w:hAnsi="Aptos"/>
                <w:sz w:val="24"/>
                <w:szCs w:val="24"/>
              </w:rPr>
              <w:t>Izglītība</w:t>
            </w:r>
          </w:p>
          <w:p w14:paraId="0F6F8436" w14:textId="7EC0937D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08F">
              <w:rPr>
                <w:rFonts w:ascii="Aptos" w:hAnsi="Aptos"/>
                <w:sz w:val="24"/>
                <w:szCs w:val="24"/>
              </w:rPr>
              <w:t>Zinātne</w:t>
            </w:r>
          </w:p>
          <w:p w14:paraId="68CD2FE8" w14:textId="487B98FD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08F">
              <w:rPr>
                <w:rFonts w:ascii="Aptos" w:hAnsi="Aptos"/>
                <w:sz w:val="24"/>
                <w:szCs w:val="24"/>
              </w:rPr>
              <w:t>Veselība un slimību profilakse</w:t>
            </w:r>
          </w:p>
          <w:p w14:paraId="6CBC8302" w14:textId="5239A477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08F">
              <w:rPr>
                <w:rFonts w:ascii="Aptos" w:hAnsi="Aptos"/>
                <w:sz w:val="24"/>
                <w:szCs w:val="24"/>
              </w:rPr>
              <w:t>Sociālā aizsardzība un sociālā labklājība</w:t>
            </w:r>
          </w:p>
          <w:p w14:paraId="1F71DC4E" w14:textId="6EDD3F8C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08F">
              <w:rPr>
                <w:rFonts w:ascii="Aptos" w:hAnsi="Aptos"/>
                <w:sz w:val="24"/>
                <w:szCs w:val="24"/>
              </w:rPr>
              <w:t>Vides un dabas aizsardzība</w:t>
            </w:r>
          </w:p>
          <w:p w14:paraId="4A89F771" w14:textId="6DA21331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08F">
              <w:rPr>
                <w:rFonts w:ascii="Aptos" w:hAnsi="Aptos"/>
                <w:sz w:val="24"/>
                <w:szCs w:val="24"/>
              </w:rPr>
              <w:t>Dzīvnieku aizsardzība un</w:t>
            </w: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08F">
              <w:rPr>
                <w:rFonts w:ascii="Aptos" w:hAnsi="Aptos"/>
                <w:sz w:val="24"/>
                <w:szCs w:val="24"/>
              </w:rPr>
              <w:t>labturība</w:t>
            </w:r>
          </w:p>
          <w:p w14:paraId="7893C073" w14:textId="4E4E8F19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08F">
              <w:rPr>
                <w:rFonts w:ascii="Aptos" w:hAnsi="Aptos"/>
                <w:sz w:val="24"/>
                <w:szCs w:val="24"/>
              </w:rPr>
              <w:t>Mājokļu apsaimniekošana</w:t>
            </w:r>
          </w:p>
          <w:p w14:paraId="3991ADBA" w14:textId="41D21E7B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08F">
              <w:rPr>
                <w:rFonts w:ascii="Aptos" w:hAnsi="Aptos"/>
                <w:sz w:val="24"/>
                <w:szCs w:val="24"/>
              </w:rPr>
              <w:t>Teritorijas, kopienas un apkaimes attīstība</w:t>
            </w:r>
          </w:p>
          <w:p w14:paraId="467F4BE5" w14:textId="2DADB6EF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08F">
              <w:rPr>
                <w:rFonts w:ascii="Aptos" w:hAnsi="Aptos"/>
                <w:sz w:val="24"/>
                <w:szCs w:val="24"/>
              </w:rPr>
              <w:t>Ekonomika</w:t>
            </w:r>
          </w:p>
          <w:p w14:paraId="1CB1564E" w14:textId="0D910E11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08F">
              <w:rPr>
                <w:rFonts w:ascii="Aptos" w:hAnsi="Aptos"/>
                <w:sz w:val="24"/>
                <w:szCs w:val="24"/>
              </w:rPr>
              <w:t>Demokrātija un pilsoniskā sabiedrība</w:t>
            </w:r>
          </w:p>
          <w:p w14:paraId="5CC3338D" w14:textId="402E7669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08F">
              <w:rPr>
                <w:rFonts w:ascii="Aptos" w:hAnsi="Aptos"/>
                <w:sz w:val="24"/>
                <w:szCs w:val="24"/>
              </w:rPr>
              <w:t>Cilvēktiesību un indivīda tiesību aizsardzība</w:t>
            </w:r>
          </w:p>
          <w:p w14:paraId="14A6243E" w14:textId="2BA5F451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08F">
              <w:rPr>
                <w:rFonts w:ascii="Aptos" w:hAnsi="Aptos"/>
                <w:sz w:val="24"/>
                <w:szCs w:val="24"/>
              </w:rPr>
              <w:t>Labdarība</w:t>
            </w:r>
          </w:p>
          <w:p w14:paraId="2C85F54B" w14:textId="1B7E3B3A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08F">
              <w:rPr>
                <w:rFonts w:ascii="Aptos" w:hAnsi="Aptos"/>
                <w:sz w:val="24"/>
                <w:szCs w:val="24"/>
              </w:rPr>
              <w:t>Brīvprātīgā darba veicināšana</w:t>
            </w:r>
          </w:p>
          <w:p w14:paraId="0B693CCD" w14:textId="40F68867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08F">
              <w:rPr>
                <w:rFonts w:ascii="Aptos" w:hAnsi="Aptos"/>
                <w:sz w:val="24"/>
                <w:szCs w:val="24"/>
              </w:rPr>
              <w:t>Sports un sporta atbalsts</w:t>
            </w:r>
          </w:p>
          <w:p w14:paraId="253CBE59" w14:textId="458591FB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="00391C6F"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1C6F" w:rsidRPr="0070608F">
              <w:rPr>
                <w:rFonts w:ascii="Aptos" w:hAnsi="Aptos"/>
                <w:sz w:val="24"/>
                <w:szCs w:val="24"/>
              </w:rPr>
              <w:t>Starptautiskā palīdzība un attīstības sadarbība</w:t>
            </w:r>
          </w:p>
          <w:p w14:paraId="58F5A66D" w14:textId="71C77F21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="00391C6F"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1C6F" w:rsidRPr="0070608F">
              <w:rPr>
                <w:rFonts w:ascii="Aptos" w:hAnsi="Aptos"/>
                <w:sz w:val="24"/>
                <w:szCs w:val="24"/>
              </w:rPr>
              <w:t>Palīdzības sniegšana katastrofu gadījumos un ārkārtas situācijās</w:t>
            </w:r>
          </w:p>
          <w:p w14:paraId="7287C660" w14:textId="7E40B5FD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="00391C6F"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1C6F" w:rsidRPr="0070608F">
              <w:rPr>
                <w:rFonts w:ascii="Aptos" w:hAnsi="Aptos"/>
                <w:sz w:val="24"/>
                <w:szCs w:val="24"/>
              </w:rPr>
              <w:t>Tematiska interešu kopa, interešu klubs</w:t>
            </w:r>
          </w:p>
          <w:p w14:paraId="51338BEE" w14:textId="06E1B4E6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="00391C6F"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1C6F" w:rsidRPr="0070608F">
              <w:rPr>
                <w:rFonts w:ascii="Aptos" w:hAnsi="Aptos"/>
                <w:sz w:val="24"/>
                <w:szCs w:val="24"/>
              </w:rPr>
              <w:t>Darbs ar jaunatni</w:t>
            </w:r>
          </w:p>
          <w:p w14:paraId="5277DE5E" w14:textId="26DD1B26" w:rsidR="00C374DD" w:rsidRPr="006831EC" w:rsidRDefault="00C374DD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</w:rPr>
            </w:pPr>
            <w:r w:rsidRPr="006831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1E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="00391C6F" w:rsidRPr="0068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1C6F" w:rsidRPr="0070608F">
              <w:rPr>
                <w:rFonts w:ascii="Aptos" w:hAnsi="Aptos"/>
                <w:sz w:val="24"/>
                <w:szCs w:val="24"/>
              </w:rPr>
              <w:t>Citur neklasificēta darbības joma</w:t>
            </w:r>
          </w:p>
          <w:p w14:paraId="0B980BE4" w14:textId="77777777" w:rsidR="007A23C0" w:rsidRPr="006831EC" w:rsidRDefault="007A23C0" w:rsidP="007A23C0">
            <w:pPr>
              <w:pStyle w:val="Atpakaadreseuzaploksnes"/>
              <w:tabs>
                <w:tab w:val="left" w:pos="2552"/>
              </w:tabs>
              <w:spacing w:before="60"/>
              <w:rPr>
                <w:rFonts w:ascii="Times New Roman" w:hAnsi="Times New Roman"/>
                <w:sz w:val="24"/>
              </w:rPr>
            </w:pPr>
          </w:p>
        </w:tc>
      </w:tr>
    </w:tbl>
    <w:p w14:paraId="7D8A826A" w14:textId="77777777" w:rsidR="00DE1412" w:rsidRPr="00E3274F" w:rsidRDefault="00DE1412" w:rsidP="007A23C0">
      <w:pPr>
        <w:rPr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5B1E0B" w:rsidRPr="0070608F" w14:paraId="0CA7C96D" w14:textId="77777777" w:rsidTr="00BB68FB">
        <w:tc>
          <w:tcPr>
            <w:tcW w:w="9322" w:type="dxa"/>
            <w:shd w:val="clear" w:color="auto" w:fill="D9D9D9"/>
            <w:vAlign w:val="center"/>
          </w:tcPr>
          <w:p w14:paraId="45BA06E8" w14:textId="4B58CE90" w:rsidR="005B1E0B" w:rsidRPr="0070608F" w:rsidRDefault="005B1E0B" w:rsidP="005B1E0B">
            <w:pPr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70608F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6. D</w:t>
            </w:r>
            <w:r w:rsidR="00E544C0" w:rsidRPr="0070608F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ibināšanas lēmuma d</w:t>
            </w:r>
            <w:r w:rsidRPr="0070608F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atums</w:t>
            </w:r>
            <w:r w:rsidR="00E544C0" w:rsidRPr="0070608F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:</w:t>
            </w:r>
          </w:p>
        </w:tc>
      </w:tr>
      <w:tr w:rsidR="005B1E0B" w:rsidRPr="0070608F" w14:paraId="053423BA" w14:textId="77777777" w:rsidTr="00BB68FB">
        <w:trPr>
          <w:trHeight w:val="721"/>
        </w:trPr>
        <w:tc>
          <w:tcPr>
            <w:tcW w:w="9322" w:type="dxa"/>
          </w:tcPr>
          <w:p w14:paraId="73767C27" w14:textId="77777777" w:rsidR="00BD515A" w:rsidRPr="0070608F" w:rsidRDefault="00BD515A" w:rsidP="00B86F74">
            <w:pPr>
              <w:jc w:val="both"/>
              <w:rPr>
                <w:rFonts w:ascii="Aptos" w:hAnsi="Aptos"/>
                <w:color w:val="auto"/>
                <w:sz w:val="16"/>
                <w:szCs w:val="16"/>
                <w:lang w:val="lv-LV"/>
              </w:rPr>
            </w:pPr>
          </w:p>
          <w:p w14:paraId="60243E73" w14:textId="77777777" w:rsidR="00BD515A" w:rsidRPr="0070608F" w:rsidRDefault="00BD515A" w:rsidP="00C8409D">
            <w:pPr>
              <w:jc w:val="center"/>
              <w:rPr>
                <w:rFonts w:ascii="Aptos" w:hAnsi="Aptos"/>
                <w:color w:val="auto"/>
                <w:sz w:val="22"/>
                <w:szCs w:val="22"/>
                <w:lang w:val="lv-LV"/>
              </w:rPr>
            </w:pPr>
          </w:p>
          <w:p w14:paraId="67BE28E7" w14:textId="5B343168" w:rsidR="005B1E0B" w:rsidRPr="0070608F" w:rsidRDefault="00B86F74" w:rsidP="00BD515A">
            <w:pPr>
              <w:jc w:val="center"/>
              <w:rPr>
                <w:rFonts w:ascii="Aptos" w:hAnsi="Aptos"/>
                <w:color w:val="auto"/>
                <w:sz w:val="24"/>
                <w:szCs w:val="24"/>
                <w:vertAlign w:val="superscript"/>
                <w:lang w:val="lv-LV"/>
              </w:rPr>
            </w:pPr>
            <w:r w:rsidRPr="0070608F">
              <w:rPr>
                <w:rFonts w:ascii="Aptos" w:hAnsi="Aptos"/>
                <w:color w:val="auto"/>
                <w:sz w:val="16"/>
                <w:szCs w:val="16"/>
                <w:lang w:val="lv-LV"/>
              </w:rPr>
              <w:t>(diena</w:t>
            </w:r>
            <w:r w:rsidR="00BD515A" w:rsidRPr="0070608F">
              <w:rPr>
                <w:rFonts w:ascii="Aptos" w:hAnsi="Aptos"/>
                <w:color w:val="auto"/>
                <w:sz w:val="16"/>
                <w:szCs w:val="16"/>
                <w:lang w:val="lv-LV"/>
              </w:rPr>
              <w:t xml:space="preserve"> / </w:t>
            </w:r>
            <w:r w:rsidRPr="0070608F">
              <w:rPr>
                <w:rFonts w:ascii="Aptos" w:hAnsi="Aptos"/>
                <w:color w:val="auto"/>
                <w:sz w:val="16"/>
                <w:szCs w:val="16"/>
                <w:lang w:val="lv-LV"/>
              </w:rPr>
              <w:t>mēnesis</w:t>
            </w:r>
            <w:r w:rsidR="00BD515A" w:rsidRPr="0070608F">
              <w:rPr>
                <w:rFonts w:ascii="Aptos" w:hAnsi="Aptos"/>
                <w:color w:val="auto"/>
                <w:sz w:val="16"/>
                <w:szCs w:val="16"/>
                <w:lang w:val="lv-LV"/>
              </w:rPr>
              <w:t xml:space="preserve"> / </w:t>
            </w:r>
            <w:r w:rsidRPr="0070608F">
              <w:rPr>
                <w:rFonts w:ascii="Aptos" w:hAnsi="Aptos"/>
                <w:color w:val="auto"/>
                <w:sz w:val="16"/>
                <w:szCs w:val="16"/>
                <w:lang w:val="lv-LV"/>
              </w:rPr>
              <w:t>gads)</w:t>
            </w:r>
          </w:p>
        </w:tc>
      </w:tr>
    </w:tbl>
    <w:p w14:paraId="3C4B4913" w14:textId="77777777" w:rsidR="00B16BA6" w:rsidRPr="00E3274F" w:rsidRDefault="00B16BA6" w:rsidP="00B16BA6">
      <w:pPr>
        <w:rPr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B16BA6" w:rsidRPr="006831EC" w14:paraId="23FD2BB8" w14:textId="77777777" w:rsidTr="00BB68FB">
        <w:trPr>
          <w:trHeight w:val="227"/>
        </w:trPr>
        <w:tc>
          <w:tcPr>
            <w:tcW w:w="9322" w:type="dxa"/>
            <w:shd w:val="clear" w:color="auto" w:fill="D9D9D9"/>
            <w:vAlign w:val="center"/>
          </w:tcPr>
          <w:p w14:paraId="2F3F21B7" w14:textId="77777777" w:rsidR="00B16BA6" w:rsidRPr="0070608F" w:rsidRDefault="00B16BA6" w:rsidP="00B16BA6">
            <w:pPr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70608F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7. Darbības termiņš</w:t>
            </w:r>
          </w:p>
        </w:tc>
      </w:tr>
      <w:tr w:rsidR="00B16BA6" w:rsidRPr="006831EC" w14:paraId="2A2B2C64" w14:textId="77777777" w:rsidTr="00BB68FB">
        <w:trPr>
          <w:trHeight w:val="1402"/>
        </w:trPr>
        <w:tc>
          <w:tcPr>
            <w:tcW w:w="9322" w:type="dxa"/>
          </w:tcPr>
          <w:p w14:paraId="4282FB33" w14:textId="77777777" w:rsidR="00B16BA6" w:rsidRPr="006831EC" w:rsidRDefault="00B16BA6" w:rsidP="00B16BA6">
            <w:pPr>
              <w:spacing w:before="60"/>
              <w:jc w:val="both"/>
              <w:rPr>
                <w:color w:val="auto"/>
                <w:sz w:val="22"/>
                <w:szCs w:val="22"/>
                <w:lang w:val="lv-LV"/>
              </w:rPr>
            </w:pPr>
            <w:r w:rsidRPr="0070608F">
              <w:rPr>
                <w:rFonts w:ascii="Aptos" w:hAnsi="Aptos"/>
                <w:color w:val="auto"/>
                <w:sz w:val="22"/>
                <w:szCs w:val="22"/>
                <w:lang w:val="lv-LV"/>
              </w:rPr>
              <w:t>Atzīmēt</w:t>
            </w:r>
            <w:r w:rsidRPr="006831EC">
              <w:rPr>
                <w:color w:val="auto"/>
                <w:sz w:val="22"/>
                <w:szCs w:val="22"/>
                <w:lang w:val="lv-LV"/>
              </w:rPr>
              <w:t xml:space="preserve"> </w:t>
            </w:r>
            <w:r w:rsidRPr="006831EC">
              <w:rPr>
                <w:rFonts w:ascii="Wingdings" w:eastAsia="Wingdings" w:hAnsi="Wingdings" w:cs="Wingdings"/>
                <w:color w:val="auto"/>
                <w:sz w:val="22"/>
                <w:szCs w:val="22"/>
                <w:lang w:val="lv-LV"/>
              </w:rPr>
              <w:t>ý</w:t>
            </w:r>
          </w:p>
          <w:p w14:paraId="35EBA6B3" w14:textId="77777777" w:rsidR="00B16BA6" w:rsidRPr="006831EC" w:rsidRDefault="00B86F74" w:rsidP="00B16BA6">
            <w:pPr>
              <w:spacing w:before="60"/>
              <w:jc w:val="both"/>
              <w:rPr>
                <w:color w:val="auto"/>
                <w:sz w:val="22"/>
                <w:szCs w:val="22"/>
                <w:lang w:val="lv-LV"/>
              </w:rPr>
            </w:pPr>
            <w:r w:rsidRPr="006831EC">
              <w:rPr>
                <w:color w:val="auto"/>
                <w:sz w:val="22"/>
                <w:szCs w:val="22"/>
                <w:lang w:val="lv-LV"/>
              </w:rPr>
              <w:t xml:space="preserve">            </w:t>
            </w:r>
            <w:r w:rsidR="00B16BA6" w:rsidRPr="006831EC">
              <w:rPr>
                <w:color w:val="auto"/>
                <w:sz w:val="22"/>
                <w:szCs w:val="22"/>
                <w:lang w:val="lv-LV"/>
              </w:rPr>
              <w:t xml:space="preserve">          </w:t>
            </w:r>
            <w:r w:rsidR="00B16BA6" w:rsidRPr="006831EC">
              <w:rPr>
                <w:rFonts w:ascii="Wingdings" w:eastAsia="Wingdings" w:hAnsi="Wingdings" w:cs="Wingdings"/>
                <w:color w:val="auto"/>
                <w:sz w:val="22"/>
                <w:szCs w:val="22"/>
                <w:lang w:val="lv-LV"/>
              </w:rPr>
              <w:t>¨</w:t>
            </w:r>
            <w:r w:rsidR="00B16BA6" w:rsidRPr="006831EC">
              <w:rPr>
                <w:color w:val="auto"/>
                <w:sz w:val="22"/>
                <w:szCs w:val="22"/>
                <w:lang w:val="lv-LV"/>
              </w:rPr>
              <w:t xml:space="preserve"> </w:t>
            </w:r>
            <w:r w:rsidR="00B16BA6" w:rsidRPr="0070608F">
              <w:rPr>
                <w:rFonts w:ascii="Aptos" w:hAnsi="Aptos"/>
                <w:color w:val="auto"/>
                <w:sz w:val="22"/>
                <w:szCs w:val="22"/>
                <w:lang w:val="lv-LV"/>
              </w:rPr>
              <w:t>beztermiņa</w:t>
            </w:r>
          </w:p>
          <w:p w14:paraId="2C66EC55" w14:textId="08191438" w:rsidR="00B16BA6" w:rsidRPr="0070608F" w:rsidRDefault="00B86F74" w:rsidP="00B16BA6">
            <w:pPr>
              <w:spacing w:before="60"/>
              <w:jc w:val="both"/>
              <w:rPr>
                <w:rFonts w:ascii="Aptos" w:hAnsi="Aptos"/>
                <w:color w:val="auto"/>
                <w:sz w:val="22"/>
                <w:szCs w:val="22"/>
                <w:lang w:val="lv-LV"/>
              </w:rPr>
            </w:pPr>
            <w:r w:rsidRPr="006831EC">
              <w:rPr>
                <w:color w:val="auto"/>
                <w:sz w:val="22"/>
                <w:szCs w:val="22"/>
                <w:lang w:val="lv-LV"/>
              </w:rPr>
              <w:t xml:space="preserve">               </w:t>
            </w:r>
            <w:r w:rsidR="00B16BA6" w:rsidRPr="006831EC">
              <w:rPr>
                <w:color w:val="auto"/>
                <w:sz w:val="22"/>
                <w:szCs w:val="22"/>
                <w:lang w:val="lv-LV"/>
              </w:rPr>
              <w:t xml:space="preserve">       </w:t>
            </w:r>
            <w:r w:rsidR="00B16BA6" w:rsidRPr="006831EC">
              <w:rPr>
                <w:rFonts w:ascii="Wingdings" w:eastAsia="Wingdings" w:hAnsi="Wingdings" w:cs="Wingdings"/>
                <w:color w:val="auto"/>
                <w:sz w:val="22"/>
                <w:szCs w:val="22"/>
                <w:lang w:val="lv-LV"/>
              </w:rPr>
              <w:t>¨</w:t>
            </w:r>
            <w:r w:rsidR="00B16BA6" w:rsidRPr="006831EC">
              <w:rPr>
                <w:color w:val="auto"/>
                <w:sz w:val="22"/>
                <w:szCs w:val="22"/>
                <w:lang w:val="lv-LV"/>
              </w:rPr>
              <w:t xml:space="preserve"> </w:t>
            </w:r>
            <w:r w:rsidR="00B16BA6" w:rsidRPr="0070608F">
              <w:rPr>
                <w:rFonts w:ascii="Aptos" w:hAnsi="Aptos"/>
                <w:color w:val="auto"/>
                <w:sz w:val="22"/>
                <w:szCs w:val="22"/>
                <w:lang w:val="lv-LV"/>
              </w:rPr>
              <w:t xml:space="preserve">līdz datumam </w:t>
            </w:r>
            <w:r w:rsidR="00BD515A" w:rsidRPr="0070608F">
              <w:rPr>
                <w:rFonts w:ascii="Aptos" w:hAnsi="Aptos"/>
                <w:color w:val="auto"/>
                <w:sz w:val="22"/>
                <w:szCs w:val="22"/>
                <w:lang w:val="lv-LV"/>
              </w:rPr>
              <w:t xml:space="preserve">                                   </w:t>
            </w:r>
            <w:r w:rsidR="000F2FBB" w:rsidRPr="0070608F">
              <w:rPr>
                <w:rFonts w:ascii="Aptos" w:hAnsi="Aptos"/>
                <w:color w:val="auto"/>
                <w:sz w:val="22"/>
                <w:szCs w:val="22"/>
                <w:lang w:val="lv-LV"/>
              </w:rPr>
              <w:t xml:space="preserve">      </w:t>
            </w:r>
            <w:r w:rsidR="009D1ECA" w:rsidRPr="0070608F">
              <w:rPr>
                <w:rFonts w:ascii="Aptos" w:hAnsi="Aptos"/>
                <w:i/>
                <w:iCs/>
                <w:color w:val="auto"/>
                <w:sz w:val="22"/>
                <w:szCs w:val="22"/>
                <w:lang w:val="lv-LV"/>
              </w:rPr>
              <w:t>(norāda, ja darbības termiņš noteikts statūtos)</w:t>
            </w:r>
          </w:p>
          <w:p w14:paraId="0385416A" w14:textId="695C319A" w:rsidR="00B16BA6" w:rsidRPr="006831EC" w:rsidRDefault="00B16BA6" w:rsidP="00B16BA6">
            <w:pPr>
              <w:spacing w:before="60"/>
              <w:ind w:left="284"/>
              <w:jc w:val="both"/>
              <w:rPr>
                <w:color w:val="auto"/>
                <w:sz w:val="16"/>
                <w:szCs w:val="16"/>
                <w:lang w:val="lv-LV"/>
              </w:rPr>
            </w:pPr>
            <w:r w:rsidRPr="0070608F">
              <w:rPr>
                <w:rFonts w:ascii="Aptos" w:hAnsi="Aptos"/>
                <w:color w:val="auto"/>
                <w:sz w:val="16"/>
                <w:szCs w:val="16"/>
                <w:lang w:val="lv-LV"/>
              </w:rPr>
              <w:t xml:space="preserve">               </w:t>
            </w:r>
            <w:r w:rsidR="00B86F74" w:rsidRPr="0070608F">
              <w:rPr>
                <w:rFonts w:ascii="Aptos" w:hAnsi="Aptos"/>
                <w:color w:val="auto"/>
                <w:sz w:val="16"/>
                <w:szCs w:val="16"/>
                <w:lang w:val="lv-LV"/>
              </w:rPr>
              <w:t xml:space="preserve">                             </w:t>
            </w:r>
            <w:r w:rsidRPr="0070608F">
              <w:rPr>
                <w:rFonts w:ascii="Aptos" w:hAnsi="Aptos"/>
                <w:color w:val="auto"/>
                <w:sz w:val="16"/>
                <w:szCs w:val="16"/>
                <w:lang w:val="lv-LV"/>
              </w:rPr>
              <w:t xml:space="preserve">                      </w:t>
            </w:r>
            <w:r w:rsidR="00BD515A" w:rsidRPr="0070608F">
              <w:rPr>
                <w:rFonts w:ascii="Aptos" w:hAnsi="Aptos"/>
                <w:color w:val="auto"/>
                <w:sz w:val="16"/>
                <w:szCs w:val="16"/>
                <w:lang w:val="lv-LV"/>
              </w:rPr>
              <w:t>(diena / mēnesis / gads)</w:t>
            </w:r>
          </w:p>
        </w:tc>
      </w:tr>
    </w:tbl>
    <w:p w14:paraId="76904B1D" w14:textId="77777777" w:rsidR="00A848C3" w:rsidRPr="006831EC" w:rsidRDefault="00A848C3" w:rsidP="00B16BA6">
      <w:pPr>
        <w:rPr>
          <w:color w:val="auto"/>
          <w:sz w:val="16"/>
          <w:szCs w:val="16"/>
          <w:lang w:val="lv-LV"/>
        </w:rPr>
      </w:pPr>
    </w:p>
    <w:tbl>
      <w:tblPr>
        <w:tblStyle w:val="Reatabula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9B6CD3" w:rsidRPr="00E96C82" w14:paraId="16378F75" w14:textId="77777777" w:rsidTr="002E2F17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D245758" w14:textId="44681EE9" w:rsidR="009B6CD3" w:rsidRPr="0070608F" w:rsidRDefault="00265FDA" w:rsidP="002E2F17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bookmarkStart w:id="0" w:name="_Hlk199228462"/>
            <w:r w:rsidRPr="0070608F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8</w:t>
            </w:r>
            <w:r w:rsidR="009B6CD3" w:rsidRPr="0070608F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Pr="0070608F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Izpildinstitūcijas (v</w:t>
            </w:r>
            <w:r w:rsidR="009B6CD3" w:rsidRPr="0070608F">
              <w:rPr>
                <w:rFonts w:ascii="Aptos" w:eastAsia="Calibri" w:hAnsi="Aptos"/>
                <w:b/>
                <w:bCs/>
                <w:sz w:val="24"/>
                <w:szCs w:val="24"/>
                <w:lang w:val="lv-LV"/>
              </w:rPr>
              <w:t>aldes</w:t>
            </w:r>
            <w:r w:rsidRPr="0070608F">
              <w:rPr>
                <w:rFonts w:ascii="Aptos" w:eastAsia="Calibri" w:hAnsi="Aptos"/>
                <w:b/>
                <w:bCs/>
                <w:sz w:val="24"/>
                <w:szCs w:val="24"/>
                <w:lang w:val="lv-LV"/>
              </w:rPr>
              <w:t>)</w:t>
            </w:r>
            <w:r w:rsidR="009B6CD3" w:rsidRPr="0070608F">
              <w:rPr>
                <w:rFonts w:ascii="Aptos" w:eastAsia="Calibri" w:hAnsi="Aptos"/>
                <w:b/>
                <w:bCs/>
                <w:sz w:val="24"/>
                <w:szCs w:val="24"/>
                <w:lang w:val="lv-LV"/>
              </w:rPr>
              <w:t xml:space="preserve"> sastāvs </w:t>
            </w:r>
            <w:r w:rsidR="009B6CD3" w:rsidRPr="0070608F">
              <w:rPr>
                <w:rFonts w:ascii="Aptos" w:eastAsia="Calibri" w:hAnsi="Aptos"/>
                <w:bCs/>
                <w:i/>
                <w:iCs/>
                <w:lang w:val="lv-LV" w:eastAsia="lv-LV"/>
              </w:rPr>
              <w:t xml:space="preserve">(Sadaļu jākopē un jāaizpilda par katru </w:t>
            </w:r>
            <w:r w:rsidRPr="0070608F">
              <w:rPr>
                <w:rFonts w:ascii="Aptos" w:eastAsia="Calibri" w:hAnsi="Aptos"/>
                <w:bCs/>
                <w:i/>
                <w:iCs/>
                <w:lang w:val="lv-LV" w:eastAsia="lv-LV"/>
              </w:rPr>
              <w:t>izpildinstitūcijas (</w:t>
            </w:r>
            <w:r w:rsidR="009B6CD3" w:rsidRPr="0070608F">
              <w:rPr>
                <w:rFonts w:ascii="Aptos" w:eastAsia="Calibri" w:hAnsi="Aptos"/>
                <w:bCs/>
                <w:i/>
                <w:iCs/>
                <w:lang w:val="lv-LV" w:eastAsia="lv-LV"/>
              </w:rPr>
              <w:t>valdes</w:t>
            </w:r>
            <w:r w:rsidRPr="0070608F">
              <w:rPr>
                <w:rFonts w:ascii="Aptos" w:eastAsia="Calibri" w:hAnsi="Aptos"/>
                <w:bCs/>
                <w:i/>
                <w:iCs/>
                <w:lang w:val="lv-LV" w:eastAsia="lv-LV"/>
              </w:rPr>
              <w:t>)</w:t>
            </w:r>
            <w:r w:rsidR="009B6CD3" w:rsidRPr="0070608F">
              <w:rPr>
                <w:rFonts w:ascii="Aptos" w:eastAsia="Calibri" w:hAnsi="Aptos"/>
                <w:bCs/>
                <w:i/>
                <w:iCs/>
                <w:lang w:val="lv-LV" w:eastAsia="lv-LV"/>
              </w:rPr>
              <w:t xml:space="preserve"> locekli)</w:t>
            </w:r>
          </w:p>
        </w:tc>
      </w:tr>
      <w:tr w:rsidR="009B6CD3" w:rsidRPr="006831EC" w14:paraId="155359DA" w14:textId="77777777" w:rsidTr="002E2F17">
        <w:trPr>
          <w:trHeight w:val="25"/>
        </w:trPr>
        <w:tc>
          <w:tcPr>
            <w:tcW w:w="9322" w:type="dxa"/>
            <w:tcBorders>
              <w:top w:val="single" w:sz="2" w:space="0" w:color="auto"/>
            </w:tcBorders>
          </w:tcPr>
          <w:p w14:paraId="6C872FBA" w14:textId="77777777" w:rsidR="009B6CD3" w:rsidRPr="006831EC" w:rsidRDefault="009B6CD3" w:rsidP="002E2F17">
            <w:pPr>
              <w:rPr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9B6CD3" w:rsidRPr="006831EC" w14:paraId="17A33E3B" w14:textId="77777777" w:rsidTr="00ED5A18">
              <w:trPr>
                <w:trHeight w:val="334"/>
              </w:trPr>
              <w:tc>
                <w:tcPr>
                  <w:tcW w:w="4661" w:type="dxa"/>
                  <w:tcBorders>
                    <w:top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F616088" w14:textId="77777777" w:rsidR="009B6CD3" w:rsidRPr="0070608F" w:rsidRDefault="009B6CD3" w:rsidP="002E2F17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45C1104E" w14:textId="77777777" w:rsidR="009B6CD3" w:rsidRPr="006831EC" w:rsidRDefault="009B6CD3" w:rsidP="002E2F17">
                  <w:pPr>
                    <w:jc w:val="both"/>
                    <w:rPr>
                      <w:rFonts w:eastAsia="Calibri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1A9B6471" w14:textId="77777777" w:rsidR="009B6CD3" w:rsidRPr="0070608F" w:rsidRDefault="009B6CD3" w:rsidP="002E2F17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5669104D" w14:textId="77777777" w:rsidR="009B6CD3" w:rsidRPr="006831EC" w:rsidRDefault="009B6CD3" w:rsidP="002E2F17">
                  <w:pPr>
                    <w:jc w:val="both"/>
                    <w:rPr>
                      <w:rFonts w:eastAsia="Calibri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6C971241" w14:textId="77777777" w:rsidR="009B6CD3" w:rsidRPr="006831EC" w:rsidRDefault="009B6CD3" w:rsidP="002E2F17">
            <w:pPr>
              <w:rPr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9B6CD3" w:rsidRPr="00E96C82" w14:paraId="0BB74ADA" w14:textId="77777777" w:rsidTr="002E2F1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AA449FC" w14:textId="77777777" w:rsidR="009B6CD3" w:rsidRPr="0070608F" w:rsidRDefault="009B6CD3" w:rsidP="002E2F17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70608F">
                    <w:rPr>
                      <w:rFonts w:ascii="Aptos" w:hAnsi="Aptos"/>
                      <w:b/>
                      <w:lang w:val="lv-LV"/>
                    </w:rPr>
                    <w:lastRenderedPageBreak/>
                    <w:t>Personas, kurai Latvijas Republikā ir piešķirts personas kods</w:t>
                  </w:r>
                </w:p>
              </w:tc>
            </w:tr>
            <w:tr w:rsidR="009B6CD3" w:rsidRPr="006831EC" w14:paraId="0276D6EC" w14:textId="77777777" w:rsidTr="002E2F17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11BF3BE1" w14:textId="77777777" w:rsidR="009B6CD3" w:rsidRPr="0070608F" w:rsidRDefault="009B6CD3" w:rsidP="002E2F17">
                  <w:pPr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7068E06E" w14:textId="77777777" w:rsidR="009B6CD3" w:rsidRPr="006831EC" w:rsidRDefault="009B6CD3" w:rsidP="002E2F17">
                  <w:pPr>
                    <w:rPr>
                      <w:b/>
                      <w:lang w:val="lv-LV"/>
                    </w:rPr>
                  </w:pPr>
                </w:p>
              </w:tc>
            </w:tr>
          </w:tbl>
          <w:p w14:paraId="47ED6279" w14:textId="77777777" w:rsidR="009B6CD3" w:rsidRDefault="009B6CD3" w:rsidP="002E2F17">
            <w:pPr>
              <w:rPr>
                <w:sz w:val="16"/>
                <w:szCs w:val="16"/>
                <w:lang w:val="lv-LV"/>
              </w:rPr>
            </w:pPr>
          </w:p>
          <w:p w14:paraId="03C8FBA1" w14:textId="77777777" w:rsidR="00BB68FB" w:rsidRPr="006831EC" w:rsidRDefault="00BB68FB" w:rsidP="002E2F17">
            <w:pPr>
              <w:rPr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9B6CD3" w:rsidRPr="006831EC" w14:paraId="66B56CED" w14:textId="77777777" w:rsidTr="002E2F1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8E79113" w14:textId="77777777" w:rsidR="009B6CD3" w:rsidRPr="0070608F" w:rsidRDefault="009B6CD3" w:rsidP="002E2F17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70608F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9B6CD3" w:rsidRPr="00E96C82" w14:paraId="0EDC17E4" w14:textId="77777777" w:rsidTr="002E2F17">
              <w:tc>
                <w:tcPr>
                  <w:tcW w:w="9321" w:type="dxa"/>
                  <w:gridSpan w:val="3"/>
                </w:tcPr>
                <w:p w14:paraId="5920B702" w14:textId="77777777" w:rsidR="009B6CD3" w:rsidRPr="0070608F" w:rsidRDefault="009B6CD3" w:rsidP="002E2F17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 xml:space="preserve">Dzimšanas datums          </w:t>
                  </w:r>
                </w:p>
                <w:p w14:paraId="5719ABAE" w14:textId="77777777" w:rsidR="009B6CD3" w:rsidRPr="0070608F" w:rsidRDefault="009B6CD3" w:rsidP="002E2F17">
                  <w:pPr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vertAlign w:val="superscript"/>
                      <w:lang w:val="lv-LV"/>
                    </w:rPr>
                    <w:t xml:space="preserve">                                                                 (diena / mēnesis / gads)</w:t>
                  </w:r>
                </w:p>
              </w:tc>
            </w:tr>
            <w:tr w:rsidR="009B6CD3" w:rsidRPr="006831EC" w14:paraId="7EAA5DEA" w14:textId="77777777" w:rsidTr="002E2F1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64DFF441" w14:textId="77777777" w:rsidR="009B6CD3" w:rsidRPr="0070608F" w:rsidRDefault="009B6CD3" w:rsidP="002E2F17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70608F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</w:p>
              </w:tc>
            </w:tr>
            <w:tr w:rsidR="009B6CD3" w:rsidRPr="006831EC" w14:paraId="2BB4E1E2" w14:textId="77777777" w:rsidTr="002E2F1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8E1E752" w14:textId="77777777" w:rsidR="009B6CD3" w:rsidRPr="0070608F" w:rsidRDefault="009B6CD3" w:rsidP="002E2F17">
                  <w:pPr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3D7424CF" w14:textId="77777777" w:rsidR="009B6CD3" w:rsidRPr="006831EC" w:rsidRDefault="009B6CD3" w:rsidP="002E2F17">
                  <w:pPr>
                    <w:rPr>
                      <w:b/>
                      <w:lang w:val="lv-LV"/>
                    </w:rPr>
                  </w:pPr>
                </w:p>
              </w:tc>
            </w:tr>
            <w:tr w:rsidR="009B6CD3" w:rsidRPr="00E96C82" w14:paraId="189900DB" w14:textId="77777777" w:rsidTr="002E2F1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54A55EB" w14:textId="77777777" w:rsidR="009B6CD3" w:rsidRPr="0070608F" w:rsidRDefault="009B6CD3" w:rsidP="002E2F17">
                  <w:pPr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1FCF08C4" w14:textId="77777777" w:rsidR="009B6CD3" w:rsidRPr="006831EC" w:rsidRDefault="009B6CD3" w:rsidP="002E2F17">
                  <w:pPr>
                    <w:rPr>
                      <w:b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64900C5C" w14:textId="77777777" w:rsidR="009B6CD3" w:rsidRPr="0070608F" w:rsidRDefault="009B6CD3" w:rsidP="002E2F17">
                  <w:pPr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>Izdošanas datums</w:t>
                  </w:r>
                </w:p>
                <w:p w14:paraId="0537185E" w14:textId="77777777" w:rsidR="009B6CD3" w:rsidRPr="0070608F" w:rsidRDefault="009B6CD3" w:rsidP="002E2F17">
                  <w:pPr>
                    <w:jc w:val="center"/>
                    <w:rPr>
                      <w:rFonts w:ascii="Aptos" w:hAnsi="Aptos"/>
                      <w:vertAlign w:val="superscript"/>
                      <w:lang w:val="lv-LV"/>
                    </w:rPr>
                  </w:pPr>
                </w:p>
                <w:p w14:paraId="2DAE73B0" w14:textId="77777777" w:rsidR="009B6CD3" w:rsidRPr="0070608F" w:rsidRDefault="009B6CD3" w:rsidP="002E2F17">
                  <w:pPr>
                    <w:jc w:val="center"/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9B6CD3" w:rsidRPr="006831EC" w14:paraId="01487E04" w14:textId="77777777" w:rsidTr="002E2F1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0C283D6" w14:textId="77777777" w:rsidR="009B6CD3" w:rsidRPr="0070608F" w:rsidRDefault="009B6CD3" w:rsidP="002E2F17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70608F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9B6CD3" w:rsidRPr="006831EC" w14:paraId="563C1F9B" w14:textId="77777777" w:rsidTr="002E2F1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51707B0" w14:textId="77777777" w:rsidR="009B6CD3" w:rsidRPr="0070608F" w:rsidRDefault="009B6CD3" w:rsidP="002E2F17">
                  <w:pPr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6F8ED988" w14:textId="77777777" w:rsidR="009B6CD3" w:rsidRPr="006831EC" w:rsidRDefault="009B6CD3" w:rsidP="002E2F17">
                  <w:pPr>
                    <w:rPr>
                      <w:b/>
                      <w:lang w:val="lv-LV"/>
                    </w:rPr>
                  </w:pPr>
                </w:p>
              </w:tc>
            </w:tr>
            <w:tr w:rsidR="009B6CD3" w:rsidRPr="006831EC" w14:paraId="6E13FE65" w14:textId="77777777" w:rsidTr="002E2F1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B95580C" w14:textId="77777777" w:rsidR="009B6CD3" w:rsidRPr="0070608F" w:rsidRDefault="009B6CD3" w:rsidP="002E2F17">
                  <w:pPr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0B5F9CEE" w14:textId="77777777" w:rsidR="009B6CD3" w:rsidRPr="006831EC" w:rsidRDefault="009B6CD3" w:rsidP="002E2F17">
                  <w:pPr>
                    <w:rPr>
                      <w:b/>
                      <w:lang w:val="lv-LV"/>
                    </w:rPr>
                  </w:pPr>
                </w:p>
              </w:tc>
            </w:tr>
          </w:tbl>
          <w:p w14:paraId="101361C7" w14:textId="77777777" w:rsidR="009B6CD3" w:rsidRPr="006831EC" w:rsidRDefault="009B6CD3" w:rsidP="002E2F17">
            <w:pPr>
              <w:rPr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9B6CD3" w:rsidRPr="006831EC" w14:paraId="193CAE10" w14:textId="77777777" w:rsidTr="002E2F17">
              <w:tc>
                <w:tcPr>
                  <w:tcW w:w="9321" w:type="dxa"/>
                  <w:shd w:val="clear" w:color="auto" w:fill="F2F2F2" w:themeFill="background1" w:themeFillShade="F2"/>
                </w:tcPr>
                <w:p w14:paraId="529AD726" w14:textId="3248BB8A" w:rsidR="009B6CD3" w:rsidRPr="0070608F" w:rsidRDefault="009B6CD3" w:rsidP="002E2F17">
                  <w:pPr>
                    <w:rPr>
                      <w:rFonts w:ascii="Aptos" w:hAnsi="Aptos"/>
                      <w:bCs/>
                      <w:i/>
                      <w:iCs/>
                      <w:lang w:val="lv-LV"/>
                    </w:rPr>
                  </w:pPr>
                  <w:r w:rsidRPr="0070608F">
                    <w:rPr>
                      <w:rFonts w:ascii="Aptos" w:hAnsi="Aptos"/>
                      <w:b/>
                      <w:lang w:val="lv-LV"/>
                    </w:rPr>
                    <w:t xml:space="preserve">Tiesības pārstāvēt </w:t>
                  </w:r>
                  <w:r w:rsidR="00762C1E" w:rsidRPr="0070608F">
                    <w:rPr>
                      <w:rFonts w:ascii="Aptos" w:hAnsi="Aptos"/>
                      <w:bCs/>
                      <w:i/>
                      <w:iCs/>
                      <w:lang w:val="lv-LV"/>
                    </w:rPr>
                    <w:t>(atbilstoši statūtiem)</w:t>
                  </w:r>
                </w:p>
              </w:tc>
            </w:tr>
            <w:tr w:rsidR="009B6CD3" w:rsidRPr="006831EC" w14:paraId="12E4ADA7" w14:textId="77777777" w:rsidTr="002E2F17">
              <w:tc>
                <w:tcPr>
                  <w:tcW w:w="9321" w:type="dxa"/>
                </w:tcPr>
                <w:p w14:paraId="47EE6CCF" w14:textId="77777777" w:rsidR="009B6CD3" w:rsidRPr="006831EC" w:rsidRDefault="009B6CD3" w:rsidP="002E2F17">
                  <w:pPr>
                    <w:spacing w:after="40"/>
                    <w:rPr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>Atzīmēt</w:t>
                  </w:r>
                  <w:r w:rsidRPr="006831EC">
                    <w:rPr>
                      <w:lang w:val="lv-LV"/>
                    </w:rPr>
                    <w:t xml:space="preserve"> </w:t>
                  </w:r>
                  <w:r w:rsidRPr="006831EC">
                    <w:rPr>
                      <w:rFonts w:ascii="Wingdings" w:eastAsia="Wingdings" w:hAnsi="Wingdings" w:cs="Wingdings"/>
                      <w:lang w:val="lv-LV"/>
                    </w:rPr>
                    <w:t>ý</w:t>
                  </w:r>
                </w:p>
                <w:p w14:paraId="20D1289A" w14:textId="2B4F5F39" w:rsidR="009B6CD3" w:rsidRPr="006831EC" w:rsidRDefault="009B6CD3" w:rsidP="002E2F17">
                  <w:pPr>
                    <w:spacing w:after="40"/>
                    <w:rPr>
                      <w:lang w:val="lv-LV"/>
                    </w:rPr>
                  </w:pPr>
                  <w:r w:rsidRPr="006831EC">
                    <w:rPr>
                      <w:lang w:val="lv-LV"/>
                    </w:rPr>
                    <w:t xml:space="preserve">                         </w:t>
                  </w:r>
                  <w:r w:rsidRPr="006831EC">
                    <w:rPr>
                      <w:rFonts w:ascii="Wingdings" w:eastAsia="Wingdings" w:hAnsi="Wingdings" w:cs="Wingdings"/>
                      <w:lang w:val="lv-LV"/>
                    </w:rPr>
                    <w:t>¨</w:t>
                  </w:r>
                  <w:r w:rsidRPr="006831EC">
                    <w:rPr>
                      <w:lang w:val="lv-LV"/>
                    </w:rPr>
                    <w:t xml:space="preserve"> </w:t>
                  </w:r>
                  <w:r w:rsidRPr="0070608F">
                    <w:rPr>
                      <w:rFonts w:ascii="Aptos" w:hAnsi="Aptos"/>
                      <w:lang w:val="lv-LV"/>
                    </w:rPr>
                    <w:t>ir tiesības pārstāvēt atsevišķi</w:t>
                  </w:r>
                </w:p>
                <w:p w14:paraId="6D95477E" w14:textId="0DD70536" w:rsidR="009B6CD3" w:rsidRPr="006831EC" w:rsidRDefault="009B6CD3" w:rsidP="002E2F17">
                  <w:pPr>
                    <w:spacing w:after="40"/>
                    <w:rPr>
                      <w:lang w:val="lv-LV"/>
                    </w:rPr>
                  </w:pPr>
                  <w:r w:rsidRPr="006831EC">
                    <w:rPr>
                      <w:lang w:val="lv-LV"/>
                    </w:rPr>
                    <w:t xml:space="preserve">                         </w:t>
                  </w:r>
                  <w:r w:rsidRPr="006831EC">
                    <w:rPr>
                      <w:rFonts w:ascii="Wingdings" w:eastAsia="Wingdings" w:hAnsi="Wingdings" w:cs="Wingdings"/>
                      <w:lang w:val="lv-LV"/>
                    </w:rPr>
                    <w:t>¨</w:t>
                  </w:r>
                  <w:r w:rsidRPr="006831EC">
                    <w:rPr>
                      <w:lang w:val="lv-LV"/>
                    </w:rPr>
                    <w:t xml:space="preserve"> </w:t>
                  </w:r>
                  <w:r w:rsidRPr="0070608F">
                    <w:rPr>
                      <w:rFonts w:ascii="Aptos" w:hAnsi="Aptos"/>
                      <w:lang w:val="lv-LV"/>
                    </w:rPr>
                    <w:t>ir tiesības pārstāvēt</w:t>
                  </w:r>
                  <w:r w:rsidR="00634A24" w:rsidRPr="0070608F">
                    <w:rPr>
                      <w:rFonts w:ascii="Aptos" w:hAnsi="Aptos"/>
                      <w:lang w:val="lv-LV"/>
                    </w:rPr>
                    <w:t xml:space="preserve"> tikai</w:t>
                  </w:r>
                  <w:r w:rsidRPr="0070608F">
                    <w:rPr>
                      <w:rFonts w:ascii="Aptos" w:hAnsi="Aptos"/>
                      <w:lang w:val="lv-LV"/>
                    </w:rPr>
                    <w:t xml:space="preserve"> kop</w:t>
                  </w:r>
                  <w:r w:rsidR="00634A24" w:rsidRPr="0070608F">
                    <w:rPr>
                      <w:rFonts w:ascii="Aptos" w:hAnsi="Aptos"/>
                      <w:lang w:val="lv-LV"/>
                    </w:rPr>
                    <w:t>ā</w:t>
                  </w:r>
                  <w:r w:rsidRPr="0070608F">
                    <w:rPr>
                      <w:rFonts w:ascii="Aptos" w:hAnsi="Aptos"/>
                      <w:lang w:val="lv-LV"/>
                    </w:rPr>
                    <w:t xml:space="preserve"> ar ______  </w:t>
                  </w:r>
                  <w:r w:rsidR="00921F12" w:rsidRPr="0070608F">
                    <w:rPr>
                      <w:rFonts w:ascii="Aptos" w:hAnsi="Aptos"/>
                      <w:lang w:val="lv-LV"/>
                    </w:rPr>
                    <w:t>izpildinstitūcijas (</w:t>
                  </w:r>
                  <w:r w:rsidRPr="0070608F">
                    <w:rPr>
                      <w:rFonts w:ascii="Aptos" w:hAnsi="Aptos"/>
                      <w:lang w:val="lv-LV"/>
                    </w:rPr>
                    <w:t>valdes</w:t>
                  </w:r>
                  <w:r w:rsidR="00921F12" w:rsidRPr="0070608F">
                    <w:rPr>
                      <w:rFonts w:ascii="Aptos" w:hAnsi="Aptos"/>
                      <w:lang w:val="lv-LV"/>
                    </w:rPr>
                    <w:t>)</w:t>
                  </w:r>
                  <w:r w:rsidRPr="0070608F">
                    <w:rPr>
                      <w:rFonts w:ascii="Aptos" w:hAnsi="Aptos"/>
                      <w:lang w:val="lv-LV"/>
                    </w:rPr>
                    <w:t xml:space="preserve"> locekļiem</w:t>
                  </w:r>
                </w:p>
              </w:tc>
            </w:tr>
          </w:tbl>
          <w:p w14:paraId="1382F12B" w14:textId="77777777" w:rsidR="009B6CD3" w:rsidRPr="006831EC" w:rsidRDefault="009B6CD3" w:rsidP="002E2F17">
            <w:pPr>
              <w:rPr>
                <w:sz w:val="8"/>
                <w:szCs w:val="8"/>
                <w:lang w:val="lv-LV"/>
              </w:rPr>
            </w:pPr>
          </w:p>
          <w:p w14:paraId="216AB2A0" w14:textId="77777777" w:rsidR="009B6CD3" w:rsidRPr="006831EC" w:rsidRDefault="009B6CD3" w:rsidP="002E2F17">
            <w:pPr>
              <w:rPr>
                <w:lang w:val="lv-LV"/>
              </w:rPr>
            </w:pPr>
          </w:p>
        </w:tc>
      </w:tr>
      <w:bookmarkEnd w:id="0"/>
    </w:tbl>
    <w:p w14:paraId="702045CA" w14:textId="77777777" w:rsidR="009B6CD3" w:rsidRPr="006831EC" w:rsidRDefault="009B6CD3" w:rsidP="00B16BA6">
      <w:pPr>
        <w:rPr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031D1C" w:rsidRPr="006831EC" w14:paraId="2D1DCB5C" w14:textId="77777777" w:rsidTr="002E2F17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61E227C" w14:textId="3CE87FC4" w:rsidR="00206805" w:rsidRPr="00206805" w:rsidRDefault="004616B5" w:rsidP="0070608F">
            <w:pPr>
              <w:rPr>
                <w:rFonts w:eastAsia="Calibri"/>
                <w:lang w:val="lv-LV"/>
              </w:rPr>
            </w:pPr>
            <w:r w:rsidRPr="0070608F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9</w:t>
            </w:r>
            <w:r w:rsidR="00031D1C" w:rsidRPr="0070608F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031D1C" w:rsidRPr="0070608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Informācija par patieso labuma guvēju</w:t>
            </w:r>
            <w:r w:rsidR="00031D1C" w:rsidRPr="0070608F">
              <w:rPr>
                <w:rFonts w:ascii="Aptos" w:eastAsia="Calibri" w:hAnsi="Aptos"/>
                <w:bCs/>
                <w:i/>
                <w:iCs/>
                <w:lang w:val="lv-LV" w:eastAsia="lv-LV"/>
              </w:rPr>
              <w:t xml:space="preserve"> (Sadaļu jākopē un jāaizpilda par katru patieso labuma guvēju)</w:t>
            </w:r>
            <w:r w:rsidR="0070608F">
              <w:rPr>
                <w:rFonts w:ascii="Aptos" w:eastAsia="Calibri" w:hAnsi="Aptos"/>
                <w:bCs/>
                <w:i/>
                <w:iCs/>
                <w:lang w:val="lv-LV" w:eastAsia="lv-LV"/>
              </w:rPr>
              <w:t xml:space="preserve">. </w:t>
            </w:r>
            <w:r w:rsidR="00206805" w:rsidRPr="0070608F">
              <w:rPr>
                <w:rFonts w:ascii="Aptos" w:eastAsia="Calibri" w:hAnsi="Aptos"/>
                <w:lang w:val="lv-LV"/>
              </w:rPr>
              <w:t>Atzīmēt</w:t>
            </w:r>
            <w:r w:rsidR="00206805" w:rsidRPr="006831EC">
              <w:rPr>
                <w:rFonts w:eastAsia="Calibri"/>
                <w:lang w:val="lv-LV"/>
              </w:rPr>
              <w:t xml:space="preserve"> </w:t>
            </w:r>
            <w:r w:rsidR="005E3E6B">
              <w:rPr>
                <w:rFonts w:eastAsia="Calibri"/>
                <w:lang w:val="lv-LV"/>
              </w:rPr>
              <w:t xml:space="preserve">  </w:t>
            </w:r>
            <w:r w:rsidR="00206805" w:rsidRPr="006831EC">
              <w:rPr>
                <w:rFonts w:ascii="Wingdings" w:eastAsia="Wingdings" w:hAnsi="Wingdings" w:cs="Wingdings"/>
                <w:lang w:val="lv-LV"/>
              </w:rPr>
              <w:t>ý</w:t>
            </w:r>
            <w:r w:rsidR="00EB1697">
              <w:rPr>
                <w:rFonts w:ascii="Wingdings" w:eastAsia="Wingdings" w:hAnsi="Wingdings" w:cs="Wingdings"/>
                <w:lang w:val="lv-LV"/>
              </w:rPr>
              <w:t xml:space="preserve"> </w:t>
            </w:r>
            <w:r w:rsidR="00EB1697" w:rsidRPr="0070608F">
              <w:rPr>
                <w:rFonts w:ascii="Aptos" w:eastAsia="Wingdings" w:hAnsi="Aptos"/>
                <w:lang w:val="lv-LV"/>
              </w:rPr>
              <w:t>nepieciešamos laukos</w:t>
            </w:r>
          </w:p>
        </w:tc>
      </w:tr>
      <w:tr w:rsidR="00031D1C" w:rsidRPr="00E96C82" w14:paraId="1631201F" w14:textId="77777777" w:rsidTr="002E2F17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6B0F59DE" w14:textId="77777777" w:rsidR="00031D1C" w:rsidRPr="006831EC" w:rsidRDefault="00031D1C" w:rsidP="002E2F17">
            <w:pPr>
              <w:rPr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031D1C" w:rsidRPr="00E96C82" w14:paraId="2A951C2C" w14:textId="77777777" w:rsidTr="002E2F17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41566608" w14:textId="490520DD" w:rsidR="00031D1C" w:rsidRPr="0070608F" w:rsidRDefault="004616B5" w:rsidP="002E2F17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70608F">
                    <w:rPr>
                      <w:rFonts w:ascii="Aptos" w:eastAsia="Calibri" w:hAnsi="Aptos"/>
                      <w:b/>
                      <w:bCs/>
                      <w:lang w:val="lv-LV"/>
                    </w:rPr>
                    <w:t>9</w:t>
                  </w:r>
                  <w:r w:rsidR="00031D1C" w:rsidRPr="0070608F">
                    <w:rPr>
                      <w:rFonts w:ascii="Aptos" w:eastAsia="Calibri" w:hAnsi="Aptos"/>
                      <w:b/>
                      <w:bCs/>
                      <w:lang w:val="lv-LV"/>
                    </w:rPr>
                    <w:t>.1. Patieso labuma guvēju identificējoša informācija</w:t>
                  </w:r>
                </w:p>
              </w:tc>
            </w:tr>
            <w:tr w:rsidR="00031D1C" w:rsidRPr="0070608F" w14:paraId="5572F30D" w14:textId="77777777" w:rsidTr="00EE385F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566809A" w14:textId="77777777" w:rsidR="00031D1C" w:rsidRPr="0070608F" w:rsidRDefault="00031D1C" w:rsidP="002E2F17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38606BC3" w14:textId="77777777" w:rsidR="00031D1C" w:rsidRPr="0070608F" w:rsidRDefault="00031D1C" w:rsidP="002E2F17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6612ED2E" w14:textId="77777777" w:rsidR="00031D1C" w:rsidRPr="0070608F" w:rsidRDefault="00031D1C" w:rsidP="002E2F17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7F21F9A4" w14:textId="77777777" w:rsidR="00031D1C" w:rsidRPr="0070608F" w:rsidRDefault="00031D1C" w:rsidP="002E2F17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35E317E9" w14:textId="77777777" w:rsidR="00031D1C" w:rsidRPr="0070608F" w:rsidRDefault="00031D1C" w:rsidP="002E2F17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75"/>
              <w:gridCol w:w="6346"/>
            </w:tblGrid>
            <w:tr w:rsidR="00031D1C" w:rsidRPr="00E96C82" w14:paraId="2EF43699" w14:textId="77777777" w:rsidTr="002E2F1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419057B" w14:textId="77777777" w:rsidR="00031D1C" w:rsidRPr="0070608F" w:rsidRDefault="00031D1C" w:rsidP="002E2F17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70608F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031D1C" w:rsidRPr="0070608F" w14:paraId="45FDF9E4" w14:textId="77777777" w:rsidTr="0092350B">
              <w:trPr>
                <w:trHeight w:val="283"/>
              </w:trPr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69DF492C" w14:textId="77777777" w:rsidR="00031D1C" w:rsidRPr="0070608F" w:rsidRDefault="00031D1C" w:rsidP="002E2F17">
                  <w:pPr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>Personas kods</w:t>
                  </w:r>
                </w:p>
              </w:tc>
              <w:tc>
                <w:tcPr>
                  <w:tcW w:w="6346" w:type="dxa"/>
                  <w:vAlign w:val="center"/>
                </w:tcPr>
                <w:p w14:paraId="360702AA" w14:textId="77777777" w:rsidR="00031D1C" w:rsidRPr="0070608F" w:rsidRDefault="00031D1C" w:rsidP="002E2F17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031D1C" w:rsidRPr="0070608F" w14:paraId="2C77A243" w14:textId="77777777" w:rsidTr="0092350B">
              <w:trPr>
                <w:trHeight w:val="283"/>
              </w:trPr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3B687A44" w14:textId="45020F5A" w:rsidR="00031D1C" w:rsidRPr="0070608F" w:rsidRDefault="00031D1C" w:rsidP="002E2F17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70608F">
                    <w:rPr>
                      <w:rFonts w:ascii="Aptos" w:hAnsi="Aptos"/>
                      <w:b/>
                      <w:bCs/>
                      <w:lang w:val="lv-LV"/>
                    </w:rPr>
                    <w:t>Valstspiederība</w:t>
                  </w:r>
                  <w:r w:rsidR="000F3310">
                    <w:rPr>
                      <w:rFonts w:ascii="Aptos" w:hAnsi="Aptos"/>
                      <w:b/>
                      <w:bCs/>
                      <w:lang w:val="lv-LV"/>
                    </w:rPr>
                    <w:t>/-s</w:t>
                  </w:r>
                </w:p>
              </w:tc>
              <w:tc>
                <w:tcPr>
                  <w:tcW w:w="6346" w:type="dxa"/>
                  <w:vAlign w:val="center"/>
                </w:tcPr>
                <w:p w14:paraId="322765C2" w14:textId="77777777" w:rsidR="00031D1C" w:rsidRPr="0070608F" w:rsidRDefault="00031D1C" w:rsidP="002E2F17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031D1C" w:rsidRPr="0070608F" w14:paraId="76DA4390" w14:textId="77777777" w:rsidTr="0092350B">
              <w:trPr>
                <w:trHeight w:val="283"/>
              </w:trPr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0498B591" w14:textId="77777777" w:rsidR="00031D1C" w:rsidRPr="0070608F" w:rsidRDefault="00031D1C" w:rsidP="002E2F17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70608F">
                    <w:rPr>
                      <w:rFonts w:ascii="Aptos" w:hAnsi="Aptos"/>
                      <w:b/>
                      <w:bCs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346" w:type="dxa"/>
                  <w:vAlign w:val="center"/>
                </w:tcPr>
                <w:p w14:paraId="717A2B41" w14:textId="77777777" w:rsidR="00031D1C" w:rsidRPr="0070608F" w:rsidRDefault="00031D1C" w:rsidP="002E2F17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2E5EDB55" w14:textId="77777777" w:rsidR="00031D1C" w:rsidRPr="0070608F" w:rsidRDefault="00031D1C" w:rsidP="002E2F17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75"/>
              <w:gridCol w:w="6346"/>
            </w:tblGrid>
            <w:tr w:rsidR="00031D1C" w:rsidRPr="0070608F" w14:paraId="12517301" w14:textId="77777777" w:rsidTr="002E2F1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81114A3" w14:textId="77777777" w:rsidR="00031D1C" w:rsidRPr="0070608F" w:rsidRDefault="00031D1C" w:rsidP="002E2F17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70608F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92350B" w:rsidRPr="0070608F" w14:paraId="084151CA" w14:textId="77777777" w:rsidTr="0092350B">
              <w:tc>
                <w:tcPr>
                  <w:tcW w:w="2975" w:type="dxa"/>
                  <w:shd w:val="clear" w:color="auto" w:fill="F2F2F2" w:themeFill="background1" w:themeFillShade="F2"/>
                </w:tcPr>
                <w:p w14:paraId="09E2C563" w14:textId="77777777" w:rsidR="0092350B" w:rsidRPr="0070608F" w:rsidRDefault="0092350B" w:rsidP="002E2F17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>Dzimšanas datums</w:t>
                  </w:r>
                </w:p>
              </w:tc>
              <w:tc>
                <w:tcPr>
                  <w:tcW w:w="6346" w:type="dxa"/>
                </w:tcPr>
                <w:p w14:paraId="51DB76CD" w14:textId="77777777" w:rsidR="0092350B" w:rsidRPr="0070608F" w:rsidRDefault="0092350B" w:rsidP="002E2F17">
                  <w:pPr>
                    <w:rPr>
                      <w:rFonts w:ascii="Aptos" w:hAnsi="Aptos"/>
                      <w:vertAlign w:val="superscript"/>
                      <w:lang w:val="lv-LV"/>
                    </w:rPr>
                  </w:pPr>
                </w:p>
                <w:p w14:paraId="2AAB49F7" w14:textId="2E67740A" w:rsidR="0092350B" w:rsidRPr="0070608F" w:rsidRDefault="0092350B" w:rsidP="002E2F17">
                  <w:pPr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1D1C" w:rsidRPr="0070608F" w14:paraId="48060B08" w14:textId="77777777" w:rsidTr="0092350B"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4CEB69AE" w14:textId="715DF62C" w:rsidR="00031D1C" w:rsidRPr="0070608F" w:rsidRDefault="00031D1C" w:rsidP="002E2F17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b/>
                      <w:bCs/>
                      <w:lang w:val="lv-LV"/>
                    </w:rPr>
                    <w:t>Valstspiederība</w:t>
                  </w:r>
                  <w:r w:rsidR="002D6FDD">
                    <w:rPr>
                      <w:rFonts w:ascii="Aptos" w:hAnsi="Aptos"/>
                      <w:b/>
                      <w:bCs/>
                      <w:lang w:val="lv-LV"/>
                    </w:rPr>
                    <w:t>/-s</w:t>
                  </w:r>
                </w:p>
              </w:tc>
              <w:tc>
                <w:tcPr>
                  <w:tcW w:w="6346" w:type="dxa"/>
                </w:tcPr>
                <w:p w14:paraId="7E4213FF" w14:textId="77777777" w:rsidR="00031D1C" w:rsidRPr="0070608F" w:rsidRDefault="00031D1C" w:rsidP="002E2F17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031D1C" w:rsidRPr="0070608F" w14:paraId="75FE25E7" w14:textId="77777777" w:rsidTr="0092350B"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2AE2133D" w14:textId="77777777" w:rsidR="00031D1C" w:rsidRPr="0070608F" w:rsidRDefault="00031D1C" w:rsidP="002E2F17">
                  <w:pPr>
                    <w:jc w:val="both"/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70608F">
                    <w:rPr>
                      <w:rFonts w:ascii="Aptos" w:hAnsi="Aptos"/>
                      <w:b/>
                      <w:bCs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346" w:type="dxa"/>
                </w:tcPr>
                <w:p w14:paraId="3E08E320" w14:textId="77777777" w:rsidR="00031D1C" w:rsidRPr="0070608F" w:rsidRDefault="00031D1C" w:rsidP="002E2F17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031D1C" w:rsidRPr="0070608F" w14:paraId="6BCDDF87" w14:textId="77777777" w:rsidTr="002E2F1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201029C" w14:textId="77777777" w:rsidR="00031D1C" w:rsidRPr="0070608F" w:rsidRDefault="00031D1C" w:rsidP="002E2F17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70608F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</w:p>
              </w:tc>
            </w:tr>
            <w:tr w:rsidR="00031D1C" w:rsidRPr="0070608F" w14:paraId="68C06120" w14:textId="77777777" w:rsidTr="0092350B">
              <w:tc>
                <w:tcPr>
                  <w:tcW w:w="2975" w:type="dxa"/>
                  <w:shd w:val="clear" w:color="auto" w:fill="F2F2F2" w:themeFill="background1" w:themeFillShade="F2"/>
                </w:tcPr>
                <w:p w14:paraId="54053B79" w14:textId="77777777" w:rsidR="00031D1C" w:rsidRPr="0070608F" w:rsidRDefault="00031D1C" w:rsidP="002E2F17">
                  <w:pPr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>Dokumenta veids</w:t>
                  </w:r>
                </w:p>
              </w:tc>
              <w:tc>
                <w:tcPr>
                  <w:tcW w:w="6346" w:type="dxa"/>
                </w:tcPr>
                <w:p w14:paraId="67C76D7E" w14:textId="77777777" w:rsidR="00031D1C" w:rsidRPr="0070608F" w:rsidRDefault="00031D1C" w:rsidP="002E2F17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92350B" w:rsidRPr="0070608F" w14:paraId="07753573" w14:textId="77777777" w:rsidTr="00260DEA">
              <w:tc>
                <w:tcPr>
                  <w:tcW w:w="2975" w:type="dxa"/>
                  <w:shd w:val="clear" w:color="auto" w:fill="F2F2F2" w:themeFill="background1" w:themeFillShade="F2"/>
                </w:tcPr>
                <w:p w14:paraId="375AE71C" w14:textId="77777777" w:rsidR="0092350B" w:rsidRPr="0070608F" w:rsidRDefault="0092350B" w:rsidP="002E2F17">
                  <w:pPr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>Dokumenta nr.</w:t>
                  </w:r>
                </w:p>
              </w:tc>
              <w:tc>
                <w:tcPr>
                  <w:tcW w:w="6346" w:type="dxa"/>
                </w:tcPr>
                <w:p w14:paraId="2FF93BBB" w14:textId="184E25D9" w:rsidR="0092350B" w:rsidRPr="0070608F" w:rsidRDefault="0092350B" w:rsidP="0092350B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</w:p>
              </w:tc>
            </w:tr>
            <w:tr w:rsidR="0092350B" w:rsidRPr="0070608F" w14:paraId="11C6DB9B" w14:textId="77777777" w:rsidTr="00B161F9">
              <w:tc>
                <w:tcPr>
                  <w:tcW w:w="2975" w:type="dxa"/>
                  <w:shd w:val="clear" w:color="auto" w:fill="F2F2F2" w:themeFill="background1" w:themeFillShade="F2"/>
                </w:tcPr>
                <w:p w14:paraId="68B7E183" w14:textId="388B16A7" w:rsidR="0092350B" w:rsidRPr="0070608F" w:rsidRDefault="0092350B" w:rsidP="0092350B">
                  <w:pPr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>Izdošanas datums</w:t>
                  </w:r>
                </w:p>
              </w:tc>
              <w:tc>
                <w:tcPr>
                  <w:tcW w:w="6346" w:type="dxa"/>
                </w:tcPr>
                <w:p w14:paraId="5EFC0D5F" w14:textId="77777777" w:rsidR="001D6DDA" w:rsidRPr="0070608F" w:rsidRDefault="001D6DDA" w:rsidP="002E2F17">
                  <w:pPr>
                    <w:rPr>
                      <w:rFonts w:ascii="Aptos" w:hAnsi="Aptos"/>
                      <w:vertAlign w:val="superscript"/>
                      <w:lang w:val="lv-LV"/>
                    </w:rPr>
                  </w:pPr>
                </w:p>
                <w:p w14:paraId="25C1AAEC" w14:textId="20E07BDA" w:rsidR="0092350B" w:rsidRPr="0070608F" w:rsidRDefault="0092350B" w:rsidP="002E2F17">
                  <w:pPr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1D1C" w:rsidRPr="0070608F" w14:paraId="56D9C54A" w14:textId="77777777" w:rsidTr="002E2F1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6903F51" w14:textId="77777777" w:rsidR="00031D1C" w:rsidRPr="0070608F" w:rsidRDefault="00031D1C" w:rsidP="002E2F17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70608F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031D1C" w:rsidRPr="0070608F" w14:paraId="245EF402" w14:textId="77777777" w:rsidTr="0092350B">
              <w:tc>
                <w:tcPr>
                  <w:tcW w:w="2975" w:type="dxa"/>
                  <w:shd w:val="clear" w:color="auto" w:fill="F2F2F2" w:themeFill="background1" w:themeFillShade="F2"/>
                </w:tcPr>
                <w:p w14:paraId="7B7290EE" w14:textId="77777777" w:rsidR="00031D1C" w:rsidRPr="0070608F" w:rsidRDefault="00031D1C" w:rsidP="002E2F17">
                  <w:pPr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6346" w:type="dxa"/>
                </w:tcPr>
                <w:p w14:paraId="752EED9F" w14:textId="77777777" w:rsidR="00031D1C" w:rsidRPr="0070608F" w:rsidRDefault="00031D1C" w:rsidP="002E2F17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031D1C" w:rsidRPr="0070608F" w14:paraId="3D09B160" w14:textId="77777777" w:rsidTr="0092350B">
              <w:tc>
                <w:tcPr>
                  <w:tcW w:w="2975" w:type="dxa"/>
                  <w:shd w:val="clear" w:color="auto" w:fill="F2F2F2" w:themeFill="background1" w:themeFillShade="F2"/>
                </w:tcPr>
                <w:p w14:paraId="69C3C552" w14:textId="77777777" w:rsidR="00031D1C" w:rsidRPr="0070608F" w:rsidRDefault="00031D1C" w:rsidP="002E2F17">
                  <w:pPr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>Institūcija</w:t>
                  </w:r>
                </w:p>
              </w:tc>
              <w:tc>
                <w:tcPr>
                  <w:tcW w:w="6346" w:type="dxa"/>
                </w:tcPr>
                <w:p w14:paraId="1675B767" w14:textId="77777777" w:rsidR="00031D1C" w:rsidRPr="0070608F" w:rsidRDefault="00031D1C" w:rsidP="002E2F17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37E68A3D" w14:textId="77777777" w:rsidR="00031D1C" w:rsidRPr="006831EC" w:rsidRDefault="00031D1C" w:rsidP="002E2F17">
            <w:pPr>
              <w:rPr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031D1C" w:rsidRPr="00E96C82" w14:paraId="43F8ADCB" w14:textId="77777777" w:rsidTr="002E2F17">
              <w:tc>
                <w:tcPr>
                  <w:tcW w:w="9333" w:type="dxa"/>
                  <w:shd w:val="clear" w:color="auto" w:fill="F2F2F2" w:themeFill="background1" w:themeFillShade="F2"/>
                </w:tcPr>
                <w:p w14:paraId="22522240" w14:textId="7F64C752" w:rsidR="00031D1C" w:rsidRPr="0070608F" w:rsidRDefault="00F05CE5" w:rsidP="002E2F17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70608F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9</w:t>
                  </w:r>
                  <w:r w:rsidR="00031D1C" w:rsidRPr="0070608F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.2. Veids kādā tiek īstenota kontrole </w:t>
                  </w:r>
                </w:p>
              </w:tc>
            </w:tr>
            <w:tr w:rsidR="00031D1C" w:rsidRPr="006831EC" w14:paraId="6DB941AE" w14:textId="77777777" w:rsidTr="002E2F17">
              <w:tc>
                <w:tcPr>
                  <w:tcW w:w="9333" w:type="dxa"/>
                  <w:shd w:val="clear" w:color="auto" w:fill="F2F2F2" w:themeFill="background1" w:themeFillShade="F2"/>
                </w:tcPr>
                <w:p w14:paraId="36301598" w14:textId="1AA1F301" w:rsidR="00031D1C" w:rsidRPr="0070608F" w:rsidRDefault="00F05CE5" w:rsidP="002E2F17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70608F">
                    <w:rPr>
                      <w:rFonts w:ascii="Aptos" w:eastAsia="Calibri" w:hAnsi="Aptos"/>
                      <w:b/>
                      <w:lang w:val="lv-LV" w:eastAsia="lv-LV"/>
                    </w:rPr>
                    <w:t>9</w:t>
                  </w:r>
                  <w:r w:rsidR="00031D1C" w:rsidRPr="0070608F">
                    <w:rPr>
                      <w:rFonts w:ascii="Aptos" w:eastAsia="Calibri" w:hAnsi="Aptos"/>
                      <w:b/>
                      <w:lang w:val="lv-LV" w:eastAsia="lv-LV"/>
                    </w:rPr>
                    <w:t>.2.1. Caur statusu juridiskajā personā</w:t>
                  </w:r>
                  <w:r w:rsidR="002556B3">
                    <w:rPr>
                      <w:rFonts w:ascii="Aptos" w:eastAsia="Calibri" w:hAnsi="Aptos"/>
                      <w:b/>
                      <w:lang w:val="lv-LV" w:eastAsia="lv-LV"/>
                    </w:rPr>
                    <w:t xml:space="preserve"> </w:t>
                  </w:r>
                  <w:r w:rsidR="002556B3" w:rsidRPr="002556B3">
                    <w:rPr>
                      <w:rFonts w:ascii="Aptos" w:eastAsia="Calibri" w:hAnsi="Aptos"/>
                      <w:bCs/>
                      <w:i/>
                      <w:iCs/>
                      <w:lang w:val="lv-LV" w:eastAsia="lv-LV"/>
                    </w:rPr>
                    <w:t>(aizpilda 9.2.</w:t>
                  </w:r>
                  <w:r w:rsidR="001E72F9">
                    <w:rPr>
                      <w:rFonts w:ascii="Aptos" w:eastAsia="Calibri" w:hAnsi="Aptos"/>
                      <w:bCs/>
                      <w:i/>
                      <w:iCs/>
                      <w:lang w:val="lv-LV" w:eastAsia="lv-LV"/>
                    </w:rPr>
                    <w:t>4</w:t>
                  </w:r>
                  <w:r w:rsidR="002556B3" w:rsidRPr="002556B3">
                    <w:rPr>
                      <w:rFonts w:ascii="Aptos" w:eastAsia="Calibri" w:hAnsi="Aptos"/>
                      <w:bCs/>
                      <w:i/>
                      <w:iCs/>
                      <w:lang w:val="lv-LV" w:eastAsia="lv-LV"/>
                    </w:rPr>
                    <w:t>. punktu)</w:t>
                  </w:r>
                </w:p>
              </w:tc>
            </w:tr>
            <w:tr w:rsidR="00031D1C" w:rsidRPr="00E96C82" w14:paraId="5B5A6834" w14:textId="77777777" w:rsidTr="002E2F17">
              <w:trPr>
                <w:trHeight w:val="1136"/>
              </w:trPr>
              <w:tc>
                <w:tcPr>
                  <w:tcW w:w="9333" w:type="dxa"/>
                </w:tcPr>
                <w:p w14:paraId="7719ABC4" w14:textId="77777777" w:rsidR="00031D1C" w:rsidRPr="006831EC" w:rsidRDefault="00031D1C" w:rsidP="002E2F17">
                  <w:pPr>
                    <w:rPr>
                      <w:rFonts w:eastAsia="Calibri"/>
                      <w:sz w:val="16"/>
                      <w:szCs w:val="16"/>
                      <w:lang w:val="lv-LV" w:eastAsia="lv-LV"/>
                    </w:rPr>
                  </w:pPr>
                </w:p>
                <w:p w14:paraId="2EDF6C46" w14:textId="77777777" w:rsidR="00031D1C" w:rsidRPr="006831EC" w:rsidRDefault="00031D1C" w:rsidP="002E2F17">
                  <w:pPr>
                    <w:widowControl/>
                    <w:rPr>
                      <w:rFonts w:eastAsia="Calibri"/>
                      <w:b/>
                      <w:bCs/>
                      <w:color w:val="auto"/>
                      <w:u w:val="single"/>
                      <w:lang w:val="lv-LV" w:eastAsia="lv-LV"/>
                    </w:rPr>
                  </w:pPr>
                  <w:r w:rsidRPr="0070608F">
                    <w:rPr>
                      <w:rFonts w:ascii="Aptos" w:eastAsia="Calibri" w:hAnsi="Aptos"/>
                      <w:b/>
                      <w:bCs/>
                      <w:color w:val="auto"/>
                      <w:u w:val="single"/>
                      <w:lang w:val="lv-LV" w:eastAsia="lv-LV"/>
                    </w:rPr>
                    <w:t>Biedrībām</w:t>
                  </w:r>
                  <w:r w:rsidRPr="006831EC">
                    <w:rPr>
                      <w:rFonts w:eastAsia="Calibri"/>
                      <w:b/>
                      <w:bCs/>
                      <w:color w:val="auto"/>
                      <w:u w:val="single"/>
                      <w:lang w:val="lv-LV" w:eastAsia="lv-LV"/>
                    </w:rPr>
                    <w:t xml:space="preserve">: </w:t>
                  </w:r>
                </w:p>
                <w:p w14:paraId="4C498CD3" w14:textId="77777777" w:rsidR="00031D1C" w:rsidRPr="006831EC" w:rsidRDefault="00031D1C" w:rsidP="002E2F17">
                  <w:pPr>
                    <w:widowControl/>
                    <w:rPr>
                      <w:rFonts w:eastAsia="Calibri"/>
                      <w:color w:val="auto"/>
                      <w:lang w:val="lv-LV" w:eastAsia="lv-LV"/>
                    </w:rPr>
                  </w:pPr>
                  <w:r w:rsidRPr="006831EC">
                    <w:rPr>
                      <w:rFonts w:ascii="Wingdings" w:eastAsia="Wingdings" w:hAnsi="Wingdings" w:cs="Wingdings"/>
                      <w:color w:val="auto"/>
                      <w:lang w:val="lv-LV" w:eastAsia="lv-LV"/>
                    </w:rPr>
                    <w:t>¨</w:t>
                  </w:r>
                  <w:r w:rsidRPr="006831EC">
                    <w:rPr>
                      <w:rFonts w:eastAsia="Calibri"/>
                      <w:color w:val="auto"/>
                      <w:lang w:val="lv-LV" w:eastAsia="lv-LV"/>
                    </w:rPr>
                    <w:t xml:space="preserve"> </w:t>
                  </w:r>
                  <w:r w:rsidRPr="0070608F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>kā biedrības biedrs</w:t>
                  </w:r>
                  <w:r w:rsidRPr="006831EC">
                    <w:rPr>
                      <w:rFonts w:eastAsia="Calibri"/>
                      <w:color w:val="auto"/>
                      <w:lang w:val="lv-LV" w:eastAsia="lv-LV"/>
                    </w:rPr>
                    <w:t xml:space="preserve"> </w:t>
                  </w:r>
                </w:p>
                <w:p w14:paraId="3CAC5ADC" w14:textId="77777777" w:rsidR="00031D1C" w:rsidRPr="006831EC" w:rsidRDefault="00031D1C" w:rsidP="002E2F17">
                  <w:pPr>
                    <w:widowControl/>
                    <w:rPr>
                      <w:rFonts w:eastAsia="Calibri"/>
                      <w:color w:val="auto"/>
                      <w:lang w:val="lv-LV" w:eastAsia="lv-LV"/>
                    </w:rPr>
                  </w:pPr>
                  <w:r w:rsidRPr="006831EC">
                    <w:rPr>
                      <w:rFonts w:ascii="Wingdings" w:eastAsia="Wingdings" w:hAnsi="Wingdings" w:cs="Wingdings"/>
                      <w:color w:val="auto"/>
                      <w:lang w:val="lv-LV" w:eastAsia="lv-LV"/>
                    </w:rPr>
                    <w:t>¨</w:t>
                  </w:r>
                  <w:r w:rsidRPr="006831EC">
                    <w:rPr>
                      <w:rFonts w:eastAsia="Calibri"/>
                      <w:color w:val="auto"/>
                      <w:lang w:val="lv-LV" w:eastAsia="lv-LV"/>
                    </w:rPr>
                    <w:t xml:space="preserve"> </w:t>
                  </w:r>
                  <w:r w:rsidRPr="0070608F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>kā izpildinstitūcijas vai pārvaldes institūcijas pārstāvis</w:t>
                  </w:r>
                  <w:r w:rsidRPr="006831EC">
                    <w:rPr>
                      <w:rFonts w:eastAsia="Calibri"/>
                      <w:color w:val="auto"/>
                      <w:lang w:val="lv-LV" w:eastAsia="lv-LV"/>
                    </w:rPr>
                    <w:t xml:space="preserve"> </w:t>
                  </w:r>
                </w:p>
                <w:p w14:paraId="3B268C74" w14:textId="77777777" w:rsidR="00031D1C" w:rsidRPr="006831EC" w:rsidRDefault="00031D1C" w:rsidP="002E2F17">
                  <w:pPr>
                    <w:widowControl/>
                    <w:rPr>
                      <w:rFonts w:eastAsia="Calibri"/>
                      <w:color w:val="auto"/>
                      <w:lang w:val="lv-LV" w:eastAsia="lv-LV"/>
                    </w:rPr>
                  </w:pPr>
                </w:p>
                <w:p w14:paraId="50E71282" w14:textId="77777777" w:rsidR="00031D1C" w:rsidRPr="0070608F" w:rsidRDefault="00031D1C" w:rsidP="002E2F17">
                  <w:pPr>
                    <w:widowControl/>
                    <w:rPr>
                      <w:rFonts w:ascii="Aptos" w:eastAsia="Calibri" w:hAnsi="Aptos"/>
                      <w:b/>
                      <w:bCs/>
                      <w:color w:val="auto"/>
                      <w:u w:val="single"/>
                      <w:lang w:val="lv-LV" w:eastAsia="lv-LV"/>
                    </w:rPr>
                  </w:pPr>
                  <w:r w:rsidRPr="0070608F">
                    <w:rPr>
                      <w:rFonts w:ascii="Aptos" w:eastAsia="Calibri" w:hAnsi="Aptos"/>
                      <w:b/>
                      <w:bCs/>
                      <w:color w:val="auto"/>
                      <w:u w:val="single"/>
                      <w:lang w:val="lv-LV" w:eastAsia="lv-LV"/>
                    </w:rPr>
                    <w:t xml:space="preserve">Nodibinājumiem (fondiem): </w:t>
                  </w:r>
                </w:p>
                <w:p w14:paraId="4BBDF34C" w14:textId="77777777" w:rsidR="00031D1C" w:rsidRPr="006831EC" w:rsidRDefault="00031D1C" w:rsidP="002E2F17">
                  <w:pPr>
                    <w:widowControl/>
                    <w:rPr>
                      <w:rFonts w:eastAsia="Calibri"/>
                      <w:color w:val="auto"/>
                      <w:lang w:val="lv-LV" w:eastAsia="lv-LV"/>
                    </w:rPr>
                  </w:pPr>
                  <w:r w:rsidRPr="006831EC">
                    <w:rPr>
                      <w:rFonts w:ascii="Wingdings" w:eastAsia="Wingdings" w:hAnsi="Wingdings" w:cs="Wingdings"/>
                      <w:color w:val="auto"/>
                      <w:lang w:val="lv-LV" w:eastAsia="lv-LV"/>
                    </w:rPr>
                    <w:lastRenderedPageBreak/>
                    <w:t>¨</w:t>
                  </w:r>
                  <w:r w:rsidRPr="006831EC">
                    <w:rPr>
                      <w:rFonts w:eastAsia="Calibri"/>
                      <w:color w:val="auto"/>
                      <w:lang w:val="lv-LV" w:eastAsia="lv-LV"/>
                    </w:rPr>
                    <w:t xml:space="preserve"> </w:t>
                  </w:r>
                  <w:r w:rsidRPr="0070608F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>kā nodibinājuma dibinātājs</w:t>
                  </w:r>
                </w:p>
                <w:p w14:paraId="512B7DEE" w14:textId="77777777" w:rsidR="00031D1C" w:rsidRPr="006831EC" w:rsidRDefault="00031D1C" w:rsidP="002E2F17">
                  <w:pPr>
                    <w:widowControl/>
                    <w:rPr>
                      <w:rFonts w:eastAsia="Calibri"/>
                      <w:color w:val="auto"/>
                      <w:lang w:val="lv-LV" w:eastAsia="lv-LV"/>
                    </w:rPr>
                  </w:pPr>
                  <w:r w:rsidRPr="006831EC">
                    <w:rPr>
                      <w:rFonts w:ascii="Wingdings" w:eastAsia="Wingdings" w:hAnsi="Wingdings" w:cs="Wingdings"/>
                      <w:color w:val="auto"/>
                      <w:lang w:val="lv-LV" w:eastAsia="lv-LV"/>
                    </w:rPr>
                    <w:t>¨</w:t>
                  </w:r>
                  <w:r w:rsidRPr="006831EC">
                    <w:rPr>
                      <w:rFonts w:eastAsia="Calibri"/>
                      <w:color w:val="auto"/>
                      <w:lang w:val="lv-LV" w:eastAsia="lv-LV"/>
                    </w:rPr>
                    <w:t xml:space="preserve"> </w:t>
                  </w:r>
                  <w:r w:rsidRPr="0070608F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>kā izpildinstitūcijas pārstāvis</w:t>
                  </w:r>
                  <w:r w:rsidRPr="006831EC">
                    <w:rPr>
                      <w:rFonts w:eastAsia="Calibri"/>
                      <w:color w:val="auto"/>
                      <w:lang w:val="lv-LV" w:eastAsia="lv-LV"/>
                    </w:rPr>
                    <w:t xml:space="preserve"> </w:t>
                  </w:r>
                </w:p>
                <w:p w14:paraId="0C8AECB4" w14:textId="77777777" w:rsidR="00031D1C" w:rsidRDefault="00031D1C" w:rsidP="002E2F17">
                  <w:pPr>
                    <w:widowControl/>
                    <w:rPr>
                      <w:rFonts w:eastAsia="Calibri"/>
                      <w:i/>
                      <w:iCs/>
                      <w:color w:val="auto"/>
                      <w:lang w:val="lv-LV" w:eastAsia="lv-LV"/>
                    </w:rPr>
                  </w:pPr>
                  <w:r w:rsidRPr="006831EC">
                    <w:rPr>
                      <w:rFonts w:ascii="Wingdings" w:eastAsia="Wingdings" w:hAnsi="Wingdings" w:cs="Wingdings"/>
                      <w:color w:val="auto"/>
                      <w:lang w:val="lv-LV" w:eastAsia="lv-LV"/>
                    </w:rPr>
                    <w:t>¨</w:t>
                  </w:r>
                  <w:r w:rsidRPr="006831EC">
                    <w:rPr>
                      <w:rFonts w:eastAsia="Calibri"/>
                      <w:color w:val="auto"/>
                      <w:lang w:val="lv-LV" w:eastAsia="lv-LV"/>
                    </w:rPr>
                    <w:t xml:space="preserve"> </w:t>
                  </w:r>
                  <w:r w:rsidRPr="0070608F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 xml:space="preserve">kā pārraudzības institūcijas pārstāvis </w:t>
                  </w:r>
                  <w:r w:rsidRPr="0070608F">
                    <w:rPr>
                      <w:rFonts w:ascii="Aptos" w:eastAsia="Calibri" w:hAnsi="Aptos"/>
                      <w:i/>
                      <w:iCs/>
                      <w:color w:val="auto"/>
                      <w:lang w:val="lv-LV" w:eastAsia="lv-LV"/>
                    </w:rPr>
                    <w:t>(piemēram, padomes loceklis)</w:t>
                  </w:r>
                </w:p>
                <w:p w14:paraId="48A775AE" w14:textId="0EF0BEB7" w:rsidR="00031D1C" w:rsidRPr="0070608F" w:rsidRDefault="00676CB1" w:rsidP="0070608F">
                  <w:pPr>
                    <w:widowControl/>
                    <w:rPr>
                      <w:rFonts w:ascii="Aptos" w:eastAsia="Calibri" w:hAnsi="Aptos"/>
                      <w:color w:val="auto"/>
                      <w:lang w:val="lv-LV" w:eastAsia="lv-LV"/>
                    </w:rPr>
                  </w:pPr>
                  <w:r w:rsidRPr="0085120E">
                    <w:rPr>
                      <w:rFonts w:eastAsia="Calibri"/>
                      <w:color w:val="auto"/>
                      <w:lang w:val="lv-LV" w:eastAsia="lv-LV"/>
                    </w:rPr>
                    <w:sym w:font="Wingdings" w:char="F0A8"/>
                  </w:r>
                  <w:r>
                    <w:rPr>
                      <w:rFonts w:eastAsia="Calibri"/>
                      <w:color w:val="auto"/>
                      <w:lang w:val="lv-LV" w:eastAsia="lv-LV"/>
                    </w:rPr>
                    <w:t xml:space="preserve"> </w:t>
                  </w:r>
                  <w:r w:rsidRPr="0070608F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 xml:space="preserve">kā nodibinājuma dibinātāja – juridiskas personas izpildinstitūcijas vai pārvaldes institūcijas pārstāvis </w:t>
                  </w:r>
                  <w:r w:rsidRPr="0070608F">
                    <w:rPr>
                      <w:rFonts w:ascii="Aptos" w:eastAsia="Calibri" w:hAnsi="Aptos"/>
                      <w:i/>
                      <w:iCs/>
                      <w:color w:val="auto"/>
                      <w:lang w:val="lv-LV" w:eastAsia="lv-LV"/>
                    </w:rPr>
                    <w:t xml:space="preserve">(aizpilda </w:t>
                  </w:r>
                  <w:r w:rsidR="00251F19">
                    <w:rPr>
                      <w:rFonts w:ascii="Aptos" w:eastAsia="Calibri" w:hAnsi="Aptos"/>
                      <w:i/>
                      <w:iCs/>
                      <w:color w:val="auto"/>
                      <w:lang w:val="lv-LV" w:eastAsia="lv-LV"/>
                    </w:rPr>
                    <w:t>9</w:t>
                  </w:r>
                  <w:r w:rsidRPr="0070608F">
                    <w:rPr>
                      <w:rFonts w:ascii="Aptos" w:eastAsia="Calibri" w:hAnsi="Aptos"/>
                      <w:i/>
                      <w:iCs/>
                      <w:color w:val="auto"/>
                      <w:lang w:val="lv-LV" w:eastAsia="lv-LV"/>
                    </w:rPr>
                    <w:t>.3.1.apakšpunktu)</w:t>
                  </w:r>
                </w:p>
              </w:tc>
            </w:tr>
          </w:tbl>
          <w:p w14:paraId="4ABFFCEC" w14:textId="77777777" w:rsidR="00031D1C" w:rsidRDefault="00031D1C" w:rsidP="002E2F17">
            <w:pPr>
              <w:rPr>
                <w:sz w:val="16"/>
                <w:szCs w:val="16"/>
                <w:lang w:val="lv-LV"/>
              </w:rPr>
            </w:pPr>
          </w:p>
          <w:p w14:paraId="55C5894D" w14:textId="77777777" w:rsidR="00031D1C" w:rsidRPr="006831EC" w:rsidRDefault="00031D1C" w:rsidP="002E2F17">
            <w:pPr>
              <w:rPr>
                <w:lang w:val="lv-LV"/>
              </w:rPr>
            </w:pPr>
          </w:p>
        </w:tc>
      </w:tr>
    </w:tbl>
    <w:p w14:paraId="38FF7CAD" w14:textId="77777777" w:rsidR="009B6CD3" w:rsidRDefault="009B6CD3" w:rsidP="00B16BA6">
      <w:pPr>
        <w:rPr>
          <w:color w:val="auto"/>
          <w:sz w:val="16"/>
          <w:szCs w:val="16"/>
          <w:lang w:val="lv-LV"/>
        </w:rPr>
      </w:pP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3"/>
      </w:tblGrid>
      <w:tr w:rsidR="005B0D2E" w:rsidRPr="00E96C82" w14:paraId="33A21EC9" w14:textId="77777777" w:rsidTr="001B554F">
        <w:tc>
          <w:tcPr>
            <w:tcW w:w="9333" w:type="dxa"/>
            <w:shd w:val="clear" w:color="auto" w:fill="F2F2F2" w:themeFill="background1" w:themeFillShade="F2"/>
          </w:tcPr>
          <w:p w14:paraId="7A914F74" w14:textId="46AE68FC" w:rsidR="005B0D2E" w:rsidRPr="0070608F" w:rsidRDefault="005B0D2E" w:rsidP="001B554F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70608F">
              <w:rPr>
                <w:rFonts w:ascii="Aptos" w:eastAsia="Calibri" w:hAnsi="Aptos"/>
                <w:b/>
                <w:lang w:val="lv-LV" w:eastAsia="lv-LV"/>
              </w:rPr>
              <w:t xml:space="preserve">9.2.2. Kā atsevišķa persona, kas kontrolē  </w:t>
            </w:r>
            <w:r w:rsidRPr="0070608F">
              <w:rPr>
                <w:rFonts w:ascii="Aptos" w:eastAsia="Calibri" w:hAnsi="Aptos"/>
                <w:i/>
                <w:iCs/>
                <w:lang w:val="lv-LV" w:eastAsia="lv-LV"/>
              </w:rPr>
              <w:t>(aizpilda 9.3</w:t>
            </w:r>
            <w:r w:rsidR="001E72F9">
              <w:rPr>
                <w:rFonts w:ascii="Aptos" w:eastAsia="Calibri" w:hAnsi="Aptos"/>
                <w:i/>
                <w:iCs/>
                <w:lang w:val="lv-LV" w:eastAsia="lv-LV"/>
              </w:rPr>
              <w:t xml:space="preserve">. un </w:t>
            </w:r>
            <w:r w:rsidR="001E72F9" w:rsidRPr="002556B3">
              <w:rPr>
                <w:rFonts w:ascii="Aptos" w:eastAsia="Calibri" w:hAnsi="Aptos"/>
                <w:bCs/>
                <w:i/>
                <w:iCs/>
                <w:lang w:val="lv-LV" w:eastAsia="lv-LV"/>
              </w:rPr>
              <w:t>9.2.</w:t>
            </w:r>
            <w:r w:rsidR="001E72F9">
              <w:rPr>
                <w:rFonts w:ascii="Aptos" w:eastAsia="Calibri" w:hAnsi="Aptos"/>
                <w:bCs/>
                <w:i/>
                <w:iCs/>
                <w:lang w:val="lv-LV" w:eastAsia="lv-LV"/>
              </w:rPr>
              <w:t>4</w:t>
            </w:r>
            <w:r w:rsidR="001E72F9" w:rsidRPr="002556B3">
              <w:rPr>
                <w:rFonts w:ascii="Aptos" w:eastAsia="Calibri" w:hAnsi="Aptos"/>
                <w:bCs/>
                <w:i/>
                <w:iCs/>
                <w:lang w:val="lv-LV" w:eastAsia="lv-LV"/>
              </w:rPr>
              <w:t>. punktu</w:t>
            </w:r>
            <w:r w:rsidRPr="0070608F">
              <w:rPr>
                <w:rFonts w:ascii="Aptos" w:eastAsia="Calibri" w:hAnsi="Aptos"/>
                <w:i/>
                <w:iCs/>
                <w:lang w:val="lv-LV" w:eastAsia="lv-LV"/>
              </w:rPr>
              <w:t>)</w:t>
            </w:r>
          </w:p>
        </w:tc>
      </w:tr>
      <w:tr w:rsidR="005B0D2E" w:rsidRPr="006831EC" w14:paraId="6AA87CF9" w14:textId="77777777" w:rsidTr="001B554F">
        <w:trPr>
          <w:trHeight w:val="2136"/>
        </w:trPr>
        <w:tc>
          <w:tcPr>
            <w:tcW w:w="9333" w:type="dxa"/>
          </w:tcPr>
          <w:p w14:paraId="6D83D26B" w14:textId="77777777" w:rsidR="005B0D2E" w:rsidRPr="006831EC" w:rsidRDefault="005B0D2E" w:rsidP="001B554F">
            <w:pPr>
              <w:rPr>
                <w:rFonts w:eastAsia="Calibri"/>
                <w:lang w:val="lv-LV"/>
              </w:rPr>
            </w:pPr>
            <w:r w:rsidRPr="0070608F">
              <w:rPr>
                <w:rFonts w:ascii="Aptos" w:eastAsia="Calibri" w:hAnsi="Aptos"/>
                <w:lang w:val="lv-LV"/>
              </w:rPr>
              <w:t>Atzīmēt</w:t>
            </w:r>
            <w:r w:rsidRPr="006831EC">
              <w:rPr>
                <w:rFonts w:eastAsia="Calibri"/>
                <w:lang w:val="lv-LV"/>
              </w:rPr>
              <w:t xml:space="preserve"> </w:t>
            </w:r>
            <w:r w:rsidRPr="006831EC">
              <w:rPr>
                <w:rFonts w:ascii="Wingdings" w:eastAsia="Wingdings" w:hAnsi="Wingdings" w:cs="Wingdings"/>
                <w:lang w:val="lv-LV"/>
              </w:rPr>
              <w:t>ý</w:t>
            </w:r>
          </w:p>
          <w:p w14:paraId="752C450F" w14:textId="77777777" w:rsidR="005B0D2E" w:rsidRPr="006831EC" w:rsidRDefault="005B0D2E" w:rsidP="001B554F">
            <w:pPr>
              <w:rPr>
                <w:rFonts w:eastAsia="Calibri"/>
                <w:lang w:val="lv-LV" w:eastAsia="lv-LV"/>
              </w:rPr>
            </w:pPr>
            <w:r w:rsidRPr="006831EC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6831EC">
              <w:rPr>
                <w:rFonts w:eastAsia="Calibri"/>
                <w:lang w:val="lv-LV" w:eastAsia="lv-LV"/>
              </w:rPr>
              <w:t xml:space="preserve"> </w:t>
            </w:r>
            <w:r w:rsidRPr="0070608F">
              <w:rPr>
                <w:rFonts w:ascii="Aptos" w:eastAsia="Calibri" w:hAnsi="Aptos"/>
                <w:lang w:val="lv-LV" w:eastAsia="lv-LV"/>
              </w:rPr>
              <w:t>uz pilnvarojuma līguma pamata</w:t>
            </w:r>
          </w:p>
          <w:p w14:paraId="3E6249C2" w14:textId="77777777" w:rsidR="005B0D2E" w:rsidRPr="006831EC" w:rsidRDefault="005B0D2E" w:rsidP="001B554F">
            <w:pPr>
              <w:rPr>
                <w:rFonts w:eastAsia="Calibri"/>
                <w:i/>
                <w:lang w:val="lv-LV" w:eastAsia="lv-LV"/>
              </w:rPr>
            </w:pPr>
            <w:r w:rsidRPr="006831EC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6831EC">
              <w:rPr>
                <w:rFonts w:eastAsia="Calibri"/>
                <w:lang w:val="lv-LV" w:eastAsia="lv-LV"/>
              </w:rPr>
              <w:t xml:space="preserve"> </w:t>
            </w:r>
            <w:r w:rsidRPr="0070608F">
              <w:rPr>
                <w:rFonts w:ascii="Aptos" w:eastAsia="Calibri" w:hAnsi="Aptos"/>
                <w:lang w:val="lv-LV" w:eastAsia="lv-LV"/>
              </w:rPr>
              <w:t>uz īpašumtiesību pamata</w:t>
            </w:r>
          </w:p>
          <w:p w14:paraId="5BB47450" w14:textId="77777777" w:rsidR="005B0D2E" w:rsidRPr="006831EC" w:rsidRDefault="005B0D2E" w:rsidP="001B554F">
            <w:pPr>
              <w:rPr>
                <w:rFonts w:eastAsia="Calibri"/>
                <w:lang w:val="lv-LV" w:eastAsia="lv-LV"/>
              </w:rPr>
            </w:pPr>
            <w:r w:rsidRPr="006831EC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6831EC">
              <w:rPr>
                <w:rFonts w:eastAsia="Calibri"/>
                <w:lang w:val="lv-LV" w:eastAsia="lv-LV"/>
              </w:rPr>
              <w:t xml:space="preserve"> </w:t>
            </w:r>
            <w:r w:rsidRPr="0070608F">
              <w:rPr>
                <w:rFonts w:ascii="Aptos" w:eastAsia="Calibri" w:hAnsi="Aptos"/>
                <w:lang w:val="lv-LV" w:eastAsia="lv-LV"/>
              </w:rPr>
              <w:t>uz darījuma attiecību pamata</w:t>
            </w:r>
          </w:p>
          <w:p w14:paraId="34DEFCED" w14:textId="77777777" w:rsidR="005B0D2E" w:rsidRPr="006831EC" w:rsidRDefault="005B0D2E" w:rsidP="001B554F">
            <w:pPr>
              <w:rPr>
                <w:rFonts w:eastAsia="Calibri"/>
                <w:lang w:val="lv-LV" w:eastAsia="lv-LV"/>
              </w:rPr>
            </w:pPr>
            <w:r w:rsidRPr="006831EC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6831EC">
              <w:rPr>
                <w:rFonts w:eastAsia="Calibri"/>
                <w:lang w:val="lv-LV" w:eastAsia="lv-LV"/>
              </w:rPr>
              <w:t xml:space="preserve"> </w:t>
            </w:r>
            <w:r w:rsidRPr="0070608F">
              <w:rPr>
                <w:rFonts w:ascii="Aptos" w:eastAsia="Calibri" w:hAnsi="Aptos"/>
                <w:lang w:val="lv-LV" w:eastAsia="lv-LV"/>
              </w:rPr>
              <w:t>caur juridisko veidojumu kā dibinātājs</w:t>
            </w:r>
          </w:p>
          <w:p w14:paraId="6999DE19" w14:textId="77777777" w:rsidR="005B0D2E" w:rsidRPr="006831EC" w:rsidRDefault="005B0D2E" w:rsidP="001B554F">
            <w:pPr>
              <w:rPr>
                <w:rFonts w:eastAsia="Calibri"/>
                <w:lang w:val="lv-LV" w:eastAsia="lv-LV"/>
              </w:rPr>
            </w:pPr>
            <w:r w:rsidRPr="006831EC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6831EC">
              <w:rPr>
                <w:rFonts w:eastAsia="Calibri"/>
                <w:lang w:val="lv-LV" w:eastAsia="lv-LV"/>
              </w:rPr>
              <w:t xml:space="preserve"> </w:t>
            </w:r>
            <w:r w:rsidRPr="0070608F">
              <w:rPr>
                <w:rFonts w:ascii="Aptos" w:eastAsia="Calibri" w:hAnsi="Aptos"/>
                <w:lang w:val="lv-LV" w:eastAsia="lv-LV"/>
              </w:rPr>
              <w:t>caur juridisko veidojumu kā pilnvarnieks (pārvaldnieks)</w:t>
            </w:r>
          </w:p>
          <w:p w14:paraId="4EEA424B" w14:textId="77777777" w:rsidR="005B0D2E" w:rsidRPr="006831EC" w:rsidRDefault="005B0D2E" w:rsidP="001B554F">
            <w:pPr>
              <w:rPr>
                <w:rFonts w:eastAsia="Calibri"/>
                <w:lang w:val="lv-LV" w:eastAsia="lv-LV"/>
              </w:rPr>
            </w:pPr>
            <w:r w:rsidRPr="006831EC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6831EC">
              <w:rPr>
                <w:rFonts w:eastAsia="Calibri"/>
                <w:lang w:val="lv-LV" w:eastAsia="lv-LV"/>
              </w:rPr>
              <w:t xml:space="preserve"> </w:t>
            </w:r>
            <w:r w:rsidRPr="0070608F">
              <w:rPr>
                <w:rFonts w:ascii="Aptos" w:eastAsia="Calibri" w:hAnsi="Aptos"/>
                <w:lang w:val="lv-LV" w:eastAsia="lv-LV"/>
              </w:rPr>
              <w:t>caur juridisko veidojumu kā pārraudzītājs (ja tāds ir)</w:t>
            </w:r>
          </w:p>
          <w:p w14:paraId="0BFE0F97" w14:textId="77777777" w:rsidR="005B0D2E" w:rsidRPr="006831EC" w:rsidRDefault="005B0D2E" w:rsidP="001B554F">
            <w:pPr>
              <w:rPr>
                <w:rFonts w:eastAsia="Calibri"/>
                <w:lang w:val="lv-LV" w:eastAsia="lv-LV"/>
              </w:rPr>
            </w:pPr>
            <w:r w:rsidRPr="006831EC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6831EC">
              <w:rPr>
                <w:rFonts w:eastAsia="Calibri"/>
                <w:lang w:val="lv-LV" w:eastAsia="lv-LV"/>
              </w:rPr>
              <w:t xml:space="preserve"> </w:t>
            </w:r>
            <w:r w:rsidRPr="0070608F">
              <w:rPr>
                <w:rFonts w:ascii="Aptos" w:eastAsia="Calibri" w:hAnsi="Aptos"/>
                <w:lang w:val="lv-LV" w:eastAsia="lv-LV"/>
              </w:rPr>
              <w:t>caur juridisko veidojumu kā labuma guvējs vai to kategorija</w:t>
            </w:r>
          </w:p>
          <w:p w14:paraId="2CA8CD41" w14:textId="77777777" w:rsidR="005B0D2E" w:rsidRPr="006831EC" w:rsidRDefault="005B0D2E" w:rsidP="001B554F">
            <w:pPr>
              <w:rPr>
                <w:rFonts w:eastAsia="Calibri"/>
                <w:lang w:val="lv-LV" w:eastAsia="lv-LV"/>
              </w:rPr>
            </w:pPr>
            <w:r w:rsidRPr="006831EC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6831EC">
              <w:rPr>
                <w:rFonts w:eastAsia="Calibri"/>
                <w:lang w:val="lv-LV" w:eastAsia="lv-LV"/>
              </w:rPr>
              <w:t xml:space="preserve"> </w:t>
            </w:r>
            <w:r w:rsidRPr="0070608F">
              <w:rPr>
                <w:rFonts w:ascii="Aptos" w:eastAsia="Calibri" w:hAnsi="Aptos"/>
                <w:lang w:val="lv-LV" w:eastAsia="lv-LV"/>
              </w:rPr>
              <w:t>kā cita fiziskā persona</w:t>
            </w:r>
          </w:p>
          <w:p w14:paraId="62D6EF55" w14:textId="77777777" w:rsidR="005B0D2E" w:rsidRPr="006831EC" w:rsidRDefault="005B0D2E" w:rsidP="001B554F">
            <w:pPr>
              <w:rPr>
                <w:rFonts w:eastAsia="Calibri"/>
                <w:lang w:val="lv-LV" w:eastAsia="lv-LV"/>
              </w:rPr>
            </w:pPr>
          </w:p>
        </w:tc>
      </w:tr>
    </w:tbl>
    <w:p w14:paraId="24AC2196" w14:textId="77777777" w:rsidR="005B0D2E" w:rsidRDefault="005B0D2E" w:rsidP="00B16BA6">
      <w:pPr>
        <w:rPr>
          <w:color w:val="auto"/>
          <w:sz w:val="16"/>
          <w:szCs w:val="16"/>
          <w:lang w:val="lv-LV"/>
        </w:rPr>
      </w:pP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3"/>
      </w:tblGrid>
      <w:tr w:rsidR="005B0D2E" w:rsidRPr="00E96C82" w14:paraId="20C8658A" w14:textId="77777777" w:rsidTr="001B554F">
        <w:tc>
          <w:tcPr>
            <w:tcW w:w="9333" w:type="dxa"/>
            <w:shd w:val="clear" w:color="auto" w:fill="F2F2F2" w:themeFill="background1" w:themeFillShade="F2"/>
          </w:tcPr>
          <w:p w14:paraId="50712C96" w14:textId="049B6864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70608F">
              <w:rPr>
                <w:rFonts w:ascii="Aptos" w:eastAsia="Calibri" w:hAnsi="Aptos"/>
                <w:b/>
                <w:lang w:val="lv-LV" w:eastAsia="lv-LV"/>
              </w:rPr>
              <w:t>9.2.3. Cits kontroles veids</w:t>
            </w:r>
            <w:r w:rsidRPr="0070608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70608F">
              <w:rPr>
                <w:rFonts w:ascii="Aptos" w:eastAsia="Calibri" w:hAnsi="Aptos"/>
                <w:i/>
                <w:iCs/>
                <w:lang w:val="lv-LV" w:eastAsia="lv-LV"/>
              </w:rPr>
              <w:t>(ja kontroli īsteno ar citas personas starpniecību aizpilda 9.3.</w:t>
            </w:r>
            <w:r w:rsidR="001E72F9">
              <w:rPr>
                <w:rFonts w:ascii="Aptos" w:eastAsia="Calibri" w:hAnsi="Aptos"/>
                <w:i/>
                <w:iCs/>
                <w:lang w:val="lv-LV" w:eastAsia="lv-LV"/>
              </w:rPr>
              <w:t xml:space="preserve"> un </w:t>
            </w:r>
            <w:r w:rsidR="001E72F9" w:rsidRPr="002556B3">
              <w:rPr>
                <w:rFonts w:ascii="Aptos" w:eastAsia="Calibri" w:hAnsi="Aptos"/>
                <w:bCs/>
                <w:i/>
                <w:iCs/>
                <w:lang w:val="lv-LV" w:eastAsia="lv-LV"/>
              </w:rPr>
              <w:t>9.2.</w:t>
            </w:r>
            <w:r w:rsidR="001E72F9">
              <w:rPr>
                <w:rFonts w:ascii="Aptos" w:eastAsia="Calibri" w:hAnsi="Aptos"/>
                <w:bCs/>
                <w:i/>
                <w:iCs/>
                <w:lang w:val="lv-LV" w:eastAsia="lv-LV"/>
              </w:rPr>
              <w:t>4</w:t>
            </w:r>
            <w:r w:rsidR="001E72F9" w:rsidRPr="002556B3">
              <w:rPr>
                <w:rFonts w:ascii="Aptos" w:eastAsia="Calibri" w:hAnsi="Aptos"/>
                <w:bCs/>
                <w:i/>
                <w:iCs/>
                <w:lang w:val="lv-LV" w:eastAsia="lv-LV"/>
              </w:rPr>
              <w:t>. punktu</w:t>
            </w:r>
            <w:r w:rsidRPr="0070608F">
              <w:rPr>
                <w:rFonts w:ascii="Aptos" w:eastAsia="Calibri" w:hAnsi="Aptos"/>
                <w:i/>
                <w:iCs/>
                <w:lang w:val="lv-LV" w:eastAsia="lv-LV"/>
              </w:rPr>
              <w:t>)</w:t>
            </w:r>
          </w:p>
        </w:tc>
      </w:tr>
      <w:tr w:rsidR="005B0D2E" w:rsidRPr="00E96C82" w14:paraId="76AC6FAB" w14:textId="77777777" w:rsidTr="001B554F">
        <w:trPr>
          <w:trHeight w:val="1055"/>
        </w:trPr>
        <w:tc>
          <w:tcPr>
            <w:tcW w:w="9333" w:type="dxa"/>
          </w:tcPr>
          <w:p w14:paraId="42EC19F4" w14:textId="77777777" w:rsidR="005B0D2E" w:rsidRPr="006831EC" w:rsidRDefault="005B0D2E" w:rsidP="001B554F">
            <w:pPr>
              <w:rPr>
                <w:rFonts w:eastAsia="Calibri"/>
                <w:sz w:val="24"/>
                <w:szCs w:val="24"/>
                <w:lang w:val="lv-LV" w:eastAsia="lv-LV"/>
              </w:rPr>
            </w:pPr>
          </w:p>
        </w:tc>
      </w:tr>
    </w:tbl>
    <w:p w14:paraId="01B3DE9C" w14:textId="77777777" w:rsidR="005B0D2E" w:rsidRDefault="005B0D2E" w:rsidP="00B16BA6">
      <w:pPr>
        <w:rPr>
          <w:color w:val="auto"/>
          <w:sz w:val="16"/>
          <w:szCs w:val="16"/>
          <w:lang w:val="lv-LV"/>
        </w:rPr>
      </w:pPr>
    </w:p>
    <w:p w14:paraId="343DD444" w14:textId="77777777" w:rsidR="002556B3" w:rsidRDefault="002556B3" w:rsidP="00B16BA6">
      <w:pPr>
        <w:rPr>
          <w:color w:val="auto"/>
          <w:sz w:val="16"/>
          <w:szCs w:val="16"/>
          <w:lang w:val="lv-LV"/>
        </w:rPr>
      </w:pPr>
    </w:p>
    <w:tbl>
      <w:tblPr>
        <w:tblpPr w:leftFromText="180" w:rightFromText="180" w:vertAnchor="text" w:horzAnchor="margin" w:tblpY="-105"/>
        <w:tblOverlap w:val="never"/>
        <w:tblW w:w="9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6216"/>
        <w:gridCol w:w="21"/>
      </w:tblGrid>
      <w:tr w:rsidR="002556B3" w:rsidRPr="00CC431C" w14:paraId="7F32F2D8" w14:textId="77777777" w:rsidTr="002556B3">
        <w:trPr>
          <w:gridAfter w:val="1"/>
          <w:wAfter w:w="21" w:type="dxa"/>
        </w:trPr>
        <w:tc>
          <w:tcPr>
            <w:tcW w:w="9333" w:type="dxa"/>
            <w:gridSpan w:val="2"/>
            <w:shd w:val="clear" w:color="auto" w:fill="F2F2F2" w:themeFill="background1" w:themeFillShade="F2"/>
          </w:tcPr>
          <w:p w14:paraId="095BCD48" w14:textId="496DB9C0" w:rsidR="002556B3" w:rsidRPr="00470093" w:rsidRDefault="002556B3" w:rsidP="002556B3">
            <w:pPr>
              <w:spacing w:line="276" w:lineRule="auto"/>
              <w:rPr>
                <w:rFonts w:ascii="Aptos" w:eastAsia="Calibri" w:hAnsi="Aptos"/>
                <w:b/>
                <w:sz w:val="22"/>
                <w:szCs w:val="22"/>
                <w:lang w:val="lv-LV" w:eastAsia="lv-LV"/>
              </w:rPr>
            </w:pPr>
            <w:r>
              <w:rPr>
                <w:rFonts w:ascii="Aptos" w:eastAsia="Calibri" w:hAnsi="Aptos"/>
                <w:b/>
                <w:sz w:val="22"/>
                <w:szCs w:val="22"/>
                <w:lang w:val="lv-LV" w:eastAsia="lv-LV"/>
              </w:rPr>
              <w:t>9</w:t>
            </w:r>
            <w:r w:rsidRPr="00470093">
              <w:rPr>
                <w:rFonts w:ascii="Aptos" w:eastAsia="Calibri" w:hAnsi="Aptos"/>
                <w:b/>
                <w:sz w:val="22"/>
                <w:szCs w:val="22"/>
                <w:lang w:val="lv-LV" w:eastAsia="lv-LV"/>
              </w:rPr>
              <w:t>.2.</w:t>
            </w:r>
            <w:r>
              <w:rPr>
                <w:rFonts w:ascii="Aptos" w:eastAsia="Calibri" w:hAnsi="Aptos"/>
                <w:b/>
                <w:sz w:val="22"/>
                <w:szCs w:val="22"/>
                <w:lang w:val="lv-LV" w:eastAsia="lv-LV"/>
              </w:rPr>
              <w:t>4</w:t>
            </w:r>
            <w:r w:rsidRPr="00470093">
              <w:rPr>
                <w:rFonts w:ascii="Aptos" w:eastAsia="Calibri" w:hAnsi="Aptos"/>
                <w:b/>
                <w:sz w:val="22"/>
                <w:szCs w:val="22"/>
                <w:lang w:val="lv-LV" w:eastAsia="lv-LV"/>
              </w:rPr>
              <w:t>. Īstenotās kontroles apjoms</w:t>
            </w:r>
          </w:p>
          <w:p w14:paraId="21DEE63A" w14:textId="77777777" w:rsidR="002556B3" w:rsidRPr="00470093" w:rsidRDefault="002556B3" w:rsidP="002556B3">
            <w:pPr>
              <w:spacing w:line="276" w:lineRule="auto"/>
              <w:rPr>
                <w:rFonts w:ascii="Aptos" w:eastAsia="Calibri" w:hAnsi="Aptos"/>
                <w:i/>
                <w:sz w:val="18"/>
                <w:szCs w:val="18"/>
                <w:lang w:val="lv-LV" w:eastAsia="lv-LV"/>
              </w:rPr>
            </w:pPr>
          </w:p>
        </w:tc>
      </w:tr>
      <w:tr w:rsidR="002556B3" w:rsidRPr="00F1081A" w14:paraId="2712D841" w14:textId="77777777" w:rsidTr="002556B3">
        <w:trPr>
          <w:trHeight w:val="397"/>
        </w:trPr>
        <w:tc>
          <w:tcPr>
            <w:tcW w:w="3117" w:type="dxa"/>
            <w:shd w:val="clear" w:color="auto" w:fill="F2F2F2" w:themeFill="background1" w:themeFillShade="F2"/>
          </w:tcPr>
          <w:p w14:paraId="609B3603" w14:textId="77777777" w:rsidR="002556B3" w:rsidRPr="00470093" w:rsidRDefault="002556B3" w:rsidP="002556B3">
            <w:pPr>
              <w:rPr>
                <w:rFonts w:asciiTheme="minorHAnsi" w:hAnsiTheme="minorHAnsi"/>
                <w:b/>
                <w:bCs/>
                <w:lang w:val="lv-LV"/>
              </w:rPr>
            </w:pPr>
            <w:r w:rsidRPr="00470093">
              <w:rPr>
                <w:rFonts w:asciiTheme="minorHAnsi" w:eastAsia="Arial" w:hAnsiTheme="minorHAnsi" w:cs="Arial"/>
                <w:b/>
                <w:bCs/>
                <w:lang w:val="lv-LV"/>
              </w:rPr>
              <w:t>Apraksts</w:t>
            </w:r>
          </w:p>
          <w:p w14:paraId="3D740082" w14:textId="77777777" w:rsidR="002556B3" w:rsidRPr="00470093" w:rsidRDefault="002556B3" w:rsidP="002556B3">
            <w:pPr>
              <w:spacing w:line="276" w:lineRule="auto"/>
              <w:jc w:val="both"/>
              <w:rPr>
                <w:rFonts w:ascii="Aptos" w:hAnsi="Aptos"/>
                <w:b/>
                <w:lang w:val="lv-LV"/>
              </w:rPr>
            </w:pPr>
            <w:r w:rsidRPr="00470093">
              <w:rPr>
                <w:rFonts w:asciiTheme="minorHAnsi" w:hAnsiTheme="minorHAnsi"/>
                <w:i/>
                <w:iCs/>
                <w:sz w:val="18"/>
                <w:szCs w:val="18"/>
                <w:lang w:val="lv-LV"/>
              </w:rPr>
              <w:t>(ja kontroli īsteno citā veidā, piemēram, izmantojot pārstāvības vai uzraudzības tiesības, saņemot labuma daļu, ar aktīvu nodošanas palīdzību vai īstenojot faktisku ietekmi)</w:t>
            </w:r>
          </w:p>
        </w:tc>
        <w:tc>
          <w:tcPr>
            <w:tcW w:w="6237" w:type="dxa"/>
            <w:gridSpan w:val="2"/>
          </w:tcPr>
          <w:p w14:paraId="264458E4" w14:textId="77777777" w:rsidR="002556B3" w:rsidRPr="00470093" w:rsidRDefault="002556B3" w:rsidP="002556B3">
            <w:pPr>
              <w:spacing w:line="276" w:lineRule="auto"/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</w:tc>
      </w:tr>
    </w:tbl>
    <w:p w14:paraId="2B1B3CFB" w14:textId="77777777" w:rsidR="002556B3" w:rsidRDefault="002556B3" w:rsidP="00B16BA6">
      <w:pPr>
        <w:rPr>
          <w:color w:val="auto"/>
          <w:sz w:val="16"/>
          <w:szCs w:val="16"/>
          <w:lang w:val="lv-LV"/>
        </w:rPr>
      </w:pP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962"/>
        <w:gridCol w:w="990"/>
        <w:gridCol w:w="4556"/>
      </w:tblGrid>
      <w:tr w:rsidR="005B0D2E" w:rsidRPr="00E96C82" w14:paraId="1C524853" w14:textId="77777777" w:rsidTr="001B554F">
        <w:tc>
          <w:tcPr>
            <w:tcW w:w="9333" w:type="dxa"/>
            <w:gridSpan w:val="4"/>
            <w:shd w:val="clear" w:color="auto" w:fill="F2F2F2" w:themeFill="background1" w:themeFillShade="F2"/>
          </w:tcPr>
          <w:p w14:paraId="2C78C990" w14:textId="77777777" w:rsidR="005B0D2E" w:rsidRPr="0070608F" w:rsidRDefault="005B0D2E" w:rsidP="001B554F">
            <w:pPr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</w:pPr>
            <w:bookmarkStart w:id="1" w:name="_Hlk498873976"/>
            <w:r w:rsidRPr="0070608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9.3. Ja kontroli īsteno ar citas personas starpniecību </w:t>
            </w:r>
          </w:p>
          <w:p w14:paraId="30D95302" w14:textId="77777777" w:rsidR="005B0D2E" w:rsidRPr="0070608F" w:rsidRDefault="005B0D2E" w:rsidP="001B554F">
            <w:pPr>
              <w:rPr>
                <w:rFonts w:ascii="Aptos" w:eastAsia="Calibri" w:hAnsi="Aptos"/>
                <w:i/>
                <w:lang w:val="lv-LV" w:eastAsia="lv-LV"/>
              </w:rPr>
            </w:pPr>
            <w:r w:rsidRPr="0070608F">
              <w:rPr>
                <w:rFonts w:ascii="Aptos" w:eastAsia="Calibri" w:hAnsi="Aptos"/>
                <w:i/>
                <w:lang w:val="lv-LV" w:eastAsia="lv-LV"/>
              </w:rPr>
              <w:t>(</w:t>
            </w:r>
            <w:r w:rsidRPr="0070608F">
              <w:rPr>
                <w:rFonts w:ascii="Aptos" w:eastAsia="Calibri" w:hAnsi="Aptos"/>
                <w:i/>
                <w:color w:val="auto"/>
                <w:lang w:val="lv-LV"/>
              </w:rPr>
              <w:t>ja kontroli īsteno ar juridiskās personas starpniecību aizpilda 9.3.1.apakšpunktu, ja ar fiziskās personas starpniecību aizpilda 9.3.2. apakšpunktu</w:t>
            </w:r>
            <w:r w:rsidRPr="0070608F">
              <w:rPr>
                <w:rFonts w:ascii="Aptos" w:eastAsia="Calibri" w:hAnsi="Aptos"/>
                <w:i/>
                <w:lang w:val="lv-LV" w:eastAsia="lv-LV"/>
              </w:rPr>
              <w:t>)</w:t>
            </w:r>
          </w:p>
        </w:tc>
      </w:tr>
      <w:tr w:rsidR="005B0D2E" w:rsidRPr="00E96C82" w14:paraId="62A58C60" w14:textId="77777777" w:rsidTr="001B554F">
        <w:tc>
          <w:tcPr>
            <w:tcW w:w="9333" w:type="dxa"/>
            <w:gridSpan w:val="4"/>
            <w:shd w:val="clear" w:color="auto" w:fill="F2F2F2" w:themeFill="background1" w:themeFillShade="F2"/>
          </w:tcPr>
          <w:p w14:paraId="1BAD4E67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70608F">
              <w:rPr>
                <w:rFonts w:ascii="Aptos" w:eastAsia="Calibri" w:hAnsi="Aptos"/>
                <w:b/>
                <w:lang w:val="lv-LV" w:eastAsia="lv-LV"/>
              </w:rPr>
              <w:t>9.3.1. Informācija par juridisko personu, ar kuras starpniecību īsteno kontroli</w:t>
            </w:r>
            <w:r w:rsidRPr="0070608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70608F">
              <w:rPr>
                <w:rFonts w:ascii="Aptos" w:eastAsia="Calibri" w:hAnsi="Aptos"/>
                <w:i/>
                <w:iCs/>
                <w:lang w:val="lv-LV" w:eastAsia="lv-LV"/>
              </w:rPr>
              <w:t xml:space="preserve">(ja kontroli īsteno caur juridisko veidojumu norāda to identificējošu informāciju) </w:t>
            </w:r>
          </w:p>
        </w:tc>
      </w:tr>
      <w:tr w:rsidR="005B0D2E" w:rsidRPr="0070608F" w14:paraId="7F8AE097" w14:textId="77777777" w:rsidTr="001B554F">
        <w:trPr>
          <w:trHeight w:val="397"/>
        </w:trPr>
        <w:tc>
          <w:tcPr>
            <w:tcW w:w="825" w:type="dxa"/>
            <w:vMerge w:val="restart"/>
            <w:shd w:val="clear" w:color="auto" w:fill="FFFFFF" w:themeFill="background1"/>
            <w:vAlign w:val="center"/>
          </w:tcPr>
          <w:p w14:paraId="0407193E" w14:textId="77777777" w:rsidR="005B0D2E" w:rsidRPr="0070608F" w:rsidRDefault="005B0D2E" w:rsidP="001B554F">
            <w:pPr>
              <w:jc w:val="center"/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70608F">
              <w:rPr>
                <w:rFonts w:ascii="Aptos" w:hAnsi="Aptos"/>
                <w:b/>
                <w:sz w:val="24"/>
                <w:szCs w:val="24"/>
                <w:lang w:val="lv-LV"/>
              </w:rPr>
              <w:t>Nr. __</w:t>
            </w:r>
          </w:p>
        </w:tc>
        <w:tc>
          <w:tcPr>
            <w:tcW w:w="2962" w:type="dxa"/>
            <w:shd w:val="clear" w:color="auto" w:fill="F2F2F2" w:themeFill="background1" w:themeFillShade="F2"/>
          </w:tcPr>
          <w:p w14:paraId="1F601540" w14:textId="77777777" w:rsidR="005B0D2E" w:rsidRPr="0070608F" w:rsidRDefault="005B0D2E" w:rsidP="001B554F">
            <w:pPr>
              <w:jc w:val="both"/>
              <w:rPr>
                <w:rFonts w:ascii="Aptos" w:hAnsi="Aptos"/>
                <w:b/>
                <w:lang w:val="lv-LV"/>
              </w:rPr>
            </w:pPr>
            <w:r w:rsidRPr="0070608F">
              <w:rPr>
                <w:rFonts w:ascii="Aptos" w:hAnsi="Aptos"/>
                <w:lang w:val="lv-LV"/>
              </w:rPr>
              <w:t>Reģistrācijas numurs</w:t>
            </w:r>
          </w:p>
        </w:tc>
        <w:tc>
          <w:tcPr>
            <w:tcW w:w="5546" w:type="dxa"/>
            <w:gridSpan w:val="2"/>
          </w:tcPr>
          <w:p w14:paraId="441BF4CB" w14:textId="77777777" w:rsidR="005B0D2E" w:rsidRPr="0070608F" w:rsidRDefault="005B0D2E" w:rsidP="001B554F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</w:tc>
      </w:tr>
      <w:tr w:rsidR="005B0D2E" w:rsidRPr="0070608F" w14:paraId="73A03BA8" w14:textId="77777777" w:rsidTr="001B554F">
        <w:trPr>
          <w:trHeight w:val="356"/>
        </w:trPr>
        <w:tc>
          <w:tcPr>
            <w:tcW w:w="825" w:type="dxa"/>
            <w:vMerge/>
            <w:shd w:val="clear" w:color="auto" w:fill="FFFFFF" w:themeFill="background1"/>
          </w:tcPr>
          <w:p w14:paraId="0DD700B0" w14:textId="77777777" w:rsidR="005B0D2E" w:rsidRPr="0070608F" w:rsidRDefault="005B0D2E" w:rsidP="001B554F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  <w:tc>
          <w:tcPr>
            <w:tcW w:w="2962" w:type="dxa"/>
            <w:shd w:val="clear" w:color="auto" w:fill="F2F2F2" w:themeFill="background1" w:themeFillShade="F2"/>
          </w:tcPr>
          <w:p w14:paraId="0C420EEC" w14:textId="77777777" w:rsidR="005B0D2E" w:rsidRPr="0070608F" w:rsidRDefault="005B0D2E" w:rsidP="001B554F">
            <w:pPr>
              <w:jc w:val="both"/>
              <w:rPr>
                <w:rFonts w:ascii="Aptos" w:hAnsi="Aptos"/>
                <w:b/>
                <w:lang w:val="lv-LV"/>
              </w:rPr>
            </w:pPr>
            <w:r w:rsidRPr="0070608F">
              <w:rPr>
                <w:rFonts w:ascii="Aptos" w:hAnsi="Aptos"/>
                <w:lang w:val="lv-LV"/>
              </w:rPr>
              <w:t>Nosaukums</w:t>
            </w:r>
          </w:p>
        </w:tc>
        <w:tc>
          <w:tcPr>
            <w:tcW w:w="5546" w:type="dxa"/>
            <w:gridSpan w:val="2"/>
          </w:tcPr>
          <w:p w14:paraId="5D4322F0" w14:textId="77777777" w:rsidR="005B0D2E" w:rsidRPr="0070608F" w:rsidRDefault="005B0D2E" w:rsidP="001B554F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</w:tc>
      </w:tr>
      <w:tr w:rsidR="005B0D2E" w:rsidRPr="0070608F" w14:paraId="56ACF3B7" w14:textId="77777777" w:rsidTr="001B554F">
        <w:trPr>
          <w:trHeight w:val="345"/>
        </w:trPr>
        <w:tc>
          <w:tcPr>
            <w:tcW w:w="825" w:type="dxa"/>
            <w:vMerge/>
            <w:shd w:val="clear" w:color="auto" w:fill="FFFFFF" w:themeFill="background1"/>
          </w:tcPr>
          <w:p w14:paraId="651DA081" w14:textId="77777777" w:rsidR="005B0D2E" w:rsidRPr="0070608F" w:rsidRDefault="005B0D2E" w:rsidP="001B554F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  <w:tc>
          <w:tcPr>
            <w:tcW w:w="2962" w:type="dxa"/>
            <w:vMerge w:val="restart"/>
            <w:shd w:val="clear" w:color="auto" w:fill="F2F2F2" w:themeFill="background1" w:themeFillShade="F2"/>
          </w:tcPr>
          <w:p w14:paraId="3CA35419" w14:textId="77777777" w:rsidR="005B0D2E" w:rsidRPr="0070608F" w:rsidRDefault="005B0D2E" w:rsidP="001B554F">
            <w:pPr>
              <w:jc w:val="both"/>
              <w:rPr>
                <w:rFonts w:ascii="Aptos" w:hAnsi="Aptos"/>
                <w:lang w:val="lv-LV"/>
              </w:rPr>
            </w:pPr>
            <w:r w:rsidRPr="0070608F">
              <w:rPr>
                <w:rFonts w:ascii="Aptos" w:hAnsi="Aptos"/>
                <w:lang w:val="lv-LV"/>
              </w:rPr>
              <w:t>Juridiskā adrese (norāda tikai ārvalstīs reģistrētām juridiskajām personām vai juridiskajiem veidojumiem)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60DE17C0" w14:textId="77777777" w:rsidR="005B0D2E" w:rsidRPr="0070608F" w:rsidRDefault="005B0D2E" w:rsidP="001B554F">
            <w:pPr>
              <w:jc w:val="both"/>
              <w:rPr>
                <w:rFonts w:ascii="Aptos" w:hAnsi="Aptos"/>
                <w:lang w:val="lv-LV"/>
              </w:rPr>
            </w:pPr>
            <w:r w:rsidRPr="0070608F">
              <w:rPr>
                <w:rFonts w:ascii="Aptos" w:hAnsi="Aptos"/>
                <w:lang w:val="lv-LV"/>
              </w:rPr>
              <w:t>Valsts</w:t>
            </w:r>
          </w:p>
        </w:tc>
        <w:tc>
          <w:tcPr>
            <w:tcW w:w="4556" w:type="dxa"/>
          </w:tcPr>
          <w:p w14:paraId="43420454" w14:textId="77777777" w:rsidR="005B0D2E" w:rsidRPr="0070608F" w:rsidRDefault="005B0D2E" w:rsidP="001B554F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</w:tr>
      <w:tr w:rsidR="005B0D2E" w:rsidRPr="0070608F" w14:paraId="5DDEA4F1" w14:textId="77777777" w:rsidTr="001B554F">
        <w:trPr>
          <w:trHeight w:val="320"/>
        </w:trPr>
        <w:tc>
          <w:tcPr>
            <w:tcW w:w="825" w:type="dxa"/>
            <w:vMerge/>
            <w:shd w:val="clear" w:color="auto" w:fill="FFFFFF" w:themeFill="background1"/>
          </w:tcPr>
          <w:p w14:paraId="440E8E38" w14:textId="77777777" w:rsidR="005B0D2E" w:rsidRPr="0070608F" w:rsidRDefault="005B0D2E" w:rsidP="001B554F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  <w:tc>
          <w:tcPr>
            <w:tcW w:w="2962" w:type="dxa"/>
            <w:vMerge/>
            <w:shd w:val="clear" w:color="auto" w:fill="F2F2F2" w:themeFill="background1" w:themeFillShade="F2"/>
          </w:tcPr>
          <w:p w14:paraId="7D72D2E8" w14:textId="77777777" w:rsidR="005B0D2E" w:rsidRPr="0070608F" w:rsidRDefault="005B0D2E" w:rsidP="001B554F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391202F2" w14:textId="77777777" w:rsidR="005B0D2E" w:rsidRPr="0070608F" w:rsidRDefault="005B0D2E" w:rsidP="001B554F">
            <w:pPr>
              <w:jc w:val="both"/>
              <w:rPr>
                <w:rFonts w:ascii="Aptos" w:hAnsi="Aptos"/>
                <w:lang w:val="lv-LV"/>
              </w:rPr>
            </w:pPr>
            <w:r w:rsidRPr="0070608F">
              <w:rPr>
                <w:rFonts w:ascii="Aptos" w:hAnsi="Aptos"/>
                <w:lang w:val="lv-LV"/>
              </w:rPr>
              <w:t>Adrese</w:t>
            </w:r>
          </w:p>
        </w:tc>
        <w:tc>
          <w:tcPr>
            <w:tcW w:w="4556" w:type="dxa"/>
          </w:tcPr>
          <w:p w14:paraId="0307D0B7" w14:textId="77777777" w:rsidR="005B0D2E" w:rsidRPr="0070608F" w:rsidRDefault="005B0D2E" w:rsidP="001B554F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</w:tr>
      <w:bookmarkEnd w:id="1"/>
      <w:tr w:rsidR="005B0D2E" w:rsidRPr="00E96C82" w14:paraId="2FF0DE50" w14:textId="77777777" w:rsidTr="001B554F">
        <w:trPr>
          <w:trHeight w:val="283"/>
        </w:trPr>
        <w:tc>
          <w:tcPr>
            <w:tcW w:w="9333" w:type="dxa"/>
            <w:gridSpan w:val="4"/>
          </w:tcPr>
          <w:p w14:paraId="416A8EB0" w14:textId="77777777" w:rsidR="005B0D2E" w:rsidRPr="0070608F" w:rsidRDefault="005B0D2E" w:rsidP="001B554F">
            <w:pPr>
              <w:rPr>
                <w:rFonts w:ascii="Aptos" w:hAnsi="Aptos"/>
                <w:b/>
                <w:lang w:val="lv-LV"/>
              </w:rPr>
            </w:pPr>
            <w:r w:rsidRPr="0070608F">
              <w:rPr>
                <w:rFonts w:ascii="Aptos" w:hAnsi="Aptos"/>
                <w:b/>
                <w:lang w:val="lv-LV"/>
              </w:rPr>
              <w:t>Kontrole tiek īstenota juridiskajā personā, kas iesniedz pieteikumu</w:t>
            </w:r>
          </w:p>
        </w:tc>
      </w:tr>
      <w:tr w:rsidR="005B0D2E" w:rsidRPr="0070608F" w14:paraId="31CA36C0" w14:textId="77777777" w:rsidTr="001B554F">
        <w:trPr>
          <w:trHeight w:val="397"/>
        </w:trPr>
        <w:tc>
          <w:tcPr>
            <w:tcW w:w="825" w:type="dxa"/>
            <w:vMerge w:val="restart"/>
            <w:shd w:val="clear" w:color="auto" w:fill="FFFFFF" w:themeFill="background1"/>
            <w:vAlign w:val="center"/>
          </w:tcPr>
          <w:p w14:paraId="468D7DE0" w14:textId="77777777" w:rsidR="005B0D2E" w:rsidRPr="0070608F" w:rsidRDefault="005B0D2E" w:rsidP="001B554F">
            <w:pPr>
              <w:jc w:val="center"/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70608F">
              <w:rPr>
                <w:rFonts w:ascii="Aptos" w:hAnsi="Aptos"/>
                <w:b/>
                <w:sz w:val="24"/>
                <w:szCs w:val="24"/>
                <w:lang w:val="lv-LV"/>
              </w:rPr>
              <w:t>Nr. __</w:t>
            </w:r>
          </w:p>
        </w:tc>
        <w:tc>
          <w:tcPr>
            <w:tcW w:w="2962" w:type="dxa"/>
            <w:shd w:val="clear" w:color="auto" w:fill="F2F2F2" w:themeFill="background1" w:themeFillShade="F2"/>
          </w:tcPr>
          <w:p w14:paraId="3D22D9E9" w14:textId="77777777" w:rsidR="005B0D2E" w:rsidRPr="0070608F" w:rsidRDefault="005B0D2E" w:rsidP="001B554F">
            <w:pPr>
              <w:jc w:val="both"/>
              <w:rPr>
                <w:rFonts w:ascii="Aptos" w:hAnsi="Aptos"/>
                <w:b/>
                <w:lang w:val="lv-LV"/>
              </w:rPr>
            </w:pPr>
            <w:r w:rsidRPr="0070608F">
              <w:rPr>
                <w:rFonts w:ascii="Aptos" w:hAnsi="Aptos"/>
                <w:lang w:val="lv-LV"/>
              </w:rPr>
              <w:t>Reģistrācijas numurs</w:t>
            </w:r>
          </w:p>
        </w:tc>
        <w:tc>
          <w:tcPr>
            <w:tcW w:w="5546" w:type="dxa"/>
            <w:gridSpan w:val="2"/>
          </w:tcPr>
          <w:p w14:paraId="7D0E89D2" w14:textId="77777777" w:rsidR="005B0D2E" w:rsidRPr="0070608F" w:rsidRDefault="005B0D2E" w:rsidP="001B554F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</w:tc>
      </w:tr>
      <w:tr w:rsidR="005B0D2E" w:rsidRPr="0070608F" w14:paraId="12AECD90" w14:textId="77777777" w:rsidTr="001B554F">
        <w:trPr>
          <w:trHeight w:val="478"/>
        </w:trPr>
        <w:tc>
          <w:tcPr>
            <w:tcW w:w="825" w:type="dxa"/>
            <w:vMerge/>
            <w:shd w:val="clear" w:color="auto" w:fill="FFFFFF" w:themeFill="background1"/>
          </w:tcPr>
          <w:p w14:paraId="35A32829" w14:textId="77777777" w:rsidR="005B0D2E" w:rsidRPr="0070608F" w:rsidRDefault="005B0D2E" w:rsidP="001B554F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  <w:tc>
          <w:tcPr>
            <w:tcW w:w="2962" w:type="dxa"/>
            <w:shd w:val="clear" w:color="auto" w:fill="F2F2F2" w:themeFill="background1" w:themeFillShade="F2"/>
          </w:tcPr>
          <w:p w14:paraId="4F488084" w14:textId="77777777" w:rsidR="005B0D2E" w:rsidRPr="0070608F" w:rsidRDefault="005B0D2E" w:rsidP="001B554F">
            <w:pPr>
              <w:jc w:val="both"/>
              <w:rPr>
                <w:rFonts w:ascii="Aptos" w:hAnsi="Aptos"/>
                <w:b/>
                <w:lang w:val="lv-LV"/>
              </w:rPr>
            </w:pPr>
            <w:r w:rsidRPr="0070608F">
              <w:rPr>
                <w:rFonts w:ascii="Aptos" w:hAnsi="Aptos"/>
                <w:lang w:val="lv-LV"/>
              </w:rPr>
              <w:t>Nosaukums</w:t>
            </w:r>
          </w:p>
        </w:tc>
        <w:tc>
          <w:tcPr>
            <w:tcW w:w="5546" w:type="dxa"/>
            <w:gridSpan w:val="2"/>
          </w:tcPr>
          <w:p w14:paraId="2B7716B4" w14:textId="77777777" w:rsidR="005B0D2E" w:rsidRPr="0070608F" w:rsidRDefault="005B0D2E" w:rsidP="001B554F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</w:tc>
      </w:tr>
      <w:tr w:rsidR="005B0D2E" w:rsidRPr="0070608F" w14:paraId="60622E35" w14:textId="77777777" w:rsidTr="001B554F">
        <w:trPr>
          <w:trHeight w:val="345"/>
        </w:trPr>
        <w:tc>
          <w:tcPr>
            <w:tcW w:w="825" w:type="dxa"/>
            <w:vMerge/>
            <w:shd w:val="clear" w:color="auto" w:fill="FFFFFF" w:themeFill="background1"/>
          </w:tcPr>
          <w:p w14:paraId="5710BC71" w14:textId="77777777" w:rsidR="005B0D2E" w:rsidRPr="0070608F" w:rsidRDefault="005B0D2E" w:rsidP="001B554F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  <w:tc>
          <w:tcPr>
            <w:tcW w:w="2962" w:type="dxa"/>
            <w:vMerge w:val="restart"/>
            <w:shd w:val="clear" w:color="auto" w:fill="F2F2F2" w:themeFill="background1" w:themeFillShade="F2"/>
          </w:tcPr>
          <w:p w14:paraId="381A1E8E" w14:textId="77777777" w:rsidR="005B0D2E" w:rsidRPr="0070608F" w:rsidRDefault="005B0D2E" w:rsidP="001B554F">
            <w:pPr>
              <w:jc w:val="both"/>
              <w:rPr>
                <w:rFonts w:ascii="Aptos" w:hAnsi="Aptos"/>
                <w:lang w:val="lv-LV"/>
              </w:rPr>
            </w:pPr>
            <w:r w:rsidRPr="0070608F">
              <w:rPr>
                <w:rFonts w:ascii="Aptos" w:hAnsi="Aptos"/>
                <w:lang w:val="lv-LV"/>
              </w:rPr>
              <w:t>Juridiskā adrese (norāda tikai ārvalstīs reģistrētām juridiskajām personām vai juridiskajiem veidojumiem)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5D130FD1" w14:textId="77777777" w:rsidR="005B0D2E" w:rsidRPr="0070608F" w:rsidRDefault="005B0D2E" w:rsidP="001B554F">
            <w:pPr>
              <w:jc w:val="both"/>
              <w:rPr>
                <w:rFonts w:ascii="Aptos" w:hAnsi="Aptos"/>
                <w:lang w:val="lv-LV"/>
              </w:rPr>
            </w:pPr>
            <w:r w:rsidRPr="0070608F">
              <w:rPr>
                <w:rFonts w:ascii="Aptos" w:hAnsi="Aptos"/>
                <w:lang w:val="lv-LV"/>
              </w:rPr>
              <w:t>Valsts</w:t>
            </w:r>
          </w:p>
        </w:tc>
        <w:tc>
          <w:tcPr>
            <w:tcW w:w="4556" w:type="dxa"/>
          </w:tcPr>
          <w:p w14:paraId="3F52A3C9" w14:textId="77777777" w:rsidR="005B0D2E" w:rsidRPr="0070608F" w:rsidRDefault="005B0D2E" w:rsidP="001B554F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</w:tr>
      <w:tr w:rsidR="005B0D2E" w:rsidRPr="0070608F" w14:paraId="5E2613BC" w14:textId="77777777" w:rsidTr="001B554F">
        <w:trPr>
          <w:trHeight w:val="320"/>
        </w:trPr>
        <w:tc>
          <w:tcPr>
            <w:tcW w:w="825" w:type="dxa"/>
            <w:vMerge/>
            <w:shd w:val="clear" w:color="auto" w:fill="FFFFFF" w:themeFill="background1"/>
          </w:tcPr>
          <w:p w14:paraId="31939F71" w14:textId="77777777" w:rsidR="005B0D2E" w:rsidRPr="0070608F" w:rsidRDefault="005B0D2E" w:rsidP="001B554F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  <w:tc>
          <w:tcPr>
            <w:tcW w:w="2962" w:type="dxa"/>
            <w:vMerge/>
            <w:shd w:val="clear" w:color="auto" w:fill="F2F2F2" w:themeFill="background1" w:themeFillShade="F2"/>
          </w:tcPr>
          <w:p w14:paraId="07587304" w14:textId="77777777" w:rsidR="005B0D2E" w:rsidRPr="0070608F" w:rsidRDefault="005B0D2E" w:rsidP="001B554F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6741266F" w14:textId="77777777" w:rsidR="005B0D2E" w:rsidRPr="0070608F" w:rsidRDefault="005B0D2E" w:rsidP="001B554F">
            <w:pPr>
              <w:jc w:val="both"/>
              <w:rPr>
                <w:rFonts w:ascii="Aptos" w:hAnsi="Aptos"/>
                <w:lang w:val="lv-LV"/>
              </w:rPr>
            </w:pPr>
            <w:r w:rsidRPr="0070608F">
              <w:rPr>
                <w:rFonts w:ascii="Aptos" w:hAnsi="Aptos"/>
                <w:lang w:val="lv-LV"/>
              </w:rPr>
              <w:t>Adrese</w:t>
            </w:r>
          </w:p>
        </w:tc>
        <w:tc>
          <w:tcPr>
            <w:tcW w:w="4556" w:type="dxa"/>
          </w:tcPr>
          <w:p w14:paraId="496C6330" w14:textId="77777777" w:rsidR="005B0D2E" w:rsidRPr="0070608F" w:rsidRDefault="005B0D2E" w:rsidP="001B554F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</w:tr>
      <w:tr w:rsidR="005B0D2E" w:rsidRPr="00E96C82" w14:paraId="456A2225" w14:textId="77777777" w:rsidTr="001B554F">
        <w:trPr>
          <w:trHeight w:val="283"/>
        </w:trPr>
        <w:tc>
          <w:tcPr>
            <w:tcW w:w="9333" w:type="dxa"/>
            <w:gridSpan w:val="4"/>
          </w:tcPr>
          <w:p w14:paraId="75CFF154" w14:textId="77777777" w:rsidR="005B0D2E" w:rsidRPr="0070608F" w:rsidRDefault="005B0D2E" w:rsidP="001B554F">
            <w:pPr>
              <w:rPr>
                <w:rFonts w:ascii="Aptos" w:hAnsi="Aptos"/>
                <w:lang w:val="lv-LV"/>
              </w:rPr>
            </w:pPr>
            <w:r w:rsidRPr="0070608F">
              <w:rPr>
                <w:rFonts w:ascii="Aptos" w:hAnsi="Aptos"/>
                <w:lang w:val="lv-LV"/>
              </w:rPr>
              <w:lastRenderedPageBreak/>
              <w:t>Kontrole tiek īstenota ar personas Nr._ starpniecību</w:t>
            </w:r>
          </w:p>
        </w:tc>
      </w:tr>
    </w:tbl>
    <w:p w14:paraId="68D396C2" w14:textId="77777777" w:rsidR="005B0D2E" w:rsidRDefault="005B0D2E" w:rsidP="00B16BA6">
      <w:pPr>
        <w:rPr>
          <w:color w:val="auto"/>
          <w:sz w:val="16"/>
          <w:szCs w:val="16"/>
          <w:lang w:val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150"/>
        <w:gridCol w:w="425"/>
        <w:gridCol w:w="923"/>
        <w:gridCol w:w="5010"/>
      </w:tblGrid>
      <w:tr w:rsidR="005B0D2E" w:rsidRPr="00E96C82" w14:paraId="20148635" w14:textId="77777777" w:rsidTr="001B554F">
        <w:tc>
          <w:tcPr>
            <w:tcW w:w="933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60D1CBE" w14:textId="77777777" w:rsidR="005B0D2E" w:rsidRPr="0070608F" w:rsidRDefault="005B0D2E" w:rsidP="001B554F">
            <w:pPr>
              <w:rPr>
                <w:rFonts w:ascii="Aptos" w:eastAsia="Calibri" w:hAnsi="Aptos"/>
                <w:b/>
                <w:lang w:val="lv-LV" w:eastAsia="lv-LV"/>
              </w:rPr>
            </w:pPr>
            <w:bookmarkStart w:id="2" w:name="_Hlk499421469"/>
            <w:r w:rsidRPr="0070608F">
              <w:rPr>
                <w:rFonts w:ascii="Aptos" w:eastAsia="Calibri" w:hAnsi="Aptos"/>
                <w:b/>
                <w:lang w:val="lv-LV" w:eastAsia="lv-LV"/>
              </w:rPr>
              <w:t>9.3.2. Informācija par fizisko personu, ar kuras starpniecību īsteno kontroli</w:t>
            </w:r>
          </w:p>
        </w:tc>
      </w:tr>
      <w:tr w:rsidR="005B0D2E" w:rsidRPr="0070608F" w14:paraId="5E44FAFF" w14:textId="77777777" w:rsidTr="001B554F">
        <w:trPr>
          <w:trHeight w:val="707"/>
        </w:trPr>
        <w:tc>
          <w:tcPr>
            <w:tcW w:w="825" w:type="dxa"/>
            <w:vMerge w:val="restart"/>
            <w:tcBorders>
              <w:left w:val="single" w:sz="12" w:space="0" w:color="auto"/>
            </w:tcBorders>
          </w:tcPr>
          <w:p w14:paraId="4E6D6948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p w14:paraId="566CDAAD" w14:textId="77777777" w:rsidR="005B0D2E" w:rsidRPr="0070608F" w:rsidRDefault="005B0D2E" w:rsidP="001B554F">
            <w:pPr>
              <w:jc w:val="center"/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70608F">
              <w:rPr>
                <w:rFonts w:ascii="Aptos" w:hAnsi="Aptos"/>
                <w:b/>
                <w:sz w:val="24"/>
                <w:szCs w:val="24"/>
                <w:lang w:val="lv-LV"/>
              </w:rPr>
              <w:t>Nr. __</w:t>
            </w:r>
          </w:p>
        </w:tc>
        <w:tc>
          <w:tcPr>
            <w:tcW w:w="3498" w:type="dxa"/>
            <w:gridSpan w:val="3"/>
          </w:tcPr>
          <w:p w14:paraId="290E11CA" w14:textId="77777777" w:rsidR="005B0D2E" w:rsidRPr="0070608F" w:rsidRDefault="005B0D2E" w:rsidP="001B554F">
            <w:pPr>
              <w:ind w:left="117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Vārds</w:t>
            </w:r>
          </w:p>
          <w:p w14:paraId="1BCD3E4A" w14:textId="77777777" w:rsidR="005B0D2E" w:rsidRPr="0070608F" w:rsidRDefault="005B0D2E" w:rsidP="001B554F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5010" w:type="dxa"/>
            <w:tcBorders>
              <w:right w:val="single" w:sz="12" w:space="0" w:color="auto"/>
            </w:tcBorders>
          </w:tcPr>
          <w:p w14:paraId="2BDB506F" w14:textId="77777777" w:rsidR="005B0D2E" w:rsidRPr="0070608F" w:rsidRDefault="005B0D2E" w:rsidP="001B554F">
            <w:pPr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Uzvārds</w:t>
            </w:r>
          </w:p>
          <w:p w14:paraId="17A98AF8" w14:textId="77777777" w:rsidR="005B0D2E" w:rsidRPr="0070608F" w:rsidRDefault="005B0D2E" w:rsidP="001B554F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5B0D2E" w:rsidRPr="00E96C82" w14:paraId="49572D15" w14:textId="77777777" w:rsidTr="001B554F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175DFD9A" w14:textId="77777777" w:rsidR="005B0D2E" w:rsidRPr="0070608F" w:rsidRDefault="005B0D2E" w:rsidP="001B554F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8508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BD6C52E" w14:textId="77777777" w:rsidR="005B0D2E" w:rsidRPr="0070608F" w:rsidRDefault="005B0D2E" w:rsidP="001B554F">
            <w:pPr>
              <w:ind w:left="57"/>
              <w:rPr>
                <w:rFonts w:ascii="Aptos" w:eastAsia="Calibri" w:hAnsi="Aptos"/>
                <w:b/>
                <w:lang w:val="lv-LV" w:eastAsia="lv-LV"/>
              </w:rPr>
            </w:pPr>
            <w:r w:rsidRPr="0070608F">
              <w:rPr>
                <w:rFonts w:ascii="Aptos" w:eastAsia="Calibri" w:hAnsi="Aptos"/>
                <w:b/>
                <w:lang w:val="lv-LV" w:eastAsia="lv-LV"/>
              </w:rPr>
              <w:t>Personas, kurai Latvijas Republikā ir piešķirts personas kods</w:t>
            </w:r>
          </w:p>
        </w:tc>
      </w:tr>
      <w:tr w:rsidR="005B0D2E" w:rsidRPr="0070608F" w14:paraId="28BAFE13" w14:textId="77777777" w:rsidTr="001B554F">
        <w:trPr>
          <w:trHeight w:val="343"/>
        </w:trPr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0696163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575" w:type="dxa"/>
            <w:gridSpan w:val="2"/>
            <w:shd w:val="clear" w:color="auto" w:fill="F2F2F2" w:themeFill="background1" w:themeFillShade="F2"/>
            <w:vAlign w:val="center"/>
          </w:tcPr>
          <w:p w14:paraId="55C9D5E0" w14:textId="77777777" w:rsidR="005B0D2E" w:rsidRPr="0070608F" w:rsidRDefault="005B0D2E" w:rsidP="001B554F">
            <w:pPr>
              <w:ind w:left="57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Personas kods</w:t>
            </w:r>
          </w:p>
        </w:tc>
        <w:tc>
          <w:tcPr>
            <w:tcW w:w="5933" w:type="dxa"/>
            <w:gridSpan w:val="2"/>
            <w:tcBorders>
              <w:right w:val="single" w:sz="12" w:space="0" w:color="auto"/>
            </w:tcBorders>
            <w:vAlign w:val="center"/>
          </w:tcPr>
          <w:p w14:paraId="3B1ED415" w14:textId="77777777" w:rsidR="005B0D2E" w:rsidRPr="0070608F" w:rsidRDefault="005B0D2E" w:rsidP="001B554F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</w:p>
        </w:tc>
      </w:tr>
      <w:tr w:rsidR="005B0D2E" w:rsidRPr="0070608F" w14:paraId="4AFB7E58" w14:textId="77777777" w:rsidTr="001B554F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28B1ED94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8508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CF415F7" w14:textId="77777777" w:rsidR="005B0D2E" w:rsidRPr="0070608F" w:rsidRDefault="005B0D2E" w:rsidP="001B554F">
            <w:pPr>
              <w:ind w:left="57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b/>
                <w:lang w:val="lv-LV" w:eastAsia="lv-LV"/>
              </w:rPr>
              <w:t>Personas, kurai Latvijas Republikā nav piešķirts personas kods</w:t>
            </w:r>
          </w:p>
        </w:tc>
      </w:tr>
      <w:tr w:rsidR="005B0D2E" w:rsidRPr="0070608F" w14:paraId="392C9173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D2AD91A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779D5" w14:textId="77777777" w:rsidR="005B0D2E" w:rsidRPr="0070608F" w:rsidRDefault="005B0D2E" w:rsidP="001B554F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Dzimšanas datums</w:t>
            </w:r>
          </w:p>
        </w:tc>
        <w:tc>
          <w:tcPr>
            <w:tcW w:w="593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69D3D7" w14:textId="77777777" w:rsidR="005B0D2E" w:rsidRPr="0070608F" w:rsidRDefault="005B0D2E" w:rsidP="001B554F">
            <w:pPr>
              <w:jc w:val="both"/>
              <w:rPr>
                <w:rFonts w:ascii="Aptos" w:hAnsi="Aptos"/>
                <w:vertAlign w:val="superscript"/>
                <w:lang w:val="lv-LV"/>
              </w:rPr>
            </w:pPr>
          </w:p>
          <w:p w14:paraId="3EF0DBC9" w14:textId="77777777" w:rsidR="005B0D2E" w:rsidRPr="0070608F" w:rsidRDefault="005B0D2E" w:rsidP="001B554F">
            <w:pPr>
              <w:jc w:val="both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70608F">
              <w:rPr>
                <w:rFonts w:ascii="Aptos" w:hAnsi="Aptos"/>
                <w:vertAlign w:val="superscript"/>
                <w:lang w:val="lv-LV"/>
              </w:rPr>
              <w:t>(diena / mēnesis / gads)</w:t>
            </w:r>
          </w:p>
        </w:tc>
      </w:tr>
      <w:tr w:rsidR="005B0D2E" w:rsidRPr="0070608F" w14:paraId="2EABDCED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DD4C409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8508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671969C" w14:textId="77777777" w:rsidR="005B0D2E" w:rsidRPr="0070608F" w:rsidRDefault="005B0D2E" w:rsidP="001B554F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b/>
                <w:lang w:val="lv-LV" w:eastAsia="lv-LV"/>
              </w:rPr>
              <w:t>Personu apliecinoša dokumenta dati</w:t>
            </w:r>
          </w:p>
        </w:tc>
      </w:tr>
      <w:tr w:rsidR="005B0D2E" w:rsidRPr="0070608F" w14:paraId="00FB83FC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2474C6A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4B2997" w14:textId="77777777" w:rsidR="005B0D2E" w:rsidRPr="0070608F" w:rsidRDefault="005B0D2E" w:rsidP="001B554F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Dokumenta veids</w:t>
            </w:r>
          </w:p>
        </w:tc>
        <w:tc>
          <w:tcPr>
            <w:tcW w:w="593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28770B4" w14:textId="77777777" w:rsidR="005B0D2E" w:rsidRPr="0070608F" w:rsidRDefault="005B0D2E" w:rsidP="001B554F">
            <w:pPr>
              <w:jc w:val="both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5B0D2E" w:rsidRPr="0070608F" w14:paraId="705764C4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C02FED0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F6481C" w14:textId="77777777" w:rsidR="005B0D2E" w:rsidRPr="0070608F" w:rsidRDefault="005B0D2E" w:rsidP="001B554F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 xml:space="preserve">Dokumenta nr. </w:t>
            </w:r>
          </w:p>
        </w:tc>
        <w:tc>
          <w:tcPr>
            <w:tcW w:w="593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839113E" w14:textId="77777777" w:rsidR="005B0D2E" w:rsidRPr="0070608F" w:rsidRDefault="005B0D2E" w:rsidP="001B554F">
            <w:pPr>
              <w:jc w:val="both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5B0D2E" w:rsidRPr="0070608F" w14:paraId="2AEA9513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3C1ACF6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1539A7" w14:textId="77777777" w:rsidR="005B0D2E" w:rsidRPr="0070608F" w:rsidRDefault="005B0D2E" w:rsidP="001B554F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Izdošanas datums</w:t>
            </w:r>
          </w:p>
        </w:tc>
        <w:tc>
          <w:tcPr>
            <w:tcW w:w="593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1517ECF" w14:textId="77777777" w:rsidR="005B0D2E" w:rsidRPr="0070608F" w:rsidRDefault="005B0D2E" w:rsidP="001B554F">
            <w:pPr>
              <w:jc w:val="both"/>
              <w:rPr>
                <w:rFonts w:ascii="Aptos" w:eastAsia="Calibri" w:hAnsi="Aptos"/>
                <w:lang w:val="lv-LV" w:eastAsia="lv-LV"/>
              </w:rPr>
            </w:pPr>
          </w:p>
          <w:p w14:paraId="2E7A7516" w14:textId="77777777" w:rsidR="005B0D2E" w:rsidRPr="0070608F" w:rsidRDefault="005B0D2E" w:rsidP="001B554F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hAnsi="Aptos"/>
                <w:vertAlign w:val="superscript"/>
                <w:lang w:val="lv-LV"/>
              </w:rPr>
              <w:t>(diena / mēnesis / gads)</w:t>
            </w:r>
          </w:p>
        </w:tc>
      </w:tr>
      <w:tr w:rsidR="005B0D2E" w:rsidRPr="0070608F" w14:paraId="0E3A23ED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465D535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8508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B0FF2C" w14:textId="77777777" w:rsidR="005B0D2E" w:rsidRPr="0070608F" w:rsidRDefault="005B0D2E" w:rsidP="001B554F">
            <w:pPr>
              <w:ind w:left="81"/>
              <w:rPr>
                <w:rFonts w:ascii="Aptos" w:hAnsi="Aptos"/>
                <w:lang w:val="lv-LV"/>
              </w:rPr>
            </w:pPr>
            <w:r w:rsidRPr="0070608F">
              <w:rPr>
                <w:rFonts w:ascii="Aptos" w:eastAsia="Calibri" w:hAnsi="Aptos"/>
                <w:b/>
                <w:lang w:val="lv-LV" w:eastAsia="lv-LV"/>
              </w:rPr>
              <w:t>Izdevējs</w:t>
            </w:r>
          </w:p>
        </w:tc>
      </w:tr>
      <w:tr w:rsidR="005B0D2E" w:rsidRPr="0070608F" w14:paraId="613FE0E9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780EA4D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A97672" w14:textId="77777777" w:rsidR="005B0D2E" w:rsidRPr="0070608F" w:rsidRDefault="005B0D2E" w:rsidP="001B554F">
            <w:pPr>
              <w:ind w:left="81"/>
              <w:rPr>
                <w:rFonts w:ascii="Aptos" w:hAnsi="Aptos"/>
                <w:lang w:val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Valsts</w:t>
            </w:r>
          </w:p>
        </w:tc>
        <w:tc>
          <w:tcPr>
            <w:tcW w:w="593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B31D187" w14:textId="77777777" w:rsidR="005B0D2E" w:rsidRPr="0070608F" w:rsidRDefault="005B0D2E" w:rsidP="001B554F">
            <w:pPr>
              <w:rPr>
                <w:rFonts w:ascii="Aptos" w:hAnsi="Aptos"/>
                <w:lang w:val="lv-LV"/>
              </w:rPr>
            </w:pPr>
          </w:p>
        </w:tc>
      </w:tr>
      <w:tr w:rsidR="005B0D2E" w:rsidRPr="0070608F" w14:paraId="3F259BD9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AA445AD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11E16E" w14:textId="77777777" w:rsidR="005B0D2E" w:rsidRPr="0070608F" w:rsidRDefault="005B0D2E" w:rsidP="001B554F">
            <w:pPr>
              <w:ind w:left="81"/>
              <w:rPr>
                <w:rFonts w:ascii="Aptos" w:hAnsi="Aptos"/>
                <w:lang w:val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 xml:space="preserve">Institūcija </w:t>
            </w:r>
          </w:p>
        </w:tc>
        <w:tc>
          <w:tcPr>
            <w:tcW w:w="593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801FBCC" w14:textId="77777777" w:rsidR="005B0D2E" w:rsidRPr="0070608F" w:rsidRDefault="005B0D2E" w:rsidP="001B554F">
            <w:pPr>
              <w:rPr>
                <w:rFonts w:ascii="Aptos" w:hAnsi="Aptos"/>
                <w:lang w:val="lv-LV"/>
              </w:rPr>
            </w:pPr>
          </w:p>
        </w:tc>
      </w:tr>
      <w:bookmarkEnd w:id="2"/>
      <w:tr w:rsidR="005B0D2E" w:rsidRPr="00E96C82" w14:paraId="335A935B" w14:textId="77777777" w:rsidTr="001B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9333" w:type="dxa"/>
            <w:gridSpan w:val="5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0D8AC66" w14:textId="77777777" w:rsidR="005B0D2E" w:rsidRPr="0070608F" w:rsidRDefault="005B0D2E" w:rsidP="001B554F">
            <w:pPr>
              <w:rPr>
                <w:rFonts w:ascii="Aptos" w:hAnsi="Aptos"/>
                <w:b/>
                <w:lang w:val="lv-LV"/>
              </w:rPr>
            </w:pPr>
            <w:r w:rsidRPr="0070608F">
              <w:rPr>
                <w:rFonts w:ascii="Aptos" w:hAnsi="Aptos"/>
                <w:b/>
                <w:lang w:val="lv-LV"/>
              </w:rPr>
              <w:t>Kontrole tiek īstenota juridiskajā personā, kas iesniedz pieteikumu</w:t>
            </w:r>
          </w:p>
        </w:tc>
      </w:tr>
      <w:tr w:rsidR="005B0D2E" w:rsidRPr="0070608F" w14:paraId="7F79DB08" w14:textId="77777777" w:rsidTr="001B554F">
        <w:trPr>
          <w:trHeight w:val="707"/>
        </w:trPr>
        <w:tc>
          <w:tcPr>
            <w:tcW w:w="825" w:type="dxa"/>
            <w:vMerge w:val="restart"/>
            <w:tcBorders>
              <w:top w:val="single" w:sz="18" w:space="0" w:color="auto"/>
              <w:left w:val="single" w:sz="12" w:space="0" w:color="auto"/>
            </w:tcBorders>
          </w:tcPr>
          <w:p w14:paraId="34D3DCC8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p w14:paraId="3EC9AC83" w14:textId="77777777" w:rsidR="005B0D2E" w:rsidRPr="0070608F" w:rsidRDefault="005B0D2E" w:rsidP="001B554F">
            <w:pPr>
              <w:jc w:val="center"/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70608F">
              <w:rPr>
                <w:rFonts w:ascii="Aptos" w:hAnsi="Aptos"/>
                <w:b/>
                <w:sz w:val="24"/>
                <w:szCs w:val="24"/>
                <w:lang w:val="lv-LV"/>
              </w:rPr>
              <w:t>Nr. __</w:t>
            </w:r>
          </w:p>
        </w:tc>
        <w:tc>
          <w:tcPr>
            <w:tcW w:w="3498" w:type="dxa"/>
            <w:gridSpan w:val="3"/>
            <w:tcBorders>
              <w:top w:val="single" w:sz="18" w:space="0" w:color="auto"/>
            </w:tcBorders>
          </w:tcPr>
          <w:p w14:paraId="59EBFED8" w14:textId="77777777" w:rsidR="005B0D2E" w:rsidRPr="0070608F" w:rsidRDefault="005B0D2E" w:rsidP="001B554F">
            <w:pPr>
              <w:ind w:left="117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Vārds</w:t>
            </w:r>
          </w:p>
          <w:p w14:paraId="4D9C9BD4" w14:textId="77777777" w:rsidR="005B0D2E" w:rsidRPr="0070608F" w:rsidRDefault="005B0D2E" w:rsidP="001B554F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5010" w:type="dxa"/>
            <w:tcBorders>
              <w:top w:val="single" w:sz="18" w:space="0" w:color="auto"/>
              <w:right w:val="single" w:sz="12" w:space="0" w:color="auto"/>
            </w:tcBorders>
          </w:tcPr>
          <w:p w14:paraId="0C12FB6C" w14:textId="77777777" w:rsidR="005B0D2E" w:rsidRPr="0070608F" w:rsidRDefault="005B0D2E" w:rsidP="001B554F">
            <w:pPr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Uzvārds</w:t>
            </w:r>
          </w:p>
          <w:p w14:paraId="4F4404D2" w14:textId="77777777" w:rsidR="005B0D2E" w:rsidRPr="0070608F" w:rsidRDefault="005B0D2E" w:rsidP="001B554F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5B0D2E" w:rsidRPr="00E96C82" w14:paraId="67B92AB0" w14:textId="77777777" w:rsidTr="001B554F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00D4AD95" w14:textId="77777777" w:rsidR="005B0D2E" w:rsidRPr="0070608F" w:rsidRDefault="005B0D2E" w:rsidP="001B554F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8508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A13E15A" w14:textId="77777777" w:rsidR="005B0D2E" w:rsidRPr="0070608F" w:rsidRDefault="005B0D2E" w:rsidP="001B554F">
            <w:pPr>
              <w:ind w:left="57"/>
              <w:rPr>
                <w:rFonts w:ascii="Aptos" w:eastAsia="Calibri" w:hAnsi="Aptos"/>
                <w:b/>
                <w:lang w:val="lv-LV" w:eastAsia="lv-LV"/>
              </w:rPr>
            </w:pPr>
            <w:r w:rsidRPr="0070608F">
              <w:rPr>
                <w:rFonts w:ascii="Aptos" w:eastAsia="Calibri" w:hAnsi="Aptos"/>
                <w:b/>
                <w:lang w:val="lv-LV" w:eastAsia="lv-LV"/>
              </w:rPr>
              <w:t>Persona, kurai Latvijas Republikā ir piešķirts personas kods</w:t>
            </w:r>
          </w:p>
        </w:tc>
      </w:tr>
      <w:tr w:rsidR="005B0D2E" w:rsidRPr="0070608F" w14:paraId="4EF594CA" w14:textId="77777777" w:rsidTr="001B554F">
        <w:trPr>
          <w:trHeight w:val="343"/>
        </w:trPr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5A78405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shd w:val="clear" w:color="auto" w:fill="F2F2F2" w:themeFill="background1" w:themeFillShade="F2"/>
            <w:vAlign w:val="center"/>
          </w:tcPr>
          <w:p w14:paraId="468084BD" w14:textId="77777777" w:rsidR="005B0D2E" w:rsidRPr="0070608F" w:rsidRDefault="005B0D2E" w:rsidP="001B554F">
            <w:pPr>
              <w:ind w:left="57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Personas kods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4B712718" w14:textId="77777777" w:rsidR="005B0D2E" w:rsidRPr="0070608F" w:rsidRDefault="005B0D2E" w:rsidP="001B554F">
            <w:pPr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5B0D2E" w:rsidRPr="0070608F" w14:paraId="530D5FAB" w14:textId="77777777" w:rsidTr="001B554F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3E59F7C1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8508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C826FF2" w14:textId="77777777" w:rsidR="005B0D2E" w:rsidRPr="0070608F" w:rsidRDefault="005B0D2E" w:rsidP="001B554F">
            <w:pPr>
              <w:ind w:left="57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b/>
                <w:lang w:val="lv-LV" w:eastAsia="lv-LV"/>
              </w:rPr>
              <w:t>Persona, kurai Latvijas Republikā nav piešķirts personas kods</w:t>
            </w:r>
          </w:p>
        </w:tc>
      </w:tr>
      <w:tr w:rsidR="005B0D2E" w:rsidRPr="0070608F" w14:paraId="48B57D03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31C0B46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E94257" w14:textId="77777777" w:rsidR="005B0D2E" w:rsidRPr="0070608F" w:rsidRDefault="005B0D2E" w:rsidP="001B554F">
            <w:pPr>
              <w:ind w:left="117"/>
              <w:jc w:val="both"/>
              <w:rPr>
                <w:rFonts w:ascii="Aptos" w:eastAsia="Calibri" w:hAnsi="Aptos"/>
                <w:vertAlign w:val="superscript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Dzimšanas datums</w:t>
            </w:r>
          </w:p>
        </w:tc>
        <w:tc>
          <w:tcPr>
            <w:tcW w:w="635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A2C925" w14:textId="77777777" w:rsidR="005B0D2E" w:rsidRPr="0070608F" w:rsidRDefault="005B0D2E" w:rsidP="001B554F">
            <w:pPr>
              <w:jc w:val="both"/>
              <w:rPr>
                <w:rFonts w:ascii="Aptos" w:hAnsi="Aptos"/>
                <w:color w:val="auto"/>
                <w:vertAlign w:val="superscript"/>
                <w:lang w:val="lv-LV"/>
              </w:rPr>
            </w:pPr>
          </w:p>
          <w:p w14:paraId="000B3323" w14:textId="77777777" w:rsidR="005B0D2E" w:rsidRPr="0070608F" w:rsidRDefault="005B0D2E" w:rsidP="001B554F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hAnsi="Aptos"/>
                <w:color w:val="auto"/>
                <w:vertAlign w:val="superscript"/>
                <w:lang w:val="lv-LV"/>
              </w:rPr>
              <w:t>(diena / mēnesis / gads)</w:t>
            </w:r>
          </w:p>
        </w:tc>
      </w:tr>
      <w:tr w:rsidR="005B0D2E" w:rsidRPr="0070608F" w14:paraId="7C15CE34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589C360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8508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119210D" w14:textId="77777777" w:rsidR="005B0D2E" w:rsidRPr="0070608F" w:rsidRDefault="005B0D2E" w:rsidP="001B554F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b/>
                <w:lang w:val="lv-LV" w:eastAsia="lv-LV"/>
              </w:rPr>
              <w:t>Personu apliecinoša dokumenta dati</w:t>
            </w:r>
          </w:p>
        </w:tc>
      </w:tr>
      <w:tr w:rsidR="005B0D2E" w:rsidRPr="0070608F" w14:paraId="472DD602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B94A2F7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3CC428" w14:textId="77777777" w:rsidR="005B0D2E" w:rsidRPr="0070608F" w:rsidRDefault="005B0D2E" w:rsidP="001B554F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Dokumenta veids</w:t>
            </w:r>
          </w:p>
        </w:tc>
        <w:tc>
          <w:tcPr>
            <w:tcW w:w="6358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63E180E" w14:textId="77777777" w:rsidR="005B0D2E" w:rsidRPr="0070608F" w:rsidRDefault="005B0D2E" w:rsidP="001B554F">
            <w:pPr>
              <w:jc w:val="both"/>
              <w:rPr>
                <w:rFonts w:ascii="Aptos" w:eastAsia="Calibri" w:hAnsi="Aptos"/>
                <w:lang w:val="lv-LV" w:eastAsia="lv-LV"/>
              </w:rPr>
            </w:pPr>
          </w:p>
        </w:tc>
      </w:tr>
      <w:tr w:rsidR="005B0D2E" w:rsidRPr="0070608F" w14:paraId="125E92C4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477ED8F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E150D4" w14:textId="77777777" w:rsidR="005B0D2E" w:rsidRPr="0070608F" w:rsidRDefault="005B0D2E" w:rsidP="001B554F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 xml:space="preserve">Dokumenta nr. </w:t>
            </w:r>
          </w:p>
        </w:tc>
        <w:tc>
          <w:tcPr>
            <w:tcW w:w="6358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29E6B29A" w14:textId="77777777" w:rsidR="005B0D2E" w:rsidRPr="0070608F" w:rsidRDefault="005B0D2E" w:rsidP="001B554F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  <w:tr w:rsidR="005B0D2E" w:rsidRPr="0070608F" w14:paraId="1740935C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131345B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B26804" w14:textId="77777777" w:rsidR="005B0D2E" w:rsidRPr="0070608F" w:rsidRDefault="005B0D2E" w:rsidP="001B554F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Izdošanas datums</w:t>
            </w:r>
          </w:p>
        </w:tc>
        <w:tc>
          <w:tcPr>
            <w:tcW w:w="6358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424D3CF1" w14:textId="77777777" w:rsidR="005B0D2E" w:rsidRPr="0070608F" w:rsidRDefault="005B0D2E" w:rsidP="001B554F">
            <w:pPr>
              <w:rPr>
                <w:rFonts w:ascii="Aptos" w:eastAsia="Calibri" w:hAnsi="Aptos"/>
                <w:lang w:val="lv-LV" w:eastAsia="lv-LV"/>
              </w:rPr>
            </w:pPr>
          </w:p>
          <w:p w14:paraId="2827BB13" w14:textId="77777777" w:rsidR="005B0D2E" w:rsidRPr="0070608F" w:rsidRDefault="005B0D2E" w:rsidP="001B554F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hAnsi="Aptos"/>
                <w:color w:val="auto"/>
                <w:vertAlign w:val="superscript"/>
                <w:lang w:val="lv-LV"/>
              </w:rPr>
              <w:t>(diena / mēnesis / gads)</w:t>
            </w:r>
          </w:p>
        </w:tc>
      </w:tr>
      <w:tr w:rsidR="005B0D2E" w:rsidRPr="0070608F" w14:paraId="072AAD62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361E087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8508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CEF660B" w14:textId="77777777" w:rsidR="005B0D2E" w:rsidRPr="0070608F" w:rsidRDefault="005B0D2E" w:rsidP="001B554F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b/>
                <w:lang w:val="lv-LV" w:eastAsia="lv-LV"/>
              </w:rPr>
              <w:t>Izdevējs</w:t>
            </w:r>
          </w:p>
        </w:tc>
      </w:tr>
      <w:tr w:rsidR="005B0D2E" w:rsidRPr="0070608F" w14:paraId="356562C2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B4A45F9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6B0BDE" w14:textId="77777777" w:rsidR="005B0D2E" w:rsidRPr="0070608F" w:rsidRDefault="005B0D2E" w:rsidP="001B554F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Valsts</w:t>
            </w:r>
          </w:p>
        </w:tc>
        <w:tc>
          <w:tcPr>
            <w:tcW w:w="6358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4B31626" w14:textId="77777777" w:rsidR="005B0D2E" w:rsidRPr="0070608F" w:rsidRDefault="005B0D2E" w:rsidP="001B554F">
            <w:pPr>
              <w:jc w:val="both"/>
              <w:rPr>
                <w:rFonts w:ascii="Aptos" w:eastAsia="Calibri" w:hAnsi="Aptos"/>
                <w:lang w:val="lv-LV" w:eastAsia="lv-LV"/>
              </w:rPr>
            </w:pPr>
          </w:p>
        </w:tc>
      </w:tr>
      <w:tr w:rsidR="005B0D2E" w:rsidRPr="0070608F" w14:paraId="21A670E6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D8A73BD" w14:textId="77777777" w:rsidR="005B0D2E" w:rsidRPr="0070608F" w:rsidRDefault="005B0D2E" w:rsidP="001B554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86C32C" w14:textId="77777777" w:rsidR="005B0D2E" w:rsidRPr="0070608F" w:rsidRDefault="005B0D2E" w:rsidP="001B554F">
            <w:pPr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 xml:space="preserve">  Institūcija</w:t>
            </w:r>
          </w:p>
        </w:tc>
        <w:tc>
          <w:tcPr>
            <w:tcW w:w="6358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3FA3A97" w14:textId="77777777" w:rsidR="005B0D2E" w:rsidRPr="0070608F" w:rsidRDefault="005B0D2E" w:rsidP="001B554F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  <w:tr w:rsidR="005B0D2E" w:rsidRPr="00E96C82" w14:paraId="5A3AF932" w14:textId="77777777" w:rsidTr="001B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9333" w:type="dxa"/>
            <w:gridSpan w:val="5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945EA52" w14:textId="77777777" w:rsidR="005B0D2E" w:rsidRPr="0070608F" w:rsidRDefault="005B0D2E" w:rsidP="001B554F">
            <w:pPr>
              <w:rPr>
                <w:rFonts w:ascii="Aptos" w:hAnsi="Aptos"/>
                <w:b/>
                <w:lang w:val="lv-LV"/>
              </w:rPr>
            </w:pPr>
            <w:r w:rsidRPr="0070608F">
              <w:rPr>
                <w:rFonts w:ascii="Aptos" w:hAnsi="Aptos"/>
                <w:lang w:val="lv-LV"/>
              </w:rPr>
              <w:t>Kontrole tiek īstenota ar personas Nr._ starpniecību</w:t>
            </w:r>
          </w:p>
        </w:tc>
      </w:tr>
    </w:tbl>
    <w:p w14:paraId="1C9FC067" w14:textId="77777777" w:rsidR="005B0D2E" w:rsidRDefault="005B0D2E" w:rsidP="00B16BA6">
      <w:pPr>
        <w:rPr>
          <w:color w:val="auto"/>
          <w:sz w:val="16"/>
          <w:szCs w:val="16"/>
          <w:lang w:val="lv-LV"/>
        </w:rPr>
      </w:pPr>
    </w:p>
    <w:tbl>
      <w:tblPr>
        <w:tblStyle w:val="Reatabula"/>
        <w:tblW w:w="93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5B0D2E" w:rsidRPr="00E96C82" w14:paraId="0C44EB2F" w14:textId="77777777" w:rsidTr="001B554F">
        <w:tc>
          <w:tcPr>
            <w:tcW w:w="9321" w:type="dxa"/>
            <w:shd w:val="clear" w:color="auto" w:fill="F2F2F2" w:themeFill="background1" w:themeFillShade="F2"/>
          </w:tcPr>
          <w:p w14:paraId="5E4EB364" w14:textId="77777777" w:rsidR="005B0D2E" w:rsidRPr="0070608F" w:rsidRDefault="005B0D2E" w:rsidP="001B554F">
            <w:pPr>
              <w:rPr>
                <w:rFonts w:ascii="Aptos" w:eastAsia="Calibri" w:hAnsi="Aptos"/>
                <w:bCs/>
                <w:i/>
                <w:iCs/>
                <w:color w:val="auto"/>
                <w:lang w:val="lv-LV" w:eastAsia="lv-LV"/>
              </w:rPr>
            </w:pPr>
            <w:r w:rsidRPr="0070608F">
              <w:rPr>
                <w:rFonts w:ascii="Aptos" w:hAnsi="Aptos"/>
                <w:b/>
                <w:sz w:val="22"/>
                <w:szCs w:val="22"/>
                <w:lang w:val="lv-LV"/>
              </w:rPr>
              <w:t xml:space="preserve">9.4. Apliecinājums, ja patieso labuma guvēju noskaidrot nav </w:t>
            </w:r>
            <w:r w:rsidRPr="0070608F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iespējams</w:t>
            </w:r>
            <w:r w:rsidRPr="0070608F">
              <w:rPr>
                <w:rFonts w:ascii="Aptos" w:hAnsi="Aptos"/>
                <w:b/>
                <w:bCs/>
                <w:lang w:val="lv-LV"/>
              </w:rPr>
              <w:t xml:space="preserve"> </w:t>
            </w:r>
            <w:r w:rsidRPr="0070608F">
              <w:rPr>
                <w:rFonts w:ascii="Aptos" w:eastAsia="Calibri" w:hAnsi="Aptos"/>
                <w:bCs/>
                <w:i/>
                <w:iCs/>
                <w:color w:val="auto"/>
                <w:lang w:val="lv-LV" w:eastAsia="lv-LV"/>
              </w:rPr>
              <w:t>(nav attiecināms uz nodibinājumiem(fondiem))</w:t>
            </w:r>
          </w:p>
        </w:tc>
      </w:tr>
      <w:tr w:rsidR="005B0D2E" w:rsidRPr="00E96C82" w14:paraId="36B34C31" w14:textId="77777777" w:rsidTr="001B554F">
        <w:tc>
          <w:tcPr>
            <w:tcW w:w="9321" w:type="dxa"/>
          </w:tcPr>
          <w:p w14:paraId="4AFF141C" w14:textId="77777777" w:rsidR="005B0D2E" w:rsidRPr="006831EC" w:rsidRDefault="005B0D2E" w:rsidP="001B554F">
            <w:pPr>
              <w:spacing w:after="40" w:line="360" w:lineRule="auto"/>
              <w:rPr>
                <w:lang w:val="lv-LV"/>
              </w:rPr>
            </w:pPr>
            <w:r w:rsidRPr="006831EC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6831EC">
              <w:rPr>
                <w:rFonts w:eastAsia="Calibri"/>
                <w:lang w:val="lv-LV" w:eastAsia="lv-LV"/>
              </w:rPr>
              <w:t xml:space="preserve"> </w:t>
            </w:r>
            <w:r w:rsidRPr="0070608F">
              <w:rPr>
                <w:rFonts w:ascii="Aptos" w:eastAsia="Calibri" w:hAnsi="Aptos"/>
                <w:lang w:val="lv-LV" w:eastAsia="lv-LV"/>
              </w:rPr>
              <w:t>Apliecinu/-</w:t>
            </w:r>
            <w:proofErr w:type="spellStart"/>
            <w:r w:rsidRPr="0070608F">
              <w:rPr>
                <w:rFonts w:ascii="Aptos" w:eastAsia="Calibri" w:hAnsi="Aptos"/>
                <w:lang w:val="lv-LV" w:eastAsia="lv-LV"/>
              </w:rPr>
              <w:t>ām</w:t>
            </w:r>
            <w:proofErr w:type="spellEnd"/>
            <w:r w:rsidRPr="0070608F">
              <w:rPr>
                <w:rFonts w:ascii="Aptos" w:eastAsia="Calibri" w:hAnsi="Aptos"/>
                <w:lang w:val="lv-LV" w:eastAsia="lv-LV"/>
              </w:rPr>
              <w:t xml:space="preserve">, ka, izmantojot visus iespējamos noskaidrošanas līdzekļus secināts, ka nav iespējams noskaidrot nevienu fizisko personu  —  patieso labuma guvēju Noziedzīgi iegūtu līdzekļu legalizācijas un terorisma un  </w:t>
            </w:r>
            <w:proofErr w:type="spellStart"/>
            <w:r w:rsidRPr="0070608F">
              <w:rPr>
                <w:rFonts w:ascii="Aptos" w:eastAsia="Calibri" w:hAnsi="Aptos"/>
                <w:lang w:val="lv-LV" w:eastAsia="lv-LV"/>
              </w:rPr>
              <w:t>proliferācijas</w:t>
            </w:r>
            <w:proofErr w:type="spellEnd"/>
            <w:r w:rsidRPr="0070608F">
              <w:rPr>
                <w:rFonts w:ascii="Aptos" w:eastAsia="Calibri" w:hAnsi="Aptos"/>
                <w:lang w:val="lv-LV" w:eastAsia="lv-LV"/>
              </w:rPr>
              <w:t xml:space="preserve"> finansēšanas novēršanas likuma 1. panta 5. punkta izpratnē —, kā arī ir izslēgtas šaubas, ka juridiskajai personai ir patiesais labuma guvējs.</w:t>
            </w:r>
          </w:p>
        </w:tc>
      </w:tr>
      <w:tr w:rsidR="005B0D2E" w:rsidRPr="006831EC" w14:paraId="73E67DCD" w14:textId="77777777" w:rsidTr="001B554F">
        <w:tc>
          <w:tcPr>
            <w:tcW w:w="9321" w:type="dxa"/>
            <w:shd w:val="clear" w:color="auto" w:fill="F2F2F2" w:themeFill="background1" w:themeFillShade="F2"/>
          </w:tcPr>
          <w:p w14:paraId="177EBB5C" w14:textId="77777777" w:rsidR="005B0D2E" w:rsidRPr="0070608F" w:rsidRDefault="005B0D2E" w:rsidP="001B554F">
            <w:pPr>
              <w:rPr>
                <w:rFonts w:ascii="Aptos" w:hAnsi="Aptos"/>
                <w:b/>
                <w:lang w:val="lv-LV"/>
              </w:rPr>
            </w:pPr>
            <w:r w:rsidRPr="0070608F">
              <w:rPr>
                <w:rFonts w:ascii="Aptos" w:hAnsi="Aptos"/>
                <w:b/>
                <w:lang w:val="lv-LV"/>
              </w:rPr>
              <w:t>Pamatojums (norādāms obligāti)</w:t>
            </w:r>
          </w:p>
        </w:tc>
      </w:tr>
      <w:tr w:rsidR="005B0D2E" w:rsidRPr="006831EC" w14:paraId="1C2A3CE4" w14:textId="77777777" w:rsidTr="001B554F">
        <w:tc>
          <w:tcPr>
            <w:tcW w:w="9321" w:type="dxa"/>
            <w:shd w:val="clear" w:color="auto" w:fill="FFFFFF" w:themeFill="background1"/>
          </w:tcPr>
          <w:p w14:paraId="7DC8FE31" w14:textId="77777777" w:rsidR="005B0D2E" w:rsidRDefault="005B0D2E" w:rsidP="001B554F">
            <w:pPr>
              <w:rPr>
                <w:bCs/>
                <w:lang w:val="lv-LV"/>
              </w:rPr>
            </w:pPr>
          </w:p>
          <w:p w14:paraId="65F6E8E1" w14:textId="77777777" w:rsidR="009078BE" w:rsidRPr="006831EC" w:rsidRDefault="009078BE" w:rsidP="001B554F">
            <w:pPr>
              <w:rPr>
                <w:bCs/>
                <w:lang w:val="lv-LV"/>
              </w:rPr>
            </w:pPr>
          </w:p>
          <w:p w14:paraId="22CC8C2C" w14:textId="77777777" w:rsidR="005B0D2E" w:rsidRPr="006831EC" w:rsidRDefault="005B0D2E" w:rsidP="001B554F">
            <w:pPr>
              <w:rPr>
                <w:b/>
                <w:lang w:val="lv-LV"/>
              </w:rPr>
            </w:pPr>
          </w:p>
        </w:tc>
      </w:tr>
    </w:tbl>
    <w:p w14:paraId="4CA47374" w14:textId="77777777" w:rsidR="005B0D2E" w:rsidRDefault="005B0D2E" w:rsidP="00B16BA6">
      <w:pPr>
        <w:rPr>
          <w:color w:val="auto"/>
          <w:sz w:val="16"/>
          <w:szCs w:val="16"/>
          <w:lang w:val="lv-LV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B0D2E" w:rsidRPr="00E96C82" w14:paraId="4120962F" w14:textId="77777777" w:rsidTr="001B554F">
        <w:tc>
          <w:tcPr>
            <w:tcW w:w="9322" w:type="dxa"/>
            <w:shd w:val="clear" w:color="auto" w:fill="F2F2F2" w:themeFill="background1" w:themeFillShade="F2"/>
          </w:tcPr>
          <w:p w14:paraId="69BE35BD" w14:textId="77777777" w:rsidR="005B0D2E" w:rsidRPr="000F3310" w:rsidRDefault="005B0D2E" w:rsidP="001B554F">
            <w:pPr>
              <w:spacing w:line="360" w:lineRule="auto"/>
              <w:rPr>
                <w:rFonts w:ascii="Aptos" w:eastAsia="Calibri" w:hAnsi="Aptos"/>
                <w:lang w:val="lv-LV"/>
              </w:rPr>
            </w:pPr>
            <w:r w:rsidRPr="0070608F">
              <w:rPr>
                <w:rFonts w:ascii="Aptos" w:eastAsia="Calibri" w:hAnsi="Aptos"/>
                <w:b/>
                <w:sz w:val="22"/>
                <w:szCs w:val="22"/>
                <w:lang w:val="lv-LV"/>
              </w:rPr>
              <w:t xml:space="preserve">9.5. Apliecinājums, ja informācija par patieso labuma guvēju nav jāiesniedz </w:t>
            </w:r>
            <w:r w:rsidRPr="0070608F">
              <w:rPr>
                <w:rFonts w:ascii="Aptos" w:eastAsia="Calibri" w:hAnsi="Aptos"/>
                <w:i/>
                <w:lang w:val="lv-LV"/>
              </w:rPr>
              <w:t>(iesniedz tikai akciju sabiedrības, kuru akcijas kotētas Eiropas Savienības vai Eiropas Ekonomiskās zonas valstu biržās)</w:t>
            </w:r>
          </w:p>
        </w:tc>
      </w:tr>
      <w:tr w:rsidR="005B0D2E" w:rsidRPr="00E96C82" w14:paraId="02FCA102" w14:textId="77777777" w:rsidTr="001B554F">
        <w:tc>
          <w:tcPr>
            <w:tcW w:w="9322" w:type="dxa"/>
          </w:tcPr>
          <w:p w14:paraId="1A2E72F3" w14:textId="77777777" w:rsidR="005B0D2E" w:rsidRPr="006831EC" w:rsidRDefault="005B0D2E" w:rsidP="001B554F">
            <w:pPr>
              <w:spacing w:line="360" w:lineRule="auto"/>
              <w:jc w:val="both"/>
              <w:rPr>
                <w:rFonts w:eastAsia="Calibri"/>
                <w:lang w:val="lv-LV"/>
              </w:rPr>
            </w:pPr>
            <w:r w:rsidRPr="006831EC">
              <w:rPr>
                <w:rFonts w:ascii="Wingdings" w:eastAsia="Wingdings" w:hAnsi="Wingdings" w:cs="Wingdings"/>
                <w:lang w:val="lv-LV"/>
              </w:rPr>
              <w:lastRenderedPageBreak/>
              <w:t>¨</w:t>
            </w:r>
            <w:r w:rsidRPr="006831EC">
              <w:rPr>
                <w:rFonts w:eastAsia="Calibri"/>
                <w:lang w:val="lv-LV"/>
              </w:rPr>
              <w:t xml:space="preserve"> </w:t>
            </w:r>
            <w:r w:rsidRPr="0070608F">
              <w:rPr>
                <w:rFonts w:ascii="Aptos" w:eastAsia="Calibri" w:hAnsi="Aptos"/>
                <w:lang w:val="lv-LV"/>
              </w:rPr>
              <w:t>Apliecinu/-</w:t>
            </w:r>
            <w:proofErr w:type="spellStart"/>
            <w:r w:rsidRPr="0070608F">
              <w:rPr>
                <w:rFonts w:ascii="Aptos" w:eastAsia="Calibri" w:hAnsi="Aptos"/>
                <w:lang w:val="lv-LV"/>
              </w:rPr>
              <w:t>ām</w:t>
            </w:r>
            <w:proofErr w:type="spellEnd"/>
            <w:r w:rsidRPr="0070608F">
              <w:rPr>
                <w:rFonts w:ascii="Aptos" w:eastAsia="Calibri" w:hAnsi="Aptos"/>
                <w:lang w:val="lv-LV"/>
              </w:rPr>
              <w:t>, ka patiesais labuma guvējs ir akcionārs tādā akciju sabiedrībā, kuras akcijas ir iekļautas regulētajā tirgū, un veids, kādā tiek īstenota kontrole pār juridisko personu, izriet tikai no akcionāra status</w:t>
            </w:r>
            <w:r>
              <w:rPr>
                <w:rFonts w:ascii="Aptos" w:eastAsia="Calibri" w:hAnsi="Aptos"/>
                <w:lang w:val="lv-LV"/>
              </w:rPr>
              <w:t>a.</w:t>
            </w:r>
          </w:p>
        </w:tc>
      </w:tr>
    </w:tbl>
    <w:p w14:paraId="520A21C4" w14:textId="77777777" w:rsidR="005B0D2E" w:rsidRPr="006831EC" w:rsidRDefault="005B0D2E" w:rsidP="00B16BA6">
      <w:pPr>
        <w:rPr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D272C0" w:rsidRPr="0070608F" w14:paraId="43E33267" w14:textId="77777777" w:rsidTr="006123C8">
        <w:tc>
          <w:tcPr>
            <w:tcW w:w="9616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19D2E89" w14:textId="77777777" w:rsidR="00D272C0" w:rsidRPr="0070608F" w:rsidRDefault="00D272C0" w:rsidP="002E2F17">
            <w:pPr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</w:pPr>
            <w:r w:rsidRPr="0070608F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>Neaizpilda, ja:</w:t>
            </w:r>
          </w:p>
          <w:p w14:paraId="360F3B20" w14:textId="77777777" w:rsidR="00D272C0" w:rsidRPr="0070608F" w:rsidRDefault="00D272C0" w:rsidP="00D272C0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rPr>
                <w:rFonts w:ascii="Aptos" w:eastAsia="Calibri" w:hAnsi="Aptos" w:cs="Times New Roman"/>
                <w:i/>
                <w:kern w:val="0"/>
                <w:sz w:val="24"/>
                <w:szCs w:val="24"/>
                <w:lang w:eastAsia="lv-LV"/>
                <w14:ligatures w14:val="none"/>
              </w:rPr>
            </w:pPr>
            <w:r w:rsidRPr="0070608F">
              <w:rPr>
                <w:rFonts w:ascii="Aptos" w:eastAsia="Calibri" w:hAnsi="Aptos" w:cs="Times New Roman"/>
                <w:i/>
                <w:kern w:val="0"/>
                <w:sz w:val="24"/>
                <w:szCs w:val="24"/>
                <w:lang w:eastAsia="lv-LV"/>
                <w14:ligatures w14:val="none"/>
              </w:rPr>
              <w:t xml:space="preserve"> pieteikums tiek iesniegts Uzņēmumu reģistra pakalpojumu portālā registrs.ur.gov.lv (</w:t>
            </w:r>
            <w:r w:rsidRPr="0070608F">
              <w:rPr>
                <w:rFonts w:ascii="Aptos" w:eastAsia="Calibri" w:hAnsi="Aptos" w:cs="Times New Roman"/>
                <w:b/>
                <w:bCs/>
                <w:i/>
                <w:kern w:val="0"/>
                <w:sz w:val="24"/>
                <w:szCs w:val="24"/>
                <w:lang w:eastAsia="lv-LV"/>
                <w14:ligatures w14:val="none"/>
              </w:rPr>
              <w:t>valsts nodeva apmaksājama tikai portālā</w:t>
            </w:r>
            <w:r w:rsidRPr="0070608F">
              <w:rPr>
                <w:rFonts w:ascii="Aptos" w:eastAsia="Calibri" w:hAnsi="Aptos" w:cs="Times New Roman"/>
                <w:i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  <w:p w14:paraId="015C101F" w14:textId="77777777" w:rsidR="00D272C0" w:rsidRPr="0070608F" w:rsidRDefault="00D272C0" w:rsidP="00D272C0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rPr>
                <w:rFonts w:ascii="Aptos" w:eastAsia="Calibri" w:hAnsi="Aptos" w:cs="Times New Roman"/>
                <w:i/>
                <w:kern w:val="0"/>
                <w:sz w:val="24"/>
                <w:szCs w:val="24"/>
                <w:lang w:eastAsia="lv-LV"/>
                <w14:ligatures w14:val="none"/>
              </w:rPr>
            </w:pPr>
            <w:r w:rsidRPr="0070608F">
              <w:rPr>
                <w:rFonts w:ascii="Aptos" w:eastAsia="Calibri" w:hAnsi="Aptos" w:cs="Times New Roman"/>
                <w:i/>
                <w:kern w:val="0"/>
                <w:sz w:val="24"/>
                <w:szCs w:val="24"/>
                <w:lang w:eastAsia="lv-LV"/>
                <w14:ligatures w14:val="none"/>
              </w:rPr>
              <w:t>ir pievienots maksājumu apliecinošs dokuments</w:t>
            </w:r>
          </w:p>
        </w:tc>
      </w:tr>
      <w:tr w:rsidR="00D272C0" w:rsidRPr="00E96C82" w14:paraId="7FC179A0" w14:textId="77777777" w:rsidTr="006123C8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E117BA6" w14:textId="6C0C514D" w:rsidR="00D272C0" w:rsidRPr="0070608F" w:rsidRDefault="00D272C0" w:rsidP="002E2F17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70608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1</w:t>
            </w:r>
            <w:r w:rsidR="006123C8" w:rsidRPr="0070608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0</w:t>
            </w:r>
            <w:r w:rsidRPr="0070608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Informācija par valsts nodevas (par reģistrāciju) maksājumu</w:t>
            </w:r>
          </w:p>
        </w:tc>
      </w:tr>
      <w:tr w:rsidR="00D272C0" w:rsidRPr="0070608F" w14:paraId="5F714BD1" w14:textId="77777777" w:rsidTr="006123C8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C63E5BD" w14:textId="77777777" w:rsidR="00D272C0" w:rsidRPr="0070608F" w:rsidRDefault="00D272C0" w:rsidP="002E2F17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70608F">
              <w:rPr>
                <w:rFonts w:ascii="Aptos" w:eastAsia="Calibri" w:hAnsi="Aptos"/>
                <w:b/>
                <w:lang w:val="lv-LV" w:eastAsia="lv-LV"/>
              </w:rPr>
              <w:t>Informācija par maksātāju</w:t>
            </w:r>
          </w:p>
        </w:tc>
      </w:tr>
      <w:tr w:rsidR="00D272C0" w:rsidRPr="0070608F" w14:paraId="1174D82E" w14:textId="77777777" w:rsidTr="006123C8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87667B2" w14:textId="77777777" w:rsidR="00D272C0" w:rsidRPr="0070608F" w:rsidRDefault="00D272C0" w:rsidP="002E2F17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70608F">
              <w:rPr>
                <w:rFonts w:ascii="Aptos" w:eastAsia="Calibri" w:hAnsi="Aptos"/>
                <w:b/>
                <w:lang w:val="lv-LV" w:eastAsia="lv-LV"/>
              </w:rPr>
              <w:t>Fiziska persona</w:t>
            </w:r>
          </w:p>
        </w:tc>
      </w:tr>
      <w:tr w:rsidR="00D272C0" w:rsidRPr="00E96C82" w14:paraId="34751C63" w14:textId="77777777" w:rsidTr="006123C8">
        <w:trPr>
          <w:trHeight w:val="957"/>
        </w:trPr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</w:tcPr>
          <w:p w14:paraId="4A961F3F" w14:textId="77777777" w:rsidR="00D272C0" w:rsidRPr="0070608F" w:rsidRDefault="00D272C0" w:rsidP="002E2F17">
            <w:pPr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Vārds</w:t>
            </w:r>
          </w:p>
          <w:p w14:paraId="7C39991D" w14:textId="77777777" w:rsidR="00D272C0" w:rsidRPr="0070608F" w:rsidRDefault="00D272C0" w:rsidP="002E2F17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2633" w:type="dxa"/>
            <w:tcBorders>
              <w:top w:val="single" w:sz="2" w:space="0" w:color="auto"/>
              <w:bottom w:val="single" w:sz="12" w:space="0" w:color="auto"/>
            </w:tcBorders>
          </w:tcPr>
          <w:p w14:paraId="48B3D696" w14:textId="77777777" w:rsidR="00D272C0" w:rsidRPr="0070608F" w:rsidRDefault="00D272C0" w:rsidP="002E2F17">
            <w:pPr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Uzvārds</w:t>
            </w:r>
          </w:p>
          <w:p w14:paraId="363C0572" w14:textId="77777777" w:rsidR="00D272C0" w:rsidRPr="0070608F" w:rsidRDefault="00D272C0" w:rsidP="002E2F17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7A9AECC" w14:textId="77777777" w:rsidR="00D272C0" w:rsidRPr="0070608F" w:rsidRDefault="00D272C0" w:rsidP="002E2F17">
            <w:pPr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 xml:space="preserve">Personas kods </w:t>
            </w:r>
            <w:r w:rsidRPr="0070608F">
              <w:rPr>
                <w:rFonts w:ascii="Aptos" w:eastAsia="Calibri" w:hAnsi="Aptos"/>
                <w:iCs/>
                <w:lang w:val="lv-LV" w:eastAsia="lv-LV"/>
              </w:rPr>
              <w:t>(ja nav personas koda, norāda dzimšanas datumu, mēnesi, gadu)</w:t>
            </w:r>
          </w:p>
          <w:p w14:paraId="03A38D6C" w14:textId="77777777" w:rsidR="00D272C0" w:rsidRPr="0070608F" w:rsidRDefault="00D272C0" w:rsidP="002E2F17">
            <w:pPr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D272C0" w:rsidRPr="0070608F" w14:paraId="168065CB" w14:textId="77777777" w:rsidTr="006123C8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BCEC5A1" w14:textId="77777777" w:rsidR="00D272C0" w:rsidRPr="0070608F" w:rsidRDefault="00D272C0" w:rsidP="002E2F17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70608F">
              <w:rPr>
                <w:rFonts w:ascii="Aptos" w:eastAsia="Calibri" w:hAnsi="Aptos"/>
                <w:b/>
                <w:lang w:val="lv-LV" w:eastAsia="lv-LV"/>
              </w:rPr>
              <w:t>Juridiska persona</w:t>
            </w:r>
          </w:p>
        </w:tc>
      </w:tr>
      <w:tr w:rsidR="00D272C0" w:rsidRPr="0070608F" w14:paraId="2F7DBA9B" w14:textId="77777777" w:rsidTr="006123C8">
        <w:trPr>
          <w:trHeight w:val="40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CDC7FB" w14:textId="77777777" w:rsidR="00D272C0" w:rsidRPr="0070608F" w:rsidRDefault="00D272C0" w:rsidP="002E2F17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Reģistrācijas numurs</w:t>
            </w:r>
          </w:p>
        </w:tc>
      </w:tr>
      <w:tr w:rsidR="00D272C0" w:rsidRPr="0070608F" w14:paraId="6FA5B1A4" w14:textId="77777777" w:rsidTr="008C6923">
        <w:trPr>
          <w:trHeight w:val="356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056C9EA9" w14:textId="77777777" w:rsidR="00D272C0" w:rsidRPr="0070608F" w:rsidRDefault="00D272C0" w:rsidP="002E2F17">
            <w:pPr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Nosaukums</w:t>
            </w:r>
          </w:p>
          <w:p w14:paraId="330F5E69" w14:textId="77777777" w:rsidR="00D272C0" w:rsidRPr="0070608F" w:rsidRDefault="00D272C0" w:rsidP="002E2F17">
            <w:pPr>
              <w:jc w:val="center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D272C0" w:rsidRPr="0070608F" w14:paraId="15CD1CD3" w14:textId="77777777" w:rsidTr="006123C8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29CD611" w14:textId="77777777" w:rsidR="00D272C0" w:rsidRPr="0070608F" w:rsidRDefault="00D272C0" w:rsidP="002E2F17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70608F">
              <w:rPr>
                <w:rFonts w:ascii="Aptos" w:eastAsia="Calibri" w:hAnsi="Aptos"/>
                <w:b/>
                <w:lang w:val="lv-LV" w:eastAsia="lv-LV"/>
              </w:rPr>
              <w:t>Informācija par maksājuma dokumentu</w:t>
            </w:r>
          </w:p>
        </w:tc>
      </w:tr>
      <w:tr w:rsidR="00D272C0" w:rsidRPr="0070608F" w14:paraId="29FFFC4A" w14:textId="77777777" w:rsidTr="006123C8">
        <w:trPr>
          <w:trHeight w:val="458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8D78B89" w14:textId="77777777" w:rsidR="00D272C0" w:rsidRPr="0070608F" w:rsidRDefault="00D272C0" w:rsidP="002E2F17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Maksājuma datums</w:t>
            </w:r>
          </w:p>
          <w:p w14:paraId="00111284" w14:textId="77777777" w:rsidR="00D272C0" w:rsidRPr="0070608F" w:rsidRDefault="00D272C0" w:rsidP="002E2F17">
            <w:pPr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sz w:val="16"/>
                <w:szCs w:val="16"/>
                <w:lang w:val="lv-LV"/>
              </w:rPr>
              <w:t xml:space="preserve">                                                      </w:t>
            </w:r>
            <w:r w:rsidRPr="0070608F">
              <w:rPr>
                <w:rFonts w:ascii="Aptos" w:hAnsi="Aptos"/>
                <w:vertAlign w:val="superscript"/>
                <w:lang w:val="lv-LV"/>
              </w:rPr>
              <w:t>(diena / mēnesis / gads)</w:t>
            </w:r>
          </w:p>
        </w:tc>
      </w:tr>
      <w:tr w:rsidR="00D272C0" w:rsidRPr="00E96C82" w14:paraId="3DC23679" w14:textId="77777777" w:rsidTr="006123C8"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5C7E6E69" w14:textId="77777777" w:rsidR="00D272C0" w:rsidRPr="0070608F" w:rsidRDefault="00D272C0" w:rsidP="002E2F17">
            <w:pPr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5E9D37" w14:textId="77777777" w:rsidR="00D272C0" w:rsidRPr="0070608F" w:rsidRDefault="00D272C0" w:rsidP="002E2F17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D272C0" w:rsidRPr="0070608F" w14:paraId="55D8B9C8" w14:textId="77777777" w:rsidTr="006123C8">
        <w:trPr>
          <w:trHeight w:val="405"/>
        </w:trPr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EB0A496" w14:textId="77777777" w:rsidR="00D272C0" w:rsidRPr="0070608F" w:rsidRDefault="00D272C0" w:rsidP="002E2F17">
            <w:pPr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Apmaksātā summa</w:t>
            </w:r>
          </w:p>
        </w:tc>
        <w:tc>
          <w:tcPr>
            <w:tcW w:w="627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A6E629" w14:textId="77777777" w:rsidR="00D272C0" w:rsidRPr="0070608F" w:rsidRDefault="00D272C0" w:rsidP="002E2F17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D87A4D" w14:textId="77777777" w:rsidR="00D272C0" w:rsidRPr="0070608F" w:rsidRDefault="00D272C0" w:rsidP="002E2F17">
            <w:pPr>
              <w:rPr>
                <w:rFonts w:ascii="Aptos" w:eastAsia="Calibri" w:hAnsi="Aptos"/>
                <w:szCs w:val="24"/>
                <w:lang w:val="lv-LV" w:eastAsia="lv-LV"/>
              </w:rPr>
            </w:pPr>
            <w:r w:rsidRPr="0070608F">
              <w:rPr>
                <w:rFonts w:ascii="Aptos" w:eastAsia="Calibri" w:hAnsi="Aptos"/>
                <w:szCs w:val="24"/>
                <w:lang w:val="lv-LV" w:eastAsia="lv-LV"/>
              </w:rPr>
              <w:t>EUR</w:t>
            </w:r>
          </w:p>
        </w:tc>
      </w:tr>
      <w:tr w:rsidR="00D272C0" w:rsidRPr="00E96C82" w14:paraId="1AAFE390" w14:textId="77777777" w:rsidTr="006123C8"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765C1761" w14:textId="77777777" w:rsidR="00D272C0" w:rsidRPr="0070608F" w:rsidRDefault="00D272C0" w:rsidP="002E2F17">
            <w:pPr>
              <w:rPr>
                <w:rFonts w:ascii="Aptos" w:eastAsia="Calibri" w:hAnsi="Aptos"/>
                <w:lang w:val="lv-LV" w:eastAsia="lv-LV"/>
              </w:rPr>
            </w:pPr>
            <w:r w:rsidRPr="0070608F">
              <w:rPr>
                <w:rFonts w:ascii="Aptos" w:eastAsia="Calibri" w:hAnsi="Aptos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5F9C964" w14:textId="77777777" w:rsidR="00D272C0" w:rsidRPr="0070608F" w:rsidRDefault="00D272C0" w:rsidP="002E2F17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D272C0" w:rsidRPr="0070608F" w14:paraId="3999B464" w14:textId="77777777" w:rsidTr="006123C8">
        <w:trPr>
          <w:trHeight w:val="292"/>
        </w:trPr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8B9C3CE" w14:textId="77777777" w:rsidR="00D272C0" w:rsidRPr="0070608F" w:rsidRDefault="00D272C0" w:rsidP="002E2F17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70608F">
              <w:rPr>
                <w:rFonts w:ascii="Aptos" w:eastAsia="Calibri" w:hAnsi="Aptos"/>
                <w:b/>
                <w:lang w:val="lv-LV" w:eastAsia="lv-LV"/>
              </w:rPr>
              <w:t>Maksājumu pakalpojuma sniedzēja nosaukums (banka u.c.)</w:t>
            </w:r>
            <w:r w:rsidRPr="0070608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70608F">
              <w:rPr>
                <w:rFonts w:ascii="Aptos" w:eastAsia="Calibri" w:hAnsi="Aptos"/>
                <w:i/>
                <w:lang w:val="lv-LV" w:eastAsia="lv-LV"/>
              </w:rPr>
              <w:t>(informācija nav norādāma obligāti)</w:t>
            </w:r>
          </w:p>
        </w:tc>
      </w:tr>
      <w:tr w:rsidR="00D272C0" w:rsidRPr="0070608F" w14:paraId="1452C322" w14:textId="77777777" w:rsidTr="006123C8">
        <w:trPr>
          <w:trHeight w:val="609"/>
        </w:trPr>
        <w:tc>
          <w:tcPr>
            <w:tcW w:w="9616" w:type="dxa"/>
            <w:gridSpan w:val="4"/>
            <w:tcBorders>
              <w:top w:val="single" w:sz="2" w:space="0" w:color="auto"/>
            </w:tcBorders>
            <w:vAlign w:val="center"/>
          </w:tcPr>
          <w:p w14:paraId="58AA3226" w14:textId="77777777" w:rsidR="00C03B51" w:rsidRPr="0070608F" w:rsidRDefault="00C03B51" w:rsidP="002E2F17">
            <w:pPr>
              <w:rPr>
                <w:rFonts w:ascii="Aptos" w:eastAsia="Calibri" w:hAnsi="Aptos"/>
                <w:b/>
                <w:bCs/>
                <w:szCs w:val="24"/>
                <w:lang w:val="lv-LV" w:eastAsia="lv-LV"/>
              </w:rPr>
            </w:pPr>
          </w:p>
        </w:tc>
      </w:tr>
    </w:tbl>
    <w:p w14:paraId="7C431488" w14:textId="77777777" w:rsidR="00EC73AF" w:rsidRPr="006831EC" w:rsidRDefault="00EC73AF" w:rsidP="00B16BA6">
      <w:pPr>
        <w:rPr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693"/>
        <w:gridCol w:w="2631"/>
      </w:tblGrid>
      <w:tr w:rsidR="0099219E" w:rsidRPr="006831EC" w14:paraId="287BE191" w14:textId="77777777" w:rsidTr="0082228F">
        <w:tc>
          <w:tcPr>
            <w:tcW w:w="932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5FF0806E" w14:textId="71C1C43C" w:rsidR="0099219E" w:rsidRPr="006831EC" w:rsidRDefault="00A848C3" w:rsidP="0099219E">
            <w:pPr>
              <w:keepNext/>
              <w:widowControl/>
              <w:ind w:right="288"/>
              <w:outlineLvl w:val="0"/>
              <w:rPr>
                <w:b/>
                <w:bCs/>
                <w:iCs/>
                <w:color w:val="auto"/>
                <w:sz w:val="24"/>
                <w:lang w:val="lv-LV"/>
              </w:rPr>
            </w:pPr>
            <w:r w:rsidRPr="0070608F"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  <w:t>1</w:t>
            </w:r>
            <w:r w:rsidR="006123C8" w:rsidRPr="0070608F"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  <w:t>1</w:t>
            </w:r>
            <w:r w:rsidR="0099219E" w:rsidRPr="0070608F"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  <w:t>. Pievienotie dokumenti</w:t>
            </w:r>
            <w:r w:rsidR="00CC4401" w:rsidRPr="0070608F"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  <w:t xml:space="preserve">           </w:t>
            </w:r>
            <w:r w:rsidR="00CC4401" w:rsidRPr="0070608F">
              <w:rPr>
                <w:rFonts w:ascii="Aptos" w:hAnsi="Aptos"/>
                <w:color w:val="auto"/>
                <w:sz w:val="24"/>
                <w:szCs w:val="24"/>
                <w:lang w:val="lv-LV"/>
              </w:rPr>
              <w:t>Atzīmēt</w:t>
            </w:r>
            <w:r w:rsidR="00CC4401" w:rsidRPr="006831EC">
              <w:rPr>
                <w:color w:val="auto"/>
                <w:sz w:val="24"/>
                <w:szCs w:val="24"/>
                <w:lang w:val="lv-LV"/>
              </w:rPr>
              <w:t xml:space="preserve"> </w:t>
            </w:r>
            <w:r w:rsidR="00CC4401" w:rsidRPr="006831EC">
              <w:rPr>
                <w:rFonts w:ascii="Wingdings" w:eastAsia="Wingdings" w:hAnsi="Wingdings" w:cs="Wingdings"/>
                <w:color w:val="auto"/>
                <w:sz w:val="24"/>
                <w:szCs w:val="24"/>
                <w:lang w:val="lv-LV"/>
              </w:rPr>
              <w:t>ý</w:t>
            </w:r>
          </w:p>
        </w:tc>
      </w:tr>
      <w:tr w:rsidR="00CC4401" w:rsidRPr="006831EC" w14:paraId="69376AFE" w14:textId="77777777" w:rsidTr="0082228F">
        <w:trPr>
          <w:trHeight w:val="83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36D7" w14:textId="77777777" w:rsidR="00CC4401" w:rsidRPr="006831EC" w:rsidRDefault="00E125A3" w:rsidP="00CC4401">
            <w:pPr>
              <w:ind w:left="-57"/>
              <w:rPr>
                <w:color w:val="auto"/>
                <w:lang w:val="lv-LV"/>
              </w:rPr>
            </w:pPr>
            <w:r w:rsidRPr="006831EC">
              <w:rPr>
                <w:rFonts w:ascii="Wingdings" w:eastAsia="Wingdings" w:hAnsi="Wingdings" w:cs="Wingdings"/>
                <w:color w:val="auto"/>
                <w:sz w:val="24"/>
                <w:szCs w:val="24"/>
                <w:lang w:val="lv-LV"/>
              </w:rPr>
              <w:t>¨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4AB" w14:textId="77777777" w:rsidR="00CC4401" w:rsidRPr="0070608F" w:rsidRDefault="00CC4401" w:rsidP="0070608F">
            <w:pPr>
              <w:spacing w:line="360" w:lineRule="auto"/>
              <w:rPr>
                <w:rFonts w:ascii="Aptos" w:hAnsi="Aptos"/>
                <w:color w:val="auto"/>
                <w:lang w:val="lv-LV"/>
              </w:rPr>
            </w:pPr>
            <w:r w:rsidRPr="0070608F">
              <w:rPr>
                <w:rFonts w:ascii="Aptos" w:hAnsi="Aptos"/>
                <w:color w:val="auto"/>
                <w:lang w:val="lv-LV"/>
              </w:rPr>
              <w:t>lēmums par dibināšanu vai pārveidošanu (ja dibina testamentāro nodibinājumu, pievienot apliecinātu testamenta norakstu un dokumentus, kas apliecina aizgādņa pilnvaras un testamenta stāšanos likumīgā spēkā)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64C070" w14:textId="77777777" w:rsidR="00CC4401" w:rsidRPr="0070608F" w:rsidRDefault="00CC4401" w:rsidP="00CC4401">
            <w:pPr>
              <w:rPr>
                <w:rFonts w:ascii="Aptos" w:hAnsi="Aptos"/>
                <w:color w:val="auto"/>
                <w:lang w:val="lv-LV"/>
              </w:rPr>
            </w:pPr>
            <w:r w:rsidRPr="0070608F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70608F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70608F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70608F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70608F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="00CC4401" w:rsidRPr="006831EC" w14:paraId="788F209B" w14:textId="77777777" w:rsidTr="0082228F">
        <w:trPr>
          <w:trHeight w:val="340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781B" w14:textId="77777777" w:rsidR="00CC4401" w:rsidRPr="006831EC" w:rsidRDefault="00CC4401" w:rsidP="00CC4401">
            <w:pPr>
              <w:ind w:left="-57"/>
              <w:rPr>
                <w:color w:val="auto"/>
                <w:lang w:val="lv-LV"/>
              </w:rPr>
            </w:pPr>
            <w:r w:rsidRPr="006831EC">
              <w:rPr>
                <w:rFonts w:ascii="Wingdings" w:eastAsia="Wingdings" w:hAnsi="Wingdings" w:cs="Wingdings"/>
                <w:color w:val="auto"/>
                <w:sz w:val="24"/>
                <w:szCs w:val="24"/>
                <w:lang w:val="lv-LV"/>
              </w:rPr>
              <w:t>¨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184" w14:textId="77777777" w:rsidR="00CC4401" w:rsidRPr="0070608F" w:rsidRDefault="00CC4401" w:rsidP="0070608F">
            <w:pPr>
              <w:spacing w:line="360" w:lineRule="auto"/>
              <w:rPr>
                <w:rFonts w:ascii="Aptos" w:hAnsi="Aptos"/>
                <w:color w:val="auto"/>
                <w:sz w:val="22"/>
                <w:lang w:val="lv-LV"/>
              </w:rPr>
            </w:pPr>
            <w:r w:rsidRPr="0070608F">
              <w:rPr>
                <w:rFonts w:ascii="Aptos" w:hAnsi="Aptos"/>
                <w:color w:val="auto"/>
                <w:lang w:val="lv-LV"/>
              </w:rPr>
              <w:t>statūti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300727" w14:textId="77777777" w:rsidR="00CC4401" w:rsidRPr="0070608F" w:rsidRDefault="00CC4401" w:rsidP="00B8640E">
            <w:pPr>
              <w:rPr>
                <w:rFonts w:ascii="Aptos" w:hAnsi="Aptos"/>
                <w:color w:val="auto"/>
                <w:lang w:val="lv-LV"/>
              </w:rPr>
            </w:pPr>
            <w:r w:rsidRPr="0070608F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70608F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70608F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70608F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70608F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="00CC4401" w:rsidRPr="006831EC" w14:paraId="1E387C60" w14:textId="77777777" w:rsidTr="0082228F">
        <w:trPr>
          <w:trHeight w:val="541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D86A" w14:textId="77777777" w:rsidR="00CC4401" w:rsidRPr="006831EC" w:rsidRDefault="00CC4401" w:rsidP="00CC4401">
            <w:pPr>
              <w:ind w:left="-57"/>
              <w:rPr>
                <w:color w:val="auto"/>
                <w:lang w:val="lv-LV"/>
              </w:rPr>
            </w:pPr>
            <w:r w:rsidRPr="006831EC">
              <w:rPr>
                <w:rFonts w:ascii="Wingdings" w:eastAsia="Wingdings" w:hAnsi="Wingdings" w:cs="Wingdings"/>
                <w:color w:val="auto"/>
                <w:sz w:val="24"/>
                <w:szCs w:val="24"/>
                <w:lang w:val="lv-LV"/>
              </w:rPr>
              <w:t>¨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28F6" w14:textId="68ECBDC9" w:rsidR="00CC4401" w:rsidRPr="0070608F" w:rsidRDefault="00CC4401" w:rsidP="0070608F">
            <w:pPr>
              <w:spacing w:line="360" w:lineRule="auto"/>
              <w:rPr>
                <w:rFonts w:ascii="Aptos" w:hAnsi="Aptos"/>
                <w:color w:val="auto"/>
                <w:lang w:val="lv-LV"/>
              </w:rPr>
            </w:pPr>
            <w:r w:rsidRPr="0070608F">
              <w:rPr>
                <w:rFonts w:ascii="Aptos" w:hAnsi="Aptos"/>
                <w:color w:val="auto"/>
                <w:lang w:val="lv-LV"/>
              </w:rPr>
              <w:t xml:space="preserve">izpildinstitūcijas </w:t>
            </w:r>
            <w:r w:rsidR="002340F3" w:rsidRPr="0070608F">
              <w:rPr>
                <w:rFonts w:ascii="Aptos" w:hAnsi="Aptos"/>
                <w:color w:val="auto"/>
                <w:lang w:val="lv-LV"/>
              </w:rPr>
              <w:t xml:space="preserve">(valdes) </w:t>
            </w:r>
            <w:r w:rsidRPr="0070608F">
              <w:rPr>
                <w:rFonts w:ascii="Aptos" w:hAnsi="Aptos"/>
                <w:color w:val="auto"/>
                <w:lang w:val="lv-LV"/>
              </w:rPr>
              <w:t>locekļu saraksts (ja jaunais tiesību subjekts tiek izveidots reorganizācijas rezultātā)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511FAA" w14:textId="77777777" w:rsidR="00CC4401" w:rsidRPr="0070608F" w:rsidRDefault="00CC4401" w:rsidP="00B8640E">
            <w:pPr>
              <w:rPr>
                <w:rFonts w:ascii="Aptos" w:hAnsi="Aptos"/>
                <w:color w:val="auto"/>
                <w:lang w:val="lv-LV"/>
              </w:rPr>
            </w:pPr>
            <w:r w:rsidRPr="0070608F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70608F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70608F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70608F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70608F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="00CC4401" w:rsidRPr="006831EC" w14:paraId="78DB3D67" w14:textId="77777777" w:rsidTr="0082228F">
        <w:trPr>
          <w:trHeight w:val="846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2A84" w14:textId="77777777" w:rsidR="00CC4401" w:rsidRPr="006831EC" w:rsidRDefault="00CC4401" w:rsidP="00CC4401">
            <w:pPr>
              <w:ind w:left="-57"/>
              <w:rPr>
                <w:color w:val="auto"/>
                <w:lang w:val="lv-LV"/>
              </w:rPr>
            </w:pPr>
            <w:r w:rsidRPr="006831EC">
              <w:rPr>
                <w:rFonts w:ascii="Wingdings" w:eastAsia="Wingdings" w:hAnsi="Wingdings" w:cs="Wingdings"/>
                <w:color w:val="auto"/>
                <w:sz w:val="24"/>
                <w:szCs w:val="24"/>
                <w:lang w:val="lv-LV"/>
              </w:rPr>
              <w:t>¨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FA45" w14:textId="33F46E32" w:rsidR="00CC4401" w:rsidRPr="0070608F" w:rsidRDefault="00C455A4" w:rsidP="0070608F">
            <w:pPr>
              <w:spacing w:line="360" w:lineRule="auto"/>
              <w:rPr>
                <w:rFonts w:ascii="Aptos" w:hAnsi="Aptos"/>
                <w:color w:val="auto"/>
                <w:lang w:val="lv-LV"/>
              </w:rPr>
            </w:pPr>
            <w:r w:rsidRPr="0070608F">
              <w:rPr>
                <w:rFonts w:ascii="Aptos" w:hAnsi="Aptos"/>
                <w:color w:val="auto"/>
                <w:lang w:val="lv-LV"/>
              </w:rPr>
              <w:t>I</w:t>
            </w:r>
            <w:r w:rsidR="00CC4401" w:rsidRPr="0070608F">
              <w:rPr>
                <w:rFonts w:ascii="Aptos" w:hAnsi="Aptos"/>
                <w:color w:val="auto"/>
                <w:lang w:val="lv-LV"/>
              </w:rPr>
              <w:t>zpildinstitūcijas</w:t>
            </w:r>
            <w:r w:rsidRPr="0070608F">
              <w:rPr>
                <w:rFonts w:ascii="Aptos" w:hAnsi="Aptos"/>
                <w:color w:val="auto"/>
                <w:lang w:val="lv-LV"/>
              </w:rPr>
              <w:t xml:space="preserve"> (valdes)</w:t>
            </w:r>
            <w:r w:rsidR="00CC4401" w:rsidRPr="0070608F">
              <w:rPr>
                <w:rFonts w:ascii="Aptos" w:hAnsi="Aptos"/>
                <w:color w:val="auto"/>
                <w:lang w:val="lv-LV"/>
              </w:rPr>
              <w:t xml:space="preserve"> locekļu rakstveida piekrišana būt par izpildinstitūcijas</w:t>
            </w:r>
            <w:r w:rsidRPr="0070608F">
              <w:rPr>
                <w:rFonts w:ascii="Aptos" w:hAnsi="Aptos"/>
                <w:color w:val="auto"/>
                <w:lang w:val="lv-LV"/>
              </w:rPr>
              <w:t xml:space="preserve"> (valdes)</w:t>
            </w:r>
            <w:r w:rsidR="00CC4401" w:rsidRPr="0070608F">
              <w:rPr>
                <w:rFonts w:ascii="Aptos" w:hAnsi="Aptos"/>
                <w:color w:val="auto"/>
                <w:lang w:val="lv-LV"/>
              </w:rPr>
              <w:t xml:space="preserve"> locekli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B50DB1" w14:textId="77777777" w:rsidR="00CC4401" w:rsidRPr="0070608F" w:rsidRDefault="00CC4401" w:rsidP="00B8640E">
            <w:pPr>
              <w:rPr>
                <w:rFonts w:ascii="Aptos" w:hAnsi="Aptos"/>
                <w:color w:val="auto"/>
                <w:lang w:val="lv-LV"/>
              </w:rPr>
            </w:pPr>
            <w:r w:rsidRPr="0070608F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70608F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70608F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70608F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70608F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="00CC4401" w:rsidRPr="006831EC" w14:paraId="027B39EE" w14:textId="77777777" w:rsidTr="0082228F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8D3C" w14:textId="77777777" w:rsidR="00CC4401" w:rsidRPr="006831EC" w:rsidRDefault="00CC4401" w:rsidP="00CC4401">
            <w:pPr>
              <w:rPr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F12A" w14:textId="77777777" w:rsidR="00CC4401" w:rsidRPr="006831EC" w:rsidRDefault="00CC4401" w:rsidP="00CC4401">
            <w:pPr>
              <w:rPr>
                <w:color w:val="auto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55C533" w14:textId="77777777" w:rsidR="00CC4401" w:rsidRPr="0070608F" w:rsidRDefault="00CC4401" w:rsidP="00B8640E">
            <w:pPr>
              <w:rPr>
                <w:rFonts w:ascii="Aptos" w:hAnsi="Aptos"/>
                <w:color w:val="auto"/>
                <w:lang w:val="lv-LV"/>
              </w:rPr>
            </w:pPr>
            <w:r w:rsidRPr="0070608F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70608F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70608F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70608F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70608F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="00CC4401" w:rsidRPr="006831EC" w14:paraId="50574E87" w14:textId="77777777" w:rsidTr="0082228F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1170" w14:textId="77777777" w:rsidR="00CC4401" w:rsidRPr="006831EC" w:rsidRDefault="00CC4401" w:rsidP="00CC4401">
            <w:pPr>
              <w:rPr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D573" w14:textId="77777777" w:rsidR="00CC4401" w:rsidRPr="006831EC" w:rsidRDefault="00CC4401" w:rsidP="00CC4401">
            <w:pPr>
              <w:rPr>
                <w:color w:val="auto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A86C80" w14:textId="77777777" w:rsidR="00CC4401" w:rsidRPr="0070608F" w:rsidRDefault="00CC4401" w:rsidP="00B8640E">
            <w:pPr>
              <w:rPr>
                <w:rFonts w:ascii="Aptos" w:hAnsi="Aptos"/>
                <w:color w:val="auto"/>
                <w:lang w:val="lv-LV"/>
              </w:rPr>
            </w:pPr>
            <w:r w:rsidRPr="0070608F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70608F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70608F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70608F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70608F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="00CC4401" w:rsidRPr="006831EC" w14:paraId="37E484E9" w14:textId="77777777" w:rsidTr="0082228F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6C7DB0" w14:textId="77777777" w:rsidR="00CC4401" w:rsidRPr="006831EC" w:rsidRDefault="00CC4401" w:rsidP="00CC4401">
            <w:pPr>
              <w:rPr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1EB151" w14:textId="77777777" w:rsidR="00CC4401" w:rsidRPr="006831EC" w:rsidRDefault="00CC4401" w:rsidP="00CC4401">
            <w:pPr>
              <w:rPr>
                <w:color w:val="auto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8524E0" w14:textId="77777777" w:rsidR="00CC4401" w:rsidRPr="0070608F" w:rsidRDefault="00CC4401" w:rsidP="00B8640E">
            <w:pPr>
              <w:rPr>
                <w:rFonts w:ascii="Aptos" w:hAnsi="Aptos"/>
                <w:color w:val="auto"/>
                <w:lang w:val="lv-LV"/>
              </w:rPr>
            </w:pPr>
            <w:r w:rsidRPr="0070608F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70608F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70608F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70608F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70608F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</w:tbl>
    <w:p w14:paraId="54CBA8D3" w14:textId="77777777" w:rsidR="00347C25" w:rsidRDefault="00347C25" w:rsidP="004F793B">
      <w:pPr>
        <w:rPr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62279B" w:rsidRPr="00E96C82" w14:paraId="531014AA" w14:textId="77777777" w:rsidTr="00C63C91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21805380" w14:textId="53C7B5C9" w:rsidR="0062279B" w:rsidRPr="0070608F" w:rsidRDefault="0062279B" w:rsidP="00C63C91">
            <w:pPr>
              <w:widowControl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  <w:r w:rsidRPr="0070608F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>12. Kontaktinformācija saziņai un valsts notāra lēmuma paziņošanas veids</w:t>
            </w:r>
            <w:r w:rsidRPr="0070608F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62279B" w:rsidRPr="00E96C82" w14:paraId="7A4B765C" w14:textId="77777777" w:rsidTr="00C63C91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2AF59C52" w14:textId="77777777" w:rsidR="0062279B" w:rsidRPr="0070608F" w:rsidRDefault="0062279B" w:rsidP="00C63C91">
            <w:pPr>
              <w:widowControl/>
              <w:rPr>
                <w:rFonts w:ascii="Aptos" w:hAnsi="Aptos"/>
                <w:color w:val="auto"/>
                <w:sz w:val="12"/>
                <w:szCs w:val="12"/>
                <w:lang w:val="lv-LV" w:eastAsia="lv-LV"/>
              </w:rPr>
            </w:pPr>
          </w:p>
          <w:p w14:paraId="2B7AB21C" w14:textId="77777777" w:rsidR="0062279B" w:rsidRPr="0070608F" w:rsidRDefault="0062279B" w:rsidP="00C63C91">
            <w:pPr>
              <w:widowControl/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</w:pPr>
            <w:r w:rsidRPr="0070608F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1D0F981E" w14:textId="77777777" w:rsidR="0062279B" w:rsidRPr="0070608F" w:rsidRDefault="0062279B" w:rsidP="00C63C91">
            <w:pPr>
              <w:widowControl/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</w:pPr>
            <w:r w:rsidRPr="0070608F"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62279B" w:rsidRPr="00E96C82" w14:paraId="18A8C8FF" w14:textId="77777777" w:rsidTr="00C63C91">
        <w:trPr>
          <w:trHeight w:val="2400"/>
        </w:trPr>
        <w:tc>
          <w:tcPr>
            <w:tcW w:w="9616" w:type="dxa"/>
            <w:gridSpan w:val="2"/>
          </w:tcPr>
          <w:p w14:paraId="3C08A1DB" w14:textId="77777777" w:rsidR="0062279B" w:rsidRPr="0070608F" w:rsidRDefault="0062279B" w:rsidP="0070608F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0608F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323620E8" w14:textId="77777777" w:rsidR="0062279B" w:rsidRPr="000A0ABC" w:rsidRDefault="0062279B" w:rsidP="0070608F">
            <w:pPr>
              <w:widowControl/>
              <w:spacing w:before="60" w:line="276" w:lineRule="auto"/>
              <w:rPr>
                <w:rFonts w:eastAsia="Calibri"/>
                <w:color w:val="auto"/>
                <w:sz w:val="22"/>
                <w:szCs w:val="22"/>
                <w:lang w:val="lv-LV" w:eastAsia="lv-LV"/>
              </w:rPr>
            </w:pPr>
            <w:r w:rsidRPr="0070608F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Atzīmēt </w:t>
            </w:r>
            <w:r w:rsidRPr="000A0ABC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sym w:font="Wingdings" w:char="F0FD"/>
            </w:r>
          </w:p>
          <w:p w14:paraId="61992FA8" w14:textId="77777777" w:rsidR="0062279B" w:rsidRPr="0070608F" w:rsidRDefault="0062279B" w:rsidP="0070608F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0A0ABC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0A0ABC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 xml:space="preserve"> </w:t>
            </w:r>
            <w:r w:rsidRPr="0070608F">
              <w:rPr>
                <w:rFonts w:ascii="Aptos" w:eastAsia="Calibri" w:hAnsi="Aptos"/>
                <w:color w:val="auto"/>
                <w:sz w:val="22"/>
                <w:szCs w:val="24"/>
                <w:lang w:val="lv-LV" w:eastAsia="lv-LV"/>
              </w:rPr>
              <w:t>Nosūtot pa pastu uz deklarētās dzīvesvietas/ juridisko adresi (lēmums par tiesību subjekta reģistrācijas atlikšanu vai atteikumu tiks nosūtīts uz dibinātāja vai dibinātāja pārstāvja deklarētās dzīvesvietas adresi vai juridisko adresi, ja tiesību subjektu dibina juridiska persona)</w:t>
            </w:r>
            <w:r w:rsidRPr="0070608F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;</w:t>
            </w:r>
          </w:p>
          <w:p w14:paraId="4CC635E5" w14:textId="77777777" w:rsidR="0062279B" w:rsidRPr="0070608F" w:rsidRDefault="0062279B" w:rsidP="0070608F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0A0ABC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0A0ABC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 xml:space="preserve"> </w:t>
            </w:r>
            <w:r w:rsidRPr="0070608F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Nosūtot elektronisko dokumentu uz e-pasta adresi (norādīt e-pasta adresi) (</w:t>
            </w:r>
            <w:r w:rsidRPr="0070608F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70608F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):</w:t>
            </w:r>
          </w:p>
          <w:p w14:paraId="6B0E6150" w14:textId="77777777" w:rsidR="0062279B" w:rsidRPr="000A0ABC" w:rsidRDefault="0062279B" w:rsidP="00C63C91">
            <w:pPr>
              <w:widowControl/>
              <w:spacing w:before="60"/>
              <w:rPr>
                <w:rFonts w:eastAsia="Calibri"/>
                <w:color w:val="auto"/>
                <w:sz w:val="16"/>
                <w:szCs w:val="16"/>
                <w:lang w:val="lv-LV" w:eastAsia="lv-LV"/>
              </w:rPr>
            </w:pPr>
          </w:p>
          <w:p w14:paraId="21B83313" w14:textId="77777777" w:rsidR="0062279B" w:rsidRPr="000A0ABC" w:rsidRDefault="0062279B" w:rsidP="00C63C91">
            <w:pPr>
              <w:widowControl/>
              <w:spacing w:before="60"/>
              <w:rPr>
                <w:rFonts w:eastAsia="Calibri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62279B" w:rsidRPr="00E96C82" w14:paraId="44D5AAA2" w14:textId="77777777" w:rsidTr="00C63C91">
              <w:tc>
                <w:tcPr>
                  <w:tcW w:w="7083" w:type="dxa"/>
                </w:tcPr>
                <w:p w14:paraId="328C20DE" w14:textId="77777777" w:rsidR="0062279B" w:rsidRPr="000A0ABC" w:rsidRDefault="0062279B" w:rsidP="00C63C91">
                  <w:pPr>
                    <w:widowControl/>
                    <w:spacing w:before="60"/>
                    <w:jc w:val="center"/>
                    <w:rPr>
                      <w:color w:val="auto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53FFD55A" w14:textId="77777777" w:rsidR="0062279B" w:rsidRPr="000A0ABC" w:rsidRDefault="0062279B" w:rsidP="00C63C91">
            <w:pPr>
              <w:widowControl/>
              <w:spacing w:before="60"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62279B" w:rsidRPr="00E96C82" w14:paraId="3C1A2CF7" w14:textId="77777777" w:rsidTr="00C63C91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1E339650" w14:textId="77777777" w:rsidR="0062279B" w:rsidRPr="0070608F" w:rsidRDefault="0062279B" w:rsidP="00C63C91">
            <w:pPr>
              <w:widowControl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70608F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Kontaktinformācija saziņai</w:t>
            </w:r>
            <w:r w:rsidRPr="0070608F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Pr="0070608F">
              <w:rPr>
                <w:rFonts w:ascii="Aptos" w:eastAsia="Calibri" w:hAnsi="Aptos"/>
                <w:color w:val="auto"/>
                <w:lang w:val="lv-LV" w:eastAsia="lv-LV"/>
              </w:rPr>
              <w:t>(</w:t>
            </w:r>
            <w:r w:rsidRPr="0070608F">
              <w:rPr>
                <w:rFonts w:ascii="Aptos" w:eastAsia="Calibri" w:hAnsi="Aptos"/>
                <w:i/>
                <w:color w:val="auto"/>
                <w:lang w:val="lv-LV" w:eastAsia="lv-LV"/>
              </w:rPr>
              <w:t>informācija nav norādāma obligāti</w:t>
            </w:r>
            <w:r w:rsidRPr="0070608F">
              <w:rPr>
                <w:rFonts w:ascii="Aptos" w:eastAsia="Calibri" w:hAnsi="Aptos"/>
                <w:color w:val="auto"/>
                <w:lang w:val="lv-LV" w:eastAsia="lv-LV"/>
              </w:rPr>
              <w:t>)</w:t>
            </w:r>
          </w:p>
        </w:tc>
      </w:tr>
      <w:tr w:rsidR="0062279B" w:rsidRPr="000A0ABC" w14:paraId="0587600B" w14:textId="77777777" w:rsidTr="00C63C91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D885" w14:textId="77777777" w:rsidR="0062279B" w:rsidRPr="0070608F" w:rsidRDefault="0062279B" w:rsidP="00C63C91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0608F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9EE4986" w14:textId="77777777" w:rsidR="0062279B" w:rsidRPr="000A0ABC" w:rsidRDefault="0062279B" w:rsidP="00C63C91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62279B" w:rsidRPr="000A0ABC" w14:paraId="5D2FF07A" w14:textId="77777777" w:rsidTr="00C63C91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7C289D" w14:textId="77777777" w:rsidR="0062279B" w:rsidRPr="0070608F" w:rsidRDefault="0062279B" w:rsidP="00C63C91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0608F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772EE5B9" w14:textId="77777777" w:rsidR="0062279B" w:rsidRPr="000A0ABC" w:rsidRDefault="0062279B" w:rsidP="00C63C91">
            <w:pPr>
              <w:widowControl/>
              <w:rPr>
                <w:rFonts w:eastAsia="Calibri"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0185153A" w14:textId="77777777" w:rsidR="00C8409D" w:rsidRDefault="00C8409D">
      <w:pPr>
        <w:rPr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590E11" w:rsidRPr="00E96C82" w14:paraId="2FC4AEE5" w14:textId="77777777" w:rsidTr="00C8409D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766E02D" w14:textId="77777777" w:rsidR="00590E11" w:rsidRDefault="000163F9" w:rsidP="002E2F17">
            <w:pPr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70608F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</w:t>
            </w:r>
            <w:r w:rsidR="006123C8" w:rsidRPr="0070608F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3</w:t>
            </w:r>
            <w:r w:rsidR="00590E11" w:rsidRPr="0070608F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Pr="0070608F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Dibinātāju vai to pilnvaroto pārstāvju p</w:t>
            </w:r>
            <w:r w:rsidR="00590E11" w:rsidRPr="0070608F">
              <w:rPr>
                <w:rFonts w:ascii="Aptos" w:hAnsi="Aptos"/>
                <w:b/>
                <w:sz w:val="24"/>
                <w:szCs w:val="24"/>
                <w:lang w:val="lv-LV"/>
              </w:rPr>
              <w:t>araksti</w:t>
            </w:r>
          </w:p>
          <w:p w14:paraId="7DA4A115" w14:textId="605F2B1B" w:rsidR="006D618D" w:rsidRPr="006D618D" w:rsidRDefault="006D618D" w:rsidP="002E2F17">
            <w:pPr>
              <w:rPr>
                <w:rFonts w:ascii="Aptos" w:hAnsi="Aptos"/>
                <w:i/>
                <w:iCs/>
                <w:sz w:val="24"/>
                <w:szCs w:val="24"/>
                <w:lang w:val="lv-LV"/>
              </w:rPr>
            </w:pPr>
            <w:r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 xml:space="preserve">(ja pieteikumu paraksta vairākas personas, sadaļas </w:t>
            </w:r>
            <w:proofErr w:type="spellStart"/>
            <w:r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jākopā</w:t>
            </w:r>
            <w:proofErr w:type="spellEnd"/>
            <w:r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)</w:t>
            </w:r>
          </w:p>
        </w:tc>
      </w:tr>
      <w:tr w:rsidR="00590E11" w:rsidRPr="0070608F" w14:paraId="69E828E0" w14:textId="77777777" w:rsidTr="00C8409D">
        <w:trPr>
          <w:trHeight w:val="2008"/>
        </w:trPr>
        <w:tc>
          <w:tcPr>
            <w:tcW w:w="9616" w:type="dxa"/>
            <w:tcBorders>
              <w:top w:val="single" w:sz="2" w:space="0" w:color="auto"/>
            </w:tcBorders>
          </w:tcPr>
          <w:p w14:paraId="2776623B" w14:textId="77777777" w:rsidR="00590E11" w:rsidRPr="0070608F" w:rsidRDefault="00590E11" w:rsidP="002E2F17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590E11" w:rsidRPr="00E96C82" w14:paraId="1B9269D6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3A33F83" w14:textId="77777777" w:rsidR="00590E11" w:rsidRPr="0070608F" w:rsidRDefault="00590E11" w:rsidP="002E2F17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28C84268" w14:textId="77777777" w:rsidR="00590E11" w:rsidRPr="0070608F" w:rsidRDefault="00590E11" w:rsidP="002E2F17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5A86401" w14:textId="77777777" w:rsidR="00590E11" w:rsidRPr="0070608F" w:rsidRDefault="00590E11" w:rsidP="002E2F17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48113422" w14:textId="77777777" w:rsidR="00590E11" w:rsidRPr="0070608F" w:rsidRDefault="00590E11" w:rsidP="002E2F17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709D7EA" w14:textId="77777777" w:rsidR="00590E11" w:rsidRPr="0070608F" w:rsidRDefault="00590E11" w:rsidP="002E2F17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2FAD0480" w14:textId="77777777" w:rsidR="00590E11" w:rsidRPr="0070608F" w:rsidRDefault="00590E11" w:rsidP="002E2F17">
                  <w:pPr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590E11" w:rsidRPr="0070608F" w14:paraId="32413F38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AF2E738" w14:textId="77777777" w:rsidR="00590E11" w:rsidRPr="0070608F" w:rsidRDefault="00590E11" w:rsidP="002E2F17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70608F">
                    <w:rPr>
                      <w:rStyle w:val="Vresatsauce"/>
                      <w:rFonts w:ascii="Aptos" w:hAnsi="Aptos"/>
                      <w:lang w:val="lv-LV"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339D3D31" w14:textId="77777777" w:rsidR="00590E11" w:rsidRPr="0070608F" w:rsidRDefault="00590E11" w:rsidP="002E2F17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</w:tc>
            </w:tr>
          </w:tbl>
          <w:p w14:paraId="0C230696" w14:textId="77777777" w:rsidR="00590E11" w:rsidRPr="0070608F" w:rsidRDefault="00590E11" w:rsidP="002E2F17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590E11" w:rsidRPr="00E96C82" w14:paraId="7D6369BA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6C067A8" w14:textId="77777777" w:rsidR="00590E11" w:rsidRPr="0070608F" w:rsidRDefault="00590E11" w:rsidP="002E2F17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E557698" w14:textId="77777777" w:rsidR="00590E11" w:rsidRPr="0070608F" w:rsidRDefault="00590E11" w:rsidP="002E2F17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7FB36188" w14:textId="77777777" w:rsidR="00590E11" w:rsidRPr="0070608F" w:rsidRDefault="00590E11" w:rsidP="002E2F17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1FB1A714" w14:textId="77777777" w:rsidR="00590E11" w:rsidRPr="0070608F" w:rsidRDefault="00590E11" w:rsidP="002E2F17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590E11" w:rsidRPr="0070608F" w14:paraId="26D7B757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9DBFF00" w14:textId="77777777" w:rsidR="00590E11" w:rsidRPr="0070608F" w:rsidRDefault="00590E11" w:rsidP="002E2F17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70608F">
                    <w:rPr>
                      <w:rStyle w:val="Vresatsauce"/>
                      <w:rFonts w:ascii="Aptos" w:hAnsi="Aptos"/>
                      <w:lang w:val="lv-LV" w:eastAsia="lv-LV"/>
                    </w:rPr>
                    <w:t>*</w:t>
                  </w:r>
                </w:p>
                <w:p w14:paraId="37D29BB6" w14:textId="77777777" w:rsidR="00590E11" w:rsidRPr="0070608F" w:rsidRDefault="00590E11" w:rsidP="002E2F17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25AC607F" w14:textId="77777777" w:rsidR="00590E11" w:rsidRPr="0070608F" w:rsidRDefault="00590E11" w:rsidP="002E2F17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  <w:p w14:paraId="60FEB7A2" w14:textId="77777777" w:rsidR="00590E11" w:rsidRPr="0070608F" w:rsidRDefault="00590E11" w:rsidP="002E2F17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</w:tr>
          </w:tbl>
          <w:p w14:paraId="3CA15740" w14:textId="77777777" w:rsidR="00590E11" w:rsidRPr="0070608F" w:rsidRDefault="00590E11" w:rsidP="002E2F17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0163F9" w:rsidRPr="00E96C82" w14:paraId="1D6F68C3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0F80D5A" w14:textId="77777777" w:rsidR="000163F9" w:rsidRPr="0070608F" w:rsidRDefault="000163F9" w:rsidP="000163F9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7250C64" w14:textId="77777777" w:rsidR="000163F9" w:rsidRPr="0070608F" w:rsidRDefault="000163F9" w:rsidP="000163F9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35911E0" w14:textId="77777777" w:rsidR="000163F9" w:rsidRPr="0070608F" w:rsidRDefault="000163F9" w:rsidP="000163F9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7B0F8507" w14:textId="77777777" w:rsidR="000163F9" w:rsidRPr="0070608F" w:rsidRDefault="000163F9" w:rsidP="000163F9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0163F9" w:rsidRPr="0070608F" w14:paraId="3D1A1CD0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612C732" w14:textId="77777777" w:rsidR="000163F9" w:rsidRPr="0070608F" w:rsidRDefault="000163F9" w:rsidP="000163F9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70608F">
                    <w:rPr>
                      <w:rStyle w:val="Vresatsauce"/>
                      <w:rFonts w:ascii="Aptos" w:hAnsi="Aptos"/>
                      <w:lang w:val="lv-LV" w:eastAsia="lv-LV"/>
                    </w:rPr>
                    <w:t>*</w:t>
                  </w:r>
                </w:p>
                <w:p w14:paraId="2970B882" w14:textId="77777777" w:rsidR="000163F9" w:rsidRPr="0070608F" w:rsidRDefault="000163F9" w:rsidP="000163F9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46329EB" w14:textId="77777777" w:rsidR="000163F9" w:rsidRPr="0070608F" w:rsidRDefault="000163F9" w:rsidP="000163F9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  <w:p w14:paraId="4B4BFC47" w14:textId="77777777" w:rsidR="000163F9" w:rsidRPr="0070608F" w:rsidRDefault="000163F9" w:rsidP="000163F9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</w:tr>
          </w:tbl>
          <w:p w14:paraId="738D439D" w14:textId="77777777" w:rsidR="000163F9" w:rsidRPr="0070608F" w:rsidRDefault="000163F9" w:rsidP="002E2F17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0163F9" w:rsidRPr="00E96C82" w14:paraId="21E8C008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DD03C6B" w14:textId="77777777" w:rsidR="000163F9" w:rsidRPr="0070608F" w:rsidRDefault="000163F9" w:rsidP="000163F9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8AA9B15" w14:textId="77777777" w:rsidR="000163F9" w:rsidRPr="0070608F" w:rsidRDefault="000163F9" w:rsidP="000163F9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40C2FAC" w14:textId="77777777" w:rsidR="000163F9" w:rsidRPr="0070608F" w:rsidRDefault="000163F9" w:rsidP="000163F9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528DB86B" w14:textId="77777777" w:rsidR="000163F9" w:rsidRPr="0070608F" w:rsidRDefault="000163F9" w:rsidP="000163F9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0163F9" w:rsidRPr="0070608F" w14:paraId="5CFF05DA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91BC09B" w14:textId="77777777" w:rsidR="000163F9" w:rsidRPr="0070608F" w:rsidRDefault="000163F9" w:rsidP="000163F9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70608F">
                    <w:rPr>
                      <w:rStyle w:val="Vresatsauce"/>
                      <w:rFonts w:ascii="Aptos" w:hAnsi="Aptos"/>
                      <w:lang w:val="lv-LV" w:eastAsia="lv-LV"/>
                    </w:rPr>
                    <w:t>*</w:t>
                  </w:r>
                </w:p>
                <w:p w14:paraId="38B8E203" w14:textId="77777777" w:rsidR="000163F9" w:rsidRPr="0070608F" w:rsidRDefault="000163F9" w:rsidP="000163F9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27C34F8E" w14:textId="77777777" w:rsidR="000163F9" w:rsidRPr="0070608F" w:rsidRDefault="000163F9" w:rsidP="000163F9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  <w:p w14:paraId="0ACFB27C" w14:textId="77777777" w:rsidR="000163F9" w:rsidRPr="0070608F" w:rsidRDefault="000163F9" w:rsidP="000163F9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</w:tr>
          </w:tbl>
          <w:p w14:paraId="608FB7DE" w14:textId="77777777" w:rsidR="000163F9" w:rsidRPr="0070608F" w:rsidRDefault="000163F9" w:rsidP="002E2F17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0163F9" w:rsidRPr="00E96C82" w14:paraId="03A050ED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E906EFC" w14:textId="77777777" w:rsidR="000163F9" w:rsidRPr="0070608F" w:rsidRDefault="000163F9" w:rsidP="000163F9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5FE9DE0" w14:textId="77777777" w:rsidR="000163F9" w:rsidRPr="0070608F" w:rsidRDefault="000163F9" w:rsidP="000163F9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3FB7C88" w14:textId="77777777" w:rsidR="000163F9" w:rsidRPr="0070608F" w:rsidRDefault="000163F9" w:rsidP="000163F9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70608F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71E5454B" w14:textId="77777777" w:rsidR="000163F9" w:rsidRPr="0070608F" w:rsidRDefault="000163F9" w:rsidP="000163F9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0163F9" w:rsidRPr="0070608F" w14:paraId="4CB9A962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84D3F2F" w14:textId="77777777" w:rsidR="000163F9" w:rsidRPr="0070608F" w:rsidRDefault="000163F9" w:rsidP="000163F9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lastRenderedPageBreak/>
                    <w:t>Paraksts</w:t>
                  </w:r>
                  <w:r w:rsidRPr="0070608F">
                    <w:rPr>
                      <w:rStyle w:val="Vresatsauce"/>
                      <w:rFonts w:ascii="Aptos" w:hAnsi="Aptos"/>
                      <w:lang w:val="lv-LV" w:eastAsia="lv-LV"/>
                    </w:rPr>
                    <w:t>*</w:t>
                  </w:r>
                </w:p>
                <w:p w14:paraId="067DB290" w14:textId="77777777" w:rsidR="000163F9" w:rsidRPr="0070608F" w:rsidRDefault="000163F9" w:rsidP="000163F9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1F37F28A" w14:textId="77777777" w:rsidR="000163F9" w:rsidRPr="0070608F" w:rsidRDefault="000163F9" w:rsidP="000163F9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0608F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  <w:p w14:paraId="406062C3" w14:textId="77777777" w:rsidR="000163F9" w:rsidRPr="0070608F" w:rsidRDefault="000163F9" w:rsidP="000163F9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</w:tr>
          </w:tbl>
          <w:p w14:paraId="48AD71EB" w14:textId="77777777" w:rsidR="000163F9" w:rsidRPr="0070608F" w:rsidRDefault="000163F9" w:rsidP="002E2F17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149D1981" w14:textId="77777777" w:rsidR="00590E11" w:rsidRPr="0070608F" w:rsidRDefault="00590E11" w:rsidP="002E2F17">
            <w:pPr>
              <w:rPr>
                <w:rFonts w:ascii="Aptos" w:hAnsi="Aptos"/>
                <w:lang w:val="lv-LV"/>
              </w:rPr>
            </w:pPr>
          </w:p>
        </w:tc>
      </w:tr>
    </w:tbl>
    <w:p w14:paraId="6EDF810D" w14:textId="77777777" w:rsidR="00427173" w:rsidRPr="006831EC" w:rsidRDefault="00427173" w:rsidP="00D13EE8">
      <w:pPr>
        <w:rPr>
          <w:color w:val="auto"/>
          <w:sz w:val="24"/>
          <w:szCs w:val="24"/>
          <w:lang w:val="lv-LV"/>
        </w:rPr>
      </w:pPr>
    </w:p>
    <w:sectPr w:rsidR="00427173" w:rsidRPr="006831EC" w:rsidSect="00801D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701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A114" w14:textId="77777777" w:rsidR="006802A0" w:rsidRDefault="006802A0">
      <w:r>
        <w:separator/>
      </w:r>
    </w:p>
  </w:endnote>
  <w:endnote w:type="continuationSeparator" w:id="0">
    <w:p w14:paraId="7629E37F" w14:textId="77777777" w:rsidR="006802A0" w:rsidRDefault="0068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6FB9" w14:textId="77777777" w:rsidR="00E96C82" w:rsidRDefault="00E96C8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7AC6" w14:textId="77777777" w:rsidR="00E96C82" w:rsidRDefault="00E96C82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62B8" w14:textId="77777777" w:rsidR="00E96C82" w:rsidRDefault="00E96C8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D2FB" w14:textId="77777777" w:rsidR="006802A0" w:rsidRDefault="006802A0">
      <w:r>
        <w:separator/>
      </w:r>
    </w:p>
  </w:footnote>
  <w:footnote w:type="continuationSeparator" w:id="0">
    <w:p w14:paraId="2BDFE088" w14:textId="77777777" w:rsidR="006802A0" w:rsidRDefault="006802A0">
      <w:r>
        <w:continuationSeparator/>
      </w:r>
    </w:p>
  </w:footnote>
  <w:footnote w:id="1">
    <w:p w14:paraId="0A75105D" w14:textId="77777777" w:rsidR="00590E11" w:rsidRPr="0070608F" w:rsidRDefault="00590E11" w:rsidP="00590E11">
      <w:pPr>
        <w:rPr>
          <w:rFonts w:ascii="Aptos" w:eastAsia="Calibri" w:hAnsi="Aptos"/>
          <w:lang w:val="lv-LV"/>
        </w:rPr>
      </w:pPr>
      <w:r w:rsidRPr="0070608F">
        <w:rPr>
          <w:rStyle w:val="Vresatsauce"/>
          <w:rFonts w:ascii="Aptos" w:hAnsi="Aptos"/>
          <w:lang w:val="lv-LV"/>
        </w:rPr>
        <w:t>*</w:t>
      </w:r>
      <w:r w:rsidRPr="0070608F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70608F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AC3F" w14:textId="77777777" w:rsidR="00E96C82" w:rsidRDefault="00E96C8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5F0B" w14:textId="77777777" w:rsidR="00E96C82" w:rsidRDefault="00E96C82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F5B5" w14:textId="77777777" w:rsidR="00E96C82" w:rsidRPr="00525650" w:rsidRDefault="00E96C82" w:rsidP="00E96C82">
    <w:pPr>
      <w:pStyle w:val="Galvene"/>
      <w:jc w:val="right"/>
      <w:rPr>
        <w:i/>
        <w:iCs/>
        <w:lang w:val="lv-LV"/>
      </w:rPr>
    </w:pPr>
    <w:r>
      <w:rPr>
        <w:i/>
        <w:iCs/>
        <w:lang w:val="lv-LV"/>
      </w:rPr>
      <w:t xml:space="preserve">Aktualizēts: </w:t>
    </w:r>
    <w:r>
      <w:rPr>
        <w:i/>
        <w:iCs/>
      </w:rPr>
      <w:t>01.07.2026.</w:t>
    </w:r>
  </w:p>
  <w:p w14:paraId="2543E67D" w14:textId="49DE311D" w:rsidR="00801DE7" w:rsidRPr="00E96C82" w:rsidRDefault="00801DE7" w:rsidP="00E96C8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33A0A"/>
    <w:multiLevelType w:val="hybridMultilevel"/>
    <w:tmpl w:val="8AF41DBE"/>
    <w:lvl w:ilvl="0" w:tplc="2F0401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C3289"/>
    <w:multiLevelType w:val="hybridMultilevel"/>
    <w:tmpl w:val="C9E4C2EA"/>
    <w:lvl w:ilvl="0" w:tplc="07689B72">
      <w:start w:val="1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2183E"/>
    <w:multiLevelType w:val="hybridMultilevel"/>
    <w:tmpl w:val="B7665E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DDE0AC3"/>
    <w:multiLevelType w:val="hybridMultilevel"/>
    <w:tmpl w:val="D69258CA"/>
    <w:lvl w:ilvl="0" w:tplc="E62018C6">
      <w:start w:val="2"/>
      <w:numFmt w:val="bullet"/>
      <w:lvlText w:val="¨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602154353">
    <w:abstractNumId w:val="0"/>
  </w:num>
  <w:num w:numId="2" w16cid:durableId="1466123114">
    <w:abstractNumId w:val="2"/>
  </w:num>
  <w:num w:numId="3" w16cid:durableId="1324166569">
    <w:abstractNumId w:val="5"/>
  </w:num>
  <w:num w:numId="4" w16cid:durableId="1001543231">
    <w:abstractNumId w:val="3"/>
  </w:num>
  <w:num w:numId="5" w16cid:durableId="938097679">
    <w:abstractNumId w:val="4"/>
  </w:num>
  <w:num w:numId="6" w16cid:durableId="1580476805">
    <w:abstractNumId w:val="4"/>
    <w:lvlOverride w:ilvl="0">
      <w:startOverride w:val="1"/>
    </w:lvlOverride>
  </w:num>
  <w:num w:numId="7" w16cid:durableId="181109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12"/>
    <w:rsid w:val="000002CC"/>
    <w:rsid w:val="00000C33"/>
    <w:rsid w:val="00001538"/>
    <w:rsid w:val="00002E11"/>
    <w:rsid w:val="0000398F"/>
    <w:rsid w:val="00004A11"/>
    <w:rsid w:val="00004C92"/>
    <w:rsid w:val="00006837"/>
    <w:rsid w:val="00006899"/>
    <w:rsid w:val="000069E5"/>
    <w:rsid w:val="0000760B"/>
    <w:rsid w:val="00007698"/>
    <w:rsid w:val="000102D7"/>
    <w:rsid w:val="00010485"/>
    <w:rsid w:val="00010D44"/>
    <w:rsid w:val="00010D59"/>
    <w:rsid w:val="00011972"/>
    <w:rsid w:val="000119E4"/>
    <w:rsid w:val="000132F0"/>
    <w:rsid w:val="00013CAB"/>
    <w:rsid w:val="00014086"/>
    <w:rsid w:val="00014D23"/>
    <w:rsid w:val="00014EB0"/>
    <w:rsid w:val="00015A1F"/>
    <w:rsid w:val="000163F9"/>
    <w:rsid w:val="00017AA7"/>
    <w:rsid w:val="00020027"/>
    <w:rsid w:val="000208D9"/>
    <w:rsid w:val="00021499"/>
    <w:rsid w:val="0002240E"/>
    <w:rsid w:val="000224B7"/>
    <w:rsid w:val="00022554"/>
    <w:rsid w:val="00022959"/>
    <w:rsid w:val="00022D6F"/>
    <w:rsid w:val="000235C0"/>
    <w:rsid w:val="00026F59"/>
    <w:rsid w:val="00027FC8"/>
    <w:rsid w:val="0003104A"/>
    <w:rsid w:val="00031547"/>
    <w:rsid w:val="00031813"/>
    <w:rsid w:val="00031D1C"/>
    <w:rsid w:val="00034E66"/>
    <w:rsid w:val="00035AB6"/>
    <w:rsid w:val="00036D3E"/>
    <w:rsid w:val="00037F3A"/>
    <w:rsid w:val="00040196"/>
    <w:rsid w:val="0004055B"/>
    <w:rsid w:val="0004092D"/>
    <w:rsid w:val="000409B8"/>
    <w:rsid w:val="00042FA1"/>
    <w:rsid w:val="0004322C"/>
    <w:rsid w:val="00043E44"/>
    <w:rsid w:val="00043E87"/>
    <w:rsid w:val="00044195"/>
    <w:rsid w:val="0004525F"/>
    <w:rsid w:val="00046182"/>
    <w:rsid w:val="00046AEA"/>
    <w:rsid w:val="00046BC2"/>
    <w:rsid w:val="000474AD"/>
    <w:rsid w:val="000500AE"/>
    <w:rsid w:val="0005089A"/>
    <w:rsid w:val="0005184A"/>
    <w:rsid w:val="00051A27"/>
    <w:rsid w:val="00051B72"/>
    <w:rsid w:val="0005275C"/>
    <w:rsid w:val="000541DA"/>
    <w:rsid w:val="00054651"/>
    <w:rsid w:val="00054E00"/>
    <w:rsid w:val="000553EE"/>
    <w:rsid w:val="0005562D"/>
    <w:rsid w:val="0005576C"/>
    <w:rsid w:val="000563CF"/>
    <w:rsid w:val="00056427"/>
    <w:rsid w:val="00056AB6"/>
    <w:rsid w:val="0005705B"/>
    <w:rsid w:val="000624EF"/>
    <w:rsid w:val="0006349D"/>
    <w:rsid w:val="00063A35"/>
    <w:rsid w:val="00063BE1"/>
    <w:rsid w:val="0006638A"/>
    <w:rsid w:val="000675E9"/>
    <w:rsid w:val="00067F8E"/>
    <w:rsid w:val="000707D9"/>
    <w:rsid w:val="000715F8"/>
    <w:rsid w:val="00072390"/>
    <w:rsid w:val="00072BC5"/>
    <w:rsid w:val="00073AF7"/>
    <w:rsid w:val="00075499"/>
    <w:rsid w:val="00077A34"/>
    <w:rsid w:val="000800A5"/>
    <w:rsid w:val="0008070F"/>
    <w:rsid w:val="000807C9"/>
    <w:rsid w:val="00081583"/>
    <w:rsid w:val="00082569"/>
    <w:rsid w:val="00083488"/>
    <w:rsid w:val="0008396D"/>
    <w:rsid w:val="00084AA7"/>
    <w:rsid w:val="00084BD3"/>
    <w:rsid w:val="00084E0F"/>
    <w:rsid w:val="000851C1"/>
    <w:rsid w:val="00085D9A"/>
    <w:rsid w:val="000861CF"/>
    <w:rsid w:val="00086D84"/>
    <w:rsid w:val="00087508"/>
    <w:rsid w:val="00090204"/>
    <w:rsid w:val="00091022"/>
    <w:rsid w:val="0009210A"/>
    <w:rsid w:val="0009246F"/>
    <w:rsid w:val="000925A0"/>
    <w:rsid w:val="000925BA"/>
    <w:rsid w:val="00092CD1"/>
    <w:rsid w:val="00092E08"/>
    <w:rsid w:val="000935FA"/>
    <w:rsid w:val="00093971"/>
    <w:rsid w:val="00093D1A"/>
    <w:rsid w:val="0009407B"/>
    <w:rsid w:val="000941CA"/>
    <w:rsid w:val="000945C1"/>
    <w:rsid w:val="00094F50"/>
    <w:rsid w:val="000950AB"/>
    <w:rsid w:val="00095E55"/>
    <w:rsid w:val="0009636B"/>
    <w:rsid w:val="00096954"/>
    <w:rsid w:val="000975AD"/>
    <w:rsid w:val="0009791D"/>
    <w:rsid w:val="00097FA7"/>
    <w:rsid w:val="000A014E"/>
    <w:rsid w:val="000A0ABC"/>
    <w:rsid w:val="000A1519"/>
    <w:rsid w:val="000A1ED5"/>
    <w:rsid w:val="000A2873"/>
    <w:rsid w:val="000A3052"/>
    <w:rsid w:val="000A3272"/>
    <w:rsid w:val="000A3457"/>
    <w:rsid w:val="000A3F03"/>
    <w:rsid w:val="000A4840"/>
    <w:rsid w:val="000A4BA5"/>
    <w:rsid w:val="000A4D74"/>
    <w:rsid w:val="000A4F06"/>
    <w:rsid w:val="000A5206"/>
    <w:rsid w:val="000A57E6"/>
    <w:rsid w:val="000A5872"/>
    <w:rsid w:val="000A5DB2"/>
    <w:rsid w:val="000A5F31"/>
    <w:rsid w:val="000A63BB"/>
    <w:rsid w:val="000A6EF3"/>
    <w:rsid w:val="000A7398"/>
    <w:rsid w:val="000A790C"/>
    <w:rsid w:val="000B055F"/>
    <w:rsid w:val="000B1C0F"/>
    <w:rsid w:val="000B2586"/>
    <w:rsid w:val="000B2CA3"/>
    <w:rsid w:val="000B2EE6"/>
    <w:rsid w:val="000B362F"/>
    <w:rsid w:val="000B494A"/>
    <w:rsid w:val="000B5105"/>
    <w:rsid w:val="000B52A2"/>
    <w:rsid w:val="000B5AD0"/>
    <w:rsid w:val="000B5D1C"/>
    <w:rsid w:val="000B5D51"/>
    <w:rsid w:val="000B5EB7"/>
    <w:rsid w:val="000B5F34"/>
    <w:rsid w:val="000B7016"/>
    <w:rsid w:val="000C22C9"/>
    <w:rsid w:val="000C29D7"/>
    <w:rsid w:val="000C2F0F"/>
    <w:rsid w:val="000C31B0"/>
    <w:rsid w:val="000C35B6"/>
    <w:rsid w:val="000C38A0"/>
    <w:rsid w:val="000C3B77"/>
    <w:rsid w:val="000C3BCA"/>
    <w:rsid w:val="000C58ED"/>
    <w:rsid w:val="000C5D16"/>
    <w:rsid w:val="000C64D6"/>
    <w:rsid w:val="000C66F4"/>
    <w:rsid w:val="000C6B48"/>
    <w:rsid w:val="000C7939"/>
    <w:rsid w:val="000D032E"/>
    <w:rsid w:val="000D0722"/>
    <w:rsid w:val="000D0EA8"/>
    <w:rsid w:val="000D19BE"/>
    <w:rsid w:val="000D26E5"/>
    <w:rsid w:val="000D305D"/>
    <w:rsid w:val="000D3C8C"/>
    <w:rsid w:val="000D3ED0"/>
    <w:rsid w:val="000D40B4"/>
    <w:rsid w:val="000D4B1E"/>
    <w:rsid w:val="000D4EEC"/>
    <w:rsid w:val="000D5084"/>
    <w:rsid w:val="000D70CE"/>
    <w:rsid w:val="000D785A"/>
    <w:rsid w:val="000D7C56"/>
    <w:rsid w:val="000E08FC"/>
    <w:rsid w:val="000E1AB9"/>
    <w:rsid w:val="000E29C4"/>
    <w:rsid w:val="000E2CEA"/>
    <w:rsid w:val="000E3A8F"/>
    <w:rsid w:val="000E464B"/>
    <w:rsid w:val="000E4706"/>
    <w:rsid w:val="000E5CC9"/>
    <w:rsid w:val="000E6165"/>
    <w:rsid w:val="000F0AC2"/>
    <w:rsid w:val="000F0ED6"/>
    <w:rsid w:val="000F136A"/>
    <w:rsid w:val="000F21D4"/>
    <w:rsid w:val="000F2FBB"/>
    <w:rsid w:val="000F3131"/>
    <w:rsid w:val="000F3310"/>
    <w:rsid w:val="000F3F2D"/>
    <w:rsid w:val="000F476B"/>
    <w:rsid w:val="000F4782"/>
    <w:rsid w:val="000F4E0D"/>
    <w:rsid w:val="000F659B"/>
    <w:rsid w:val="000F7991"/>
    <w:rsid w:val="000F7E16"/>
    <w:rsid w:val="00103CC7"/>
    <w:rsid w:val="0010419C"/>
    <w:rsid w:val="00104954"/>
    <w:rsid w:val="00105C98"/>
    <w:rsid w:val="00105FC7"/>
    <w:rsid w:val="00106CBA"/>
    <w:rsid w:val="00107AC3"/>
    <w:rsid w:val="00107F11"/>
    <w:rsid w:val="0011016F"/>
    <w:rsid w:val="001102BD"/>
    <w:rsid w:val="001105C1"/>
    <w:rsid w:val="0011086A"/>
    <w:rsid w:val="00110F08"/>
    <w:rsid w:val="00111A27"/>
    <w:rsid w:val="00111BE2"/>
    <w:rsid w:val="00112172"/>
    <w:rsid w:val="001122E6"/>
    <w:rsid w:val="00112C27"/>
    <w:rsid w:val="001136E3"/>
    <w:rsid w:val="001139AF"/>
    <w:rsid w:val="001143D5"/>
    <w:rsid w:val="001144F7"/>
    <w:rsid w:val="001146D3"/>
    <w:rsid w:val="00115397"/>
    <w:rsid w:val="001159B6"/>
    <w:rsid w:val="00115F42"/>
    <w:rsid w:val="001162F9"/>
    <w:rsid w:val="00116316"/>
    <w:rsid w:val="001169B9"/>
    <w:rsid w:val="001204FF"/>
    <w:rsid w:val="00120552"/>
    <w:rsid w:val="00120E41"/>
    <w:rsid w:val="001210E9"/>
    <w:rsid w:val="00121854"/>
    <w:rsid w:val="00121C24"/>
    <w:rsid w:val="001224B6"/>
    <w:rsid w:val="00122C86"/>
    <w:rsid w:val="0012307D"/>
    <w:rsid w:val="0012425F"/>
    <w:rsid w:val="00124DC3"/>
    <w:rsid w:val="00125299"/>
    <w:rsid w:val="001253C8"/>
    <w:rsid w:val="001262B5"/>
    <w:rsid w:val="0012705A"/>
    <w:rsid w:val="00130263"/>
    <w:rsid w:val="001310C7"/>
    <w:rsid w:val="00131B88"/>
    <w:rsid w:val="00131C6A"/>
    <w:rsid w:val="00132330"/>
    <w:rsid w:val="00132B6E"/>
    <w:rsid w:val="0013452A"/>
    <w:rsid w:val="00134CA8"/>
    <w:rsid w:val="00134DF3"/>
    <w:rsid w:val="00134E5F"/>
    <w:rsid w:val="001354C0"/>
    <w:rsid w:val="001355CA"/>
    <w:rsid w:val="00135804"/>
    <w:rsid w:val="00136AD3"/>
    <w:rsid w:val="001409C5"/>
    <w:rsid w:val="001411E7"/>
    <w:rsid w:val="00141FAB"/>
    <w:rsid w:val="00142B97"/>
    <w:rsid w:val="001433FA"/>
    <w:rsid w:val="00143762"/>
    <w:rsid w:val="001443CF"/>
    <w:rsid w:val="001446B3"/>
    <w:rsid w:val="00144B6E"/>
    <w:rsid w:val="00145DC4"/>
    <w:rsid w:val="00146B9F"/>
    <w:rsid w:val="00147152"/>
    <w:rsid w:val="001510C2"/>
    <w:rsid w:val="001519C4"/>
    <w:rsid w:val="0015216C"/>
    <w:rsid w:val="00152C0E"/>
    <w:rsid w:val="00152D10"/>
    <w:rsid w:val="0015434F"/>
    <w:rsid w:val="00154A56"/>
    <w:rsid w:val="00154AAF"/>
    <w:rsid w:val="00155085"/>
    <w:rsid w:val="00155210"/>
    <w:rsid w:val="001570BB"/>
    <w:rsid w:val="001571E0"/>
    <w:rsid w:val="00157F4F"/>
    <w:rsid w:val="00160B3E"/>
    <w:rsid w:val="00160D4B"/>
    <w:rsid w:val="0016238E"/>
    <w:rsid w:val="0016294B"/>
    <w:rsid w:val="001632DC"/>
    <w:rsid w:val="00163FA8"/>
    <w:rsid w:val="00164341"/>
    <w:rsid w:val="001644A0"/>
    <w:rsid w:val="00164B21"/>
    <w:rsid w:val="00165B58"/>
    <w:rsid w:val="00166AD7"/>
    <w:rsid w:val="00166CC8"/>
    <w:rsid w:val="00166F7A"/>
    <w:rsid w:val="00166F9B"/>
    <w:rsid w:val="00167F5C"/>
    <w:rsid w:val="001700BA"/>
    <w:rsid w:val="00171102"/>
    <w:rsid w:val="00171516"/>
    <w:rsid w:val="001716AE"/>
    <w:rsid w:val="001716D6"/>
    <w:rsid w:val="00171938"/>
    <w:rsid w:val="001719C1"/>
    <w:rsid w:val="00175032"/>
    <w:rsid w:val="00175B62"/>
    <w:rsid w:val="00176418"/>
    <w:rsid w:val="00176857"/>
    <w:rsid w:val="001779BE"/>
    <w:rsid w:val="00177E3B"/>
    <w:rsid w:val="00177F61"/>
    <w:rsid w:val="00180818"/>
    <w:rsid w:val="00180C6D"/>
    <w:rsid w:val="001811F3"/>
    <w:rsid w:val="0018122B"/>
    <w:rsid w:val="0018270F"/>
    <w:rsid w:val="0018380C"/>
    <w:rsid w:val="00183D4B"/>
    <w:rsid w:val="00184D10"/>
    <w:rsid w:val="0018643F"/>
    <w:rsid w:val="00186B93"/>
    <w:rsid w:val="00187E45"/>
    <w:rsid w:val="001903A7"/>
    <w:rsid w:val="0019096A"/>
    <w:rsid w:val="00191C0A"/>
    <w:rsid w:val="00193D6E"/>
    <w:rsid w:val="00195373"/>
    <w:rsid w:val="001957B7"/>
    <w:rsid w:val="001963DA"/>
    <w:rsid w:val="001970BA"/>
    <w:rsid w:val="001979BE"/>
    <w:rsid w:val="00197DA6"/>
    <w:rsid w:val="001A0621"/>
    <w:rsid w:val="001A0AD2"/>
    <w:rsid w:val="001A0C94"/>
    <w:rsid w:val="001A1048"/>
    <w:rsid w:val="001A1795"/>
    <w:rsid w:val="001A3189"/>
    <w:rsid w:val="001A343C"/>
    <w:rsid w:val="001A37EF"/>
    <w:rsid w:val="001A4232"/>
    <w:rsid w:val="001A4AA7"/>
    <w:rsid w:val="001A54E4"/>
    <w:rsid w:val="001A610B"/>
    <w:rsid w:val="001B04D6"/>
    <w:rsid w:val="001B0953"/>
    <w:rsid w:val="001B11F7"/>
    <w:rsid w:val="001B12AA"/>
    <w:rsid w:val="001B16C3"/>
    <w:rsid w:val="001B1F65"/>
    <w:rsid w:val="001B28F2"/>
    <w:rsid w:val="001B31A5"/>
    <w:rsid w:val="001B3325"/>
    <w:rsid w:val="001B37C7"/>
    <w:rsid w:val="001B382E"/>
    <w:rsid w:val="001B3B6B"/>
    <w:rsid w:val="001B409C"/>
    <w:rsid w:val="001B44E5"/>
    <w:rsid w:val="001B66A2"/>
    <w:rsid w:val="001B6891"/>
    <w:rsid w:val="001B762D"/>
    <w:rsid w:val="001C04F5"/>
    <w:rsid w:val="001C118F"/>
    <w:rsid w:val="001C1B88"/>
    <w:rsid w:val="001C3D78"/>
    <w:rsid w:val="001C41D3"/>
    <w:rsid w:val="001C43B5"/>
    <w:rsid w:val="001C4A11"/>
    <w:rsid w:val="001C4FCB"/>
    <w:rsid w:val="001C5275"/>
    <w:rsid w:val="001C59D4"/>
    <w:rsid w:val="001C762C"/>
    <w:rsid w:val="001C7C9C"/>
    <w:rsid w:val="001D2844"/>
    <w:rsid w:val="001D3193"/>
    <w:rsid w:val="001D3F25"/>
    <w:rsid w:val="001D413F"/>
    <w:rsid w:val="001D425F"/>
    <w:rsid w:val="001D482C"/>
    <w:rsid w:val="001D4C3B"/>
    <w:rsid w:val="001D5212"/>
    <w:rsid w:val="001D5949"/>
    <w:rsid w:val="001D6777"/>
    <w:rsid w:val="001D6DDA"/>
    <w:rsid w:val="001D6E96"/>
    <w:rsid w:val="001D7AD9"/>
    <w:rsid w:val="001E02E7"/>
    <w:rsid w:val="001E2D89"/>
    <w:rsid w:val="001E31BB"/>
    <w:rsid w:val="001E32A7"/>
    <w:rsid w:val="001E371E"/>
    <w:rsid w:val="001E39F9"/>
    <w:rsid w:val="001E506E"/>
    <w:rsid w:val="001E72F9"/>
    <w:rsid w:val="001E7EE8"/>
    <w:rsid w:val="001F25AF"/>
    <w:rsid w:val="001F37DB"/>
    <w:rsid w:val="001F4420"/>
    <w:rsid w:val="001F4641"/>
    <w:rsid w:val="001F4C23"/>
    <w:rsid w:val="001F64D5"/>
    <w:rsid w:val="00201E2D"/>
    <w:rsid w:val="00202690"/>
    <w:rsid w:val="002027F7"/>
    <w:rsid w:val="002037B3"/>
    <w:rsid w:val="00203B30"/>
    <w:rsid w:val="00203BD9"/>
    <w:rsid w:val="002040F4"/>
    <w:rsid w:val="00204130"/>
    <w:rsid w:val="00205203"/>
    <w:rsid w:val="00205828"/>
    <w:rsid w:val="00206805"/>
    <w:rsid w:val="00206A65"/>
    <w:rsid w:val="00206D28"/>
    <w:rsid w:val="002070CD"/>
    <w:rsid w:val="00207B0A"/>
    <w:rsid w:val="00210C4B"/>
    <w:rsid w:val="0021103F"/>
    <w:rsid w:val="00211651"/>
    <w:rsid w:val="00212B24"/>
    <w:rsid w:val="00214026"/>
    <w:rsid w:val="00214A2D"/>
    <w:rsid w:val="00214CA8"/>
    <w:rsid w:val="00214EFB"/>
    <w:rsid w:val="00216370"/>
    <w:rsid w:val="00216B3C"/>
    <w:rsid w:val="00220975"/>
    <w:rsid w:val="00221ADD"/>
    <w:rsid w:val="00221F2C"/>
    <w:rsid w:val="002226C6"/>
    <w:rsid w:val="00222F6E"/>
    <w:rsid w:val="002233F1"/>
    <w:rsid w:val="002233F4"/>
    <w:rsid w:val="002239A7"/>
    <w:rsid w:val="00226DCB"/>
    <w:rsid w:val="00232D88"/>
    <w:rsid w:val="002340F3"/>
    <w:rsid w:val="00234951"/>
    <w:rsid w:val="00235947"/>
    <w:rsid w:val="002369D8"/>
    <w:rsid w:val="0023734F"/>
    <w:rsid w:val="002378B3"/>
    <w:rsid w:val="00237B87"/>
    <w:rsid w:val="0024044A"/>
    <w:rsid w:val="002406FE"/>
    <w:rsid w:val="00240D4A"/>
    <w:rsid w:val="002411BD"/>
    <w:rsid w:val="0024136C"/>
    <w:rsid w:val="00243080"/>
    <w:rsid w:val="002447AE"/>
    <w:rsid w:val="00245EBB"/>
    <w:rsid w:val="002467B1"/>
    <w:rsid w:val="002472DA"/>
    <w:rsid w:val="0024760A"/>
    <w:rsid w:val="0025034E"/>
    <w:rsid w:val="002504FB"/>
    <w:rsid w:val="00251717"/>
    <w:rsid w:val="00251F19"/>
    <w:rsid w:val="00251FF0"/>
    <w:rsid w:val="0025291B"/>
    <w:rsid w:val="00252B8D"/>
    <w:rsid w:val="00252E4F"/>
    <w:rsid w:val="00253620"/>
    <w:rsid w:val="00253664"/>
    <w:rsid w:val="0025416E"/>
    <w:rsid w:val="002552A7"/>
    <w:rsid w:val="002556B3"/>
    <w:rsid w:val="0025615A"/>
    <w:rsid w:val="00256308"/>
    <w:rsid w:val="00257507"/>
    <w:rsid w:val="00257982"/>
    <w:rsid w:val="00257F3B"/>
    <w:rsid w:val="00260667"/>
    <w:rsid w:val="00260EFE"/>
    <w:rsid w:val="00261F20"/>
    <w:rsid w:val="00262807"/>
    <w:rsid w:val="00262CA3"/>
    <w:rsid w:val="00262D98"/>
    <w:rsid w:val="00263295"/>
    <w:rsid w:val="00263EB1"/>
    <w:rsid w:val="0026422E"/>
    <w:rsid w:val="002643FA"/>
    <w:rsid w:val="00265FDA"/>
    <w:rsid w:val="00266041"/>
    <w:rsid w:val="00266E8F"/>
    <w:rsid w:val="002704F6"/>
    <w:rsid w:val="0027082D"/>
    <w:rsid w:val="00270B86"/>
    <w:rsid w:val="00272421"/>
    <w:rsid w:val="002727AB"/>
    <w:rsid w:val="0027376B"/>
    <w:rsid w:val="00273D32"/>
    <w:rsid w:val="00274402"/>
    <w:rsid w:val="002755F6"/>
    <w:rsid w:val="00275943"/>
    <w:rsid w:val="002766F4"/>
    <w:rsid w:val="00276C8D"/>
    <w:rsid w:val="00276E89"/>
    <w:rsid w:val="00277AE1"/>
    <w:rsid w:val="00277C53"/>
    <w:rsid w:val="00280642"/>
    <w:rsid w:val="00280D9A"/>
    <w:rsid w:val="00282754"/>
    <w:rsid w:val="00282843"/>
    <w:rsid w:val="0028305E"/>
    <w:rsid w:val="00283404"/>
    <w:rsid w:val="00283F6C"/>
    <w:rsid w:val="002841EA"/>
    <w:rsid w:val="00285082"/>
    <w:rsid w:val="00285559"/>
    <w:rsid w:val="0028605A"/>
    <w:rsid w:val="002861AF"/>
    <w:rsid w:val="00286493"/>
    <w:rsid w:val="00286DDA"/>
    <w:rsid w:val="00287AF4"/>
    <w:rsid w:val="0029018D"/>
    <w:rsid w:val="002901C1"/>
    <w:rsid w:val="00290B3A"/>
    <w:rsid w:val="0029284A"/>
    <w:rsid w:val="00293D88"/>
    <w:rsid w:val="002945EF"/>
    <w:rsid w:val="002945F2"/>
    <w:rsid w:val="00294640"/>
    <w:rsid w:val="00294F63"/>
    <w:rsid w:val="00294FBB"/>
    <w:rsid w:val="002965C1"/>
    <w:rsid w:val="0029759E"/>
    <w:rsid w:val="0029773F"/>
    <w:rsid w:val="0029785A"/>
    <w:rsid w:val="002979F3"/>
    <w:rsid w:val="002A0248"/>
    <w:rsid w:val="002A0E71"/>
    <w:rsid w:val="002A10BF"/>
    <w:rsid w:val="002A18EE"/>
    <w:rsid w:val="002A22F7"/>
    <w:rsid w:val="002A2F53"/>
    <w:rsid w:val="002A39DA"/>
    <w:rsid w:val="002A3EF8"/>
    <w:rsid w:val="002A41A0"/>
    <w:rsid w:val="002A47BB"/>
    <w:rsid w:val="002A4BD1"/>
    <w:rsid w:val="002A5AC4"/>
    <w:rsid w:val="002A62CE"/>
    <w:rsid w:val="002A646C"/>
    <w:rsid w:val="002A6D10"/>
    <w:rsid w:val="002A6FDD"/>
    <w:rsid w:val="002A7133"/>
    <w:rsid w:val="002A7FF8"/>
    <w:rsid w:val="002B0B52"/>
    <w:rsid w:val="002B160C"/>
    <w:rsid w:val="002B16D9"/>
    <w:rsid w:val="002B1BD3"/>
    <w:rsid w:val="002B20FB"/>
    <w:rsid w:val="002B21ED"/>
    <w:rsid w:val="002B22B1"/>
    <w:rsid w:val="002B2E16"/>
    <w:rsid w:val="002B354F"/>
    <w:rsid w:val="002B3676"/>
    <w:rsid w:val="002B3FE7"/>
    <w:rsid w:val="002B40EE"/>
    <w:rsid w:val="002B4926"/>
    <w:rsid w:val="002B4A66"/>
    <w:rsid w:val="002B4DEE"/>
    <w:rsid w:val="002B513E"/>
    <w:rsid w:val="002B5361"/>
    <w:rsid w:val="002B55F1"/>
    <w:rsid w:val="002B5D3B"/>
    <w:rsid w:val="002B67A0"/>
    <w:rsid w:val="002B6BD8"/>
    <w:rsid w:val="002B75FA"/>
    <w:rsid w:val="002B797B"/>
    <w:rsid w:val="002C0195"/>
    <w:rsid w:val="002C03E9"/>
    <w:rsid w:val="002C21EF"/>
    <w:rsid w:val="002C304A"/>
    <w:rsid w:val="002C3400"/>
    <w:rsid w:val="002C4112"/>
    <w:rsid w:val="002C53DC"/>
    <w:rsid w:val="002C592C"/>
    <w:rsid w:val="002C6ABC"/>
    <w:rsid w:val="002C7C7A"/>
    <w:rsid w:val="002D01B3"/>
    <w:rsid w:val="002D0843"/>
    <w:rsid w:val="002D0C32"/>
    <w:rsid w:val="002D13DC"/>
    <w:rsid w:val="002D356C"/>
    <w:rsid w:val="002D404E"/>
    <w:rsid w:val="002D41CD"/>
    <w:rsid w:val="002D426B"/>
    <w:rsid w:val="002D4372"/>
    <w:rsid w:val="002D49BC"/>
    <w:rsid w:val="002D5A91"/>
    <w:rsid w:val="002D5D61"/>
    <w:rsid w:val="002D60F0"/>
    <w:rsid w:val="002D60FA"/>
    <w:rsid w:val="002D63CC"/>
    <w:rsid w:val="002D6FDD"/>
    <w:rsid w:val="002E27E0"/>
    <w:rsid w:val="002E2977"/>
    <w:rsid w:val="002E2E8F"/>
    <w:rsid w:val="002E2F1F"/>
    <w:rsid w:val="002E31E2"/>
    <w:rsid w:val="002E335A"/>
    <w:rsid w:val="002E3470"/>
    <w:rsid w:val="002E431A"/>
    <w:rsid w:val="002E4640"/>
    <w:rsid w:val="002E4EC1"/>
    <w:rsid w:val="002E503C"/>
    <w:rsid w:val="002E511D"/>
    <w:rsid w:val="002E6331"/>
    <w:rsid w:val="002E6818"/>
    <w:rsid w:val="002E7848"/>
    <w:rsid w:val="002E7F91"/>
    <w:rsid w:val="002E7FE9"/>
    <w:rsid w:val="002F0841"/>
    <w:rsid w:val="002F0A2A"/>
    <w:rsid w:val="002F0DA8"/>
    <w:rsid w:val="002F1C0D"/>
    <w:rsid w:val="002F1F15"/>
    <w:rsid w:val="002F219E"/>
    <w:rsid w:val="002F22A8"/>
    <w:rsid w:val="002F2709"/>
    <w:rsid w:val="002F2793"/>
    <w:rsid w:val="002F3018"/>
    <w:rsid w:val="002F3C2B"/>
    <w:rsid w:val="002F3FA3"/>
    <w:rsid w:val="002F3FFD"/>
    <w:rsid w:val="002F46F3"/>
    <w:rsid w:val="002F54E4"/>
    <w:rsid w:val="002F6548"/>
    <w:rsid w:val="002F663F"/>
    <w:rsid w:val="002F76DE"/>
    <w:rsid w:val="003003F8"/>
    <w:rsid w:val="00300F36"/>
    <w:rsid w:val="00301083"/>
    <w:rsid w:val="0030150A"/>
    <w:rsid w:val="00301686"/>
    <w:rsid w:val="00302F01"/>
    <w:rsid w:val="003045E3"/>
    <w:rsid w:val="00304B65"/>
    <w:rsid w:val="003055C9"/>
    <w:rsid w:val="0030581B"/>
    <w:rsid w:val="003068C3"/>
    <w:rsid w:val="00306BC7"/>
    <w:rsid w:val="00306CF2"/>
    <w:rsid w:val="003073A3"/>
    <w:rsid w:val="003073D3"/>
    <w:rsid w:val="0031042F"/>
    <w:rsid w:val="00310639"/>
    <w:rsid w:val="00310858"/>
    <w:rsid w:val="0031140B"/>
    <w:rsid w:val="00311C5A"/>
    <w:rsid w:val="00312183"/>
    <w:rsid w:val="00312201"/>
    <w:rsid w:val="003122E3"/>
    <w:rsid w:val="003131BF"/>
    <w:rsid w:val="003132BF"/>
    <w:rsid w:val="00313767"/>
    <w:rsid w:val="00314300"/>
    <w:rsid w:val="003145E7"/>
    <w:rsid w:val="003151BC"/>
    <w:rsid w:val="00315300"/>
    <w:rsid w:val="00315379"/>
    <w:rsid w:val="003155D3"/>
    <w:rsid w:val="00316117"/>
    <w:rsid w:val="0031649F"/>
    <w:rsid w:val="0031675A"/>
    <w:rsid w:val="00316949"/>
    <w:rsid w:val="00316CF5"/>
    <w:rsid w:val="00316E27"/>
    <w:rsid w:val="00316E62"/>
    <w:rsid w:val="003176FF"/>
    <w:rsid w:val="003208C3"/>
    <w:rsid w:val="00321D6C"/>
    <w:rsid w:val="00322F79"/>
    <w:rsid w:val="003235C0"/>
    <w:rsid w:val="003236D1"/>
    <w:rsid w:val="00323B12"/>
    <w:rsid w:val="00323B22"/>
    <w:rsid w:val="003242AE"/>
    <w:rsid w:val="003249F2"/>
    <w:rsid w:val="003250AC"/>
    <w:rsid w:val="0032583C"/>
    <w:rsid w:val="00325D04"/>
    <w:rsid w:val="00326756"/>
    <w:rsid w:val="003271A7"/>
    <w:rsid w:val="00327A13"/>
    <w:rsid w:val="00327E6D"/>
    <w:rsid w:val="00330800"/>
    <w:rsid w:val="00330ACF"/>
    <w:rsid w:val="00330D45"/>
    <w:rsid w:val="003315AD"/>
    <w:rsid w:val="00332091"/>
    <w:rsid w:val="003320D4"/>
    <w:rsid w:val="00332531"/>
    <w:rsid w:val="003332DC"/>
    <w:rsid w:val="00333377"/>
    <w:rsid w:val="0033399F"/>
    <w:rsid w:val="00333A00"/>
    <w:rsid w:val="00334BC8"/>
    <w:rsid w:val="003358CB"/>
    <w:rsid w:val="00336138"/>
    <w:rsid w:val="00336577"/>
    <w:rsid w:val="00336839"/>
    <w:rsid w:val="00337446"/>
    <w:rsid w:val="00337618"/>
    <w:rsid w:val="00340375"/>
    <w:rsid w:val="00340479"/>
    <w:rsid w:val="003405E4"/>
    <w:rsid w:val="00340B63"/>
    <w:rsid w:val="00341862"/>
    <w:rsid w:val="0034294D"/>
    <w:rsid w:val="00342C5D"/>
    <w:rsid w:val="003437D6"/>
    <w:rsid w:val="0034396F"/>
    <w:rsid w:val="003443D8"/>
    <w:rsid w:val="003448C9"/>
    <w:rsid w:val="003455FE"/>
    <w:rsid w:val="00345B18"/>
    <w:rsid w:val="0034607A"/>
    <w:rsid w:val="00346C67"/>
    <w:rsid w:val="00347415"/>
    <w:rsid w:val="00347C25"/>
    <w:rsid w:val="0035076D"/>
    <w:rsid w:val="00350B2F"/>
    <w:rsid w:val="00350E1A"/>
    <w:rsid w:val="003512DA"/>
    <w:rsid w:val="003517BD"/>
    <w:rsid w:val="003518DA"/>
    <w:rsid w:val="00351F36"/>
    <w:rsid w:val="0035282E"/>
    <w:rsid w:val="00352FA2"/>
    <w:rsid w:val="003531FB"/>
    <w:rsid w:val="003543C2"/>
    <w:rsid w:val="0035446C"/>
    <w:rsid w:val="00354679"/>
    <w:rsid w:val="00354A69"/>
    <w:rsid w:val="0035612F"/>
    <w:rsid w:val="003561D2"/>
    <w:rsid w:val="00356360"/>
    <w:rsid w:val="00356425"/>
    <w:rsid w:val="00356FD3"/>
    <w:rsid w:val="00360077"/>
    <w:rsid w:val="00360312"/>
    <w:rsid w:val="00360EBA"/>
    <w:rsid w:val="003615E1"/>
    <w:rsid w:val="00361CC6"/>
    <w:rsid w:val="00361CDA"/>
    <w:rsid w:val="0036273F"/>
    <w:rsid w:val="00363C2F"/>
    <w:rsid w:val="00364928"/>
    <w:rsid w:val="00366007"/>
    <w:rsid w:val="003670A3"/>
    <w:rsid w:val="0037019D"/>
    <w:rsid w:val="00370253"/>
    <w:rsid w:val="00370611"/>
    <w:rsid w:val="0037089C"/>
    <w:rsid w:val="0037103D"/>
    <w:rsid w:val="003716DA"/>
    <w:rsid w:val="00372B25"/>
    <w:rsid w:val="00372F5F"/>
    <w:rsid w:val="003733DA"/>
    <w:rsid w:val="00373727"/>
    <w:rsid w:val="00373C3C"/>
    <w:rsid w:val="00373E10"/>
    <w:rsid w:val="003746C2"/>
    <w:rsid w:val="0037665B"/>
    <w:rsid w:val="00376B93"/>
    <w:rsid w:val="00376C63"/>
    <w:rsid w:val="00377260"/>
    <w:rsid w:val="0037758C"/>
    <w:rsid w:val="003776AC"/>
    <w:rsid w:val="00377F5C"/>
    <w:rsid w:val="00380306"/>
    <w:rsid w:val="00380EFE"/>
    <w:rsid w:val="00381504"/>
    <w:rsid w:val="00381BAF"/>
    <w:rsid w:val="00381DF5"/>
    <w:rsid w:val="00381E00"/>
    <w:rsid w:val="00382F5D"/>
    <w:rsid w:val="00383020"/>
    <w:rsid w:val="00383415"/>
    <w:rsid w:val="00383B92"/>
    <w:rsid w:val="00383ED5"/>
    <w:rsid w:val="003843C9"/>
    <w:rsid w:val="00384A44"/>
    <w:rsid w:val="0038555A"/>
    <w:rsid w:val="00386C97"/>
    <w:rsid w:val="00387BD7"/>
    <w:rsid w:val="00387C9C"/>
    <w:rsid w:val="00391064"/>
    <w:rsid w:val="00391C6F"/>
    <w:rsid w:val="00392224"/>
    <w:rsid w:val="003922C9"/>
    <w:rsid w:val="00392798"/>
    <w:rsid w:val="00392C2C"/>
    <w:rsid w:val="00393542"/>
    <w:rsid w:val="00393CE6"/>
    <w:rsid w:val="00394DC1"/>
    <w:rsid w:val="00394F3A"/>
    <w:rsid w:val="00394FE4"/>
    <w:rsid w:val="00396062"/>
    <w:rsid w:val="003964B2"/>
    <w:rsid w:val="00396A6F"/>
    <w:rsid w:val="0039770A"/>
    <w:rsid w:val="00397DA7"/>
    <w:rsid w:val="00397DC4"/>
    <w:rsid w:val="00397FAD"/>
    <w:rsid w:val="003A458C"/>
    <w:rsid w:val="003A65FC"/>
    <w:rsid w:val="003A7020"/>
    <w:rsid w:val="003A720C"/>
    <w:rsid w:val="003A7255"/>
    <w:rsid w:val="003B0BB3"/>
    <w:rsid w:val="003B19C9"/>
    <w:rsid w:val="003B2277"/>
    <w:rsid w:val="003B272F"/>
    <w:rsid w:val="003B3AE5"/>
    <w:rsid w:val="003B4D20"/>
    <w:rsid w:val="003B5C88"/>
    <w:rsid w:val="003B6756"/>
    <w:rsid w:val="003B7982"/>
    <w:rsid w:val="003B7C0A"/>
    <w:rsid w:val="003B7DEB"/>
    <w:rsid w:val="003B7F3D"/>
    <w:rsid w:val="003C034C"/>
    <w:rsid w:val="003C05C4"/>
    <w:rsid w:val="003C1938"/>
    <w:rsid w:val="003C1C0B"/>
    <w:rsid w:val="003C2DC0"/>
    <w:rsid w:val="003C2FBE"/>
    <w:rsid w:val="003C300A"/>
    <w:rsid w:val="003C3813"/>
    <w:rsid w:val="003C4005"/>
    <w:rsid w:val="003C442B"/>
    <w:rsid w:val="003C45AE"/>
    <w:rsid w:val="003C4D7C"/>
    <w:rsid w:val="003C5A42"/>
    <w:rsid w:val="003C5C97"/>
    <w:rsid w:val="003C6125"/>
    <w:rsid w:val="003C6140"/>
    <w:rsid w:val="003C630F"/>
    <w:rsid w:val="003C71DE"/>
    <w:rsid w:val="003D0805"/>
    <w:rsid w:val="003D0A12"/>
    <w:rsid w:val="003D146B"/>
    <w:rsid w:val="003D223D"/>
    <w:rsid w:val="003D2AF9"/>
    <w:rsid w:val="003D2EDB"/>
    <w:rsid w:val="003D2FA5"/>
    <w:rsid w:val="003D3BEB"/>
    <w:rsid w:val="003D41ED"/>
    <w:rsid w:val="003D427E"/>
    <w:rsid w:val="003D45B9"/>
    <w:rsid w:val="003D4972"/>
    <w:rsid w:val="003D595A"/>
    <w:rsid w:val="003D644E"/>
    <w:rsid w:val="003D6A07"/>
    <w:rsid w:val="003D772C"/>
    <w:rsid w:val="003D7997"/>
    <w:rsid w:val="003E0520"/>
    <w:rsid w:val="003E12AF"/>
    <w:rsid w:val="003E1729"/>
    <w:rsid w:val="003E1BAF"/>
    <w:rsid w:val="003E2E9E"/>
    <w:rsid w:val="003E378E"/>
    <w:rsid w:val="003E3DD5"/>
    <w:rsid w:val="003E4562"/>
    <w:rsid w:val="003E496A"/>
    <w:rsid w:val="003E57C9"/>
    <w:rsid w:val="003E65B8"/>
    <w:rsid w:val="003E6E23"/>
    <w:rsid w:val="003E7254"/>
    <w:rsid w:val="003F0403"/>
    <w:rsid w:val="003F0D20"/>
    <w:rsid w:val="003F13F8"/>
    <w:rsid w:val="003F157B"/>
    <w:rsid w:val="003F1677"/>
    <w:rsid w:val="003F23A5"/>
    <w:rsid w:val="003F29DF"/>
    <w:rsid w:val="003F2DDC"/>
    <w:rsid w:val="003F4D32"/>
    <w:rsid w:val="003F50B2"/>
    <w:rsid w:val="003F5203"/>
    <w:rsid w:val="003F588B"/>
    <w:rsid w:val="003F66BE"/>
    <w:rsid w:val="003F7D87"/>
    <w:rsid w:val="004001E5"/>
    <w:rsid w:val="00400657"/>
    <w:rsid w:val="00401726"/>
    <w:rsid w:val="00402150"/>
    <w:rsid w:val="00402C82"/>
    <w:rsid w:val="00402FD3"/>
    <w:rsid w:val="00403131"/>
    <w:rsid w:val="004039F5"/>
    <w:rsid w:val="00403A94"/>
    <w:rsid w:val="00403FC6"/>
    <w:rsid w:val="00404BF9"/>
    <w:rsid w:val="00405A93"/>
    <w:rsid w:val="00405AF8"/>
    <w:rsid w:val="00405BEF"/>
    <w:rsid w:val="00406C99"/>
    <w:rsid w:val="00407ADC"/>
    <w:rsid w:val="00410292"/>
    <w:rsid w:val="00410A98"/>
    <w:rsid w:val="004111FB"/>
    <w:rsid w:val="004114BF"/>
    <w:rsid w:val="00412A89"/>
    <w:rsid w:val="004148D0"/>
    <w:rsid w:val="00414D99"/>
    <w:rsid w:val="00415744"/>
    <w:rsid w:val="00415BAB"/>
    <w:rsid w:val="00415BCD"/>
    <w:rsid w:val="004161E8"/>
    <w:rsid w:val="0041789A"/>
    <w:rsid w:val="00420941"/>
    <w:rsid w:val="00420CFB"/>
    <w:rsid w:val="00421A46"/>
    <w:rsid w:val="00422428"/>
    <w:rsid w:val="004224F1"/>
    <w:rsid w:val="004230DA"/>
    <w:rsid w:val="00423A75"/>
    <w:rsid w:val="004245D1"/>
    <w:rsid w:val="004248E2"/>
    <w:rsid w:val="00425541"/>
    <w:rsid w:val="004260EA"/>
    <w:rsid w:val="004269D9"/>
    <w:rsid w:val="00427173"/>
    <w:rsid w:val="00427EFA"/>
    <w:rsid w:val="004310B1"/>
    <w:rsid w:val="0043251A"/>
    <w:rsid w:val="00432681"/>
    <w:rsid w:val="00432E7E"/>
    <w:rsid w:val="00434F02"/>
    <w:rsid w:val="0043788B"/>
    <w:rsid w:val="00437AD9"/>
    <w:rsid w:val="00437F31"/>
    <w:rsid w:val="004402EC"/>
    <w:rsid w:val="0044044F"/>
    <w:rsid w:val="00440CEA"/>
    <w:rsid w:val="00441B16"/>
    <w:rsid w:val="0044358E"/>
    <w:rsid w:val="0044465B"/>
    <w:rsid w:val="004447F2"/>
    <w:rsid w:val="00444A13"/>
    <w:rsid w:val="00444C3B"/>
    <w:rsid w:val="00444F46"/>
    <w:rsid w:val="004455C9"/>
    <w:rsid w:val="00445674"/>
    <w:rsid w:val="0044631E"/>
    <w:rsid w:val="0044698B"/>
    <w:rsid w:val="00447CCA"/>
    <w:rsid w:val="00450E65"/>
    <w:rsid w:val="00450EDF"/>
    <w:rsid w:val="00451B2B"/>
    <w:rsid w:val="00451EBD"/>
    <w:rsid w:val="00452EAC"/>
    <w:rsid w:val="00453731"/>
    <w:rsid w:val="00453802"/>
    <w:rsid w:val="00453869"/>
    <w:rsid w:val="0045387C"/>
    <w:rsid w:val="00453A82"/>
    <w:rsid w:val="00456585"/>
    <w:rsid w:val="00456AA0"/>
    <w:rsid w:val="00456F68"/>
    <w:rsid w:val="00457FED"/>
    <w:rsid w:val="00460402"/>
    <w:rsid w:val="00460AB8"/>
    <w:rsid w:val="00460CAC"/>
    <w:rsid w:val="004616B5"/>
    <w:rsid w:val="004636E9"/>
    <w:rsid w:val="00466C28"/>
    <w:rsid w:val="0046717D"/>
    <w:rsid w:val="00467283"/>
    <w:rsid w:val="004673D3"/>
    <w:rsid w:val="00470093"/>
    <w:rsid w:val="0047030A"/>
    <w:rsid w:val="004715CB"/>
    <w:rsid w:val="00471B1B"/>
    <w:rsid w:val="004728A7"/>
    <w:rsid w:val="0047293C"/>
    <w:rsid w:val="00472F0E"/>
    <w:rsid w:val="00472F50"/>
    <w:rsid w:val="004746D9"/>
    <w:rsid w:val="00474706"/>
    <w:rsid w:val="0047485F"/>
    <w:rsid w:val="00475869"/>
    <w:rsid w:val="00475E1B"/>
    <w:rsid w:val="004763B3"/>
    <w:rsid w:val="004765DC"/>
    <w:rsid w:val="0047673B"/>
    <w:rsid w:val="004767C7"/>
    <w:rsid w:val="00476825"/>
    <w:rsid w:val="00477038"/>
    <w:rsid w:val="00477E89"/>
    <w:rsid w:val="00480230"/>
    <w:rsid w:val="00480452"/>
    <w:rsid w:val="0048177B"/>
    <w:rsid w:val="004818C2"/>
    <w:rsid w:val="004825AA"/>
    <w:rsid w:val="00482CD2"/>
    <w:rsid w:val="00484066"/>
    <w:rsid w:val="0048471C"/>
    <w:rsid w:val="004857D3"/>
    <w:rsid w:val="00485898"/>
    <w:rsid w:val="0048595E"/>
    <w:rsid w:val="00485B4F"/>
    <w:rsid w:val="0048649E"/>
    <w:rsid w:val="00486516"/>
    <w:rsid w:val="0048678C"/>
    <w:rsid w:val="0048681A"/>
    <w:rsid w:val="00487173"/>
    <w:rsid w:val="00487D2E"/>
    <w:rsid w:val="00491157"/>
    <w:rsid w:val="0049203B"/>
    <w:rsid w:val="0049244F"/>
    <w:rsid w:val="00492DF5"/>
    <w:rsid w:val="00495269"/>
    <w:rsid w:val="0049596E"/>
    <w:rsid w:val="004959F7"/>
    <w:rsid w:val="00495D1D"/>
    <w:rsid w:val="00495D39"/>
    <w:rsid w:val="00495F6E"/>
    <w:rsid w:val="004966E1"/>
    <w:rsid w:val="004A05A8"/>
    <w:rsid w:val="004A0AEB"/>
    <w:rsid w:val="004A0DF0"/>
    <w:rsid w:val="004A197F"/>
    <w:rsid w:val="004A4B5E"/>
    <w:rsid w:val="004A511F"/>
    <w:rsid w:val="004A5243"/>
    <w:rsid w:val="004A602B"/>
    <w:rsid w:val="004A6FC7"/>
    <w:rsid w:val="004A7161"/>
    <w:rsid w:val="004B0601"/>
    <w:rsid w:val="004B0A89"/>
    <w:rsid w:val="004B0D0E"/>
    <w:rsid w:val="004B1418"/>
    <w:rsid w:val="004B1EA9"/>
    <w:rsid w:val="004B1F73"/>
    <w:rsid w:val="004B2887"/>
    <w:rsid w:val="004B2C9D"/>
    <w:rsid w:val="004B2D6E"/>
    <w:rsid w:val="004B316D"/>
    <w:rsid w:val="004B34FF"/>
    <w:rsid w:val="004B3AD4"/>
    <w:rsid w:val="004B3B29"/>
    <w:rsid w:val="004B4711"/>
    <w:rsid w:val="004B4B34"/>
    <w:rsid w:val="004B4DF5"/>
    <w:rsid w:val="004B53AF"/>
    <w:rsid w:val="004B5AB0"/>
    <w:rsid w:val="004B5D87"/>
    <w:rsid w:val="004B5F23"/>
    <w:rsid w:val="004B6BE9"/>
    <w:rsid w:val="004C0955"/>
    <w:rsid w:val="004C0F54"/>
    <w:rsid w:val="004C184B"/>
    <w:rsid w:val="004C1A58"/>
    <w:rsid w:val="004C20E4"/>
    <w:rsid w:val="004C3AF3"/>
    <w:rsid w:val="004C3DF1"/>
    <w:rsid w:val="004C4B8E"/>
    <w:rsid w:val="004C533F"/>
    <w:rsid w:val="004C57B9"/>
    <w:rsid w:val="004C600B"/>
    <w:rsid w:val="004C6283"/>
    <w:rsid w:val="004C6418"/>
    <w:rsid w:val="004C699E"/>
    <w:rsid w:val="004C6B6D"/>
    <w:rsid w:val="004C70F4"/>
    <w:rsid w:val="004D09A8"/>
    <w:rsid w:val="004D0EDC"/>
    <w:rsid w:val="004D1C43"/>
    <w:rsid w:val="004D1D75"/>
    <w:rsid w:val="004D1E36"/>
    <w:rsid w:val="004D2279"/>
    <w:rsid w:val="004D292D"/>
    <w:rsid w:val="004D50B7"/>
    <w:rsid w:val="004D56A6"/>
    <w:rsid w:val="004D59AC"/>
    <w:rsid w:val="004D5C49"/>
    <w:rsid w:val="004D72EB"/>
    <w:rsid w:val="004E01BD"/>
    <w:rsid w:val="004E0467"/>
    <w:rsid w:val="004E0B3D"/>
    <w:rsid w:val="004E0B68"/>
    <w:rsid w:val="004E13D0"/>
    <w:rsid w:val="004E2A45"/>
    <w:rsid w:val="004E2C8C"/>
    <w:rsid w:val="004E2EDA"/>
    <w:rsid w:val="004E3368"/>
    <w:rsid w:val="004E4B0C"/>
    <w:rsid w:val="004E5355"/>
    <w:rsid w:val="004E5693"/>
    <w:rsid w:val="004E5984"/>
    <w:rsid w:val="004E6765"/>
    <w:rsid w:val="004E6900"/>
    <w:rsid w:val="004E6ECF"/>
    <w:rsid w:val="004E75DB"/>
    <w:rsid w:val="004E7E0E"/>
    <w:rsid w:val="004F04FF"/>
    <w:rsid w:val="004F1F13"/>
    <w:rsid w:val="004F21FF"/>
    <w:rsid w:val="004F244B"/>
    <w:rsid w:val="004F2E58"/>
    <w:rsid w:val="004F2EBA"/>
    <w:rsid w:val="004F31D0"/>
    <w:rsid w:val="004F51E8"/>
    <w:rsid w:val="004F52BC"/>
    <w:rsid w:val="004F5F3B"/>
    <w:rsid w:val="004F793B"/>
    <w:rsid w:val="004F7A2E"/>
    <w:rsid w:val="00500C4A"/>
    <w:rsid w:val="00500D64"/>
    <w:rsid w:val="005042AC"/>
    <w:rsid w:val="005046A7"/>
    <w:rsid w:val="00504D1F"/>
    <w:rsid w:val="0050648C"/>
    <w:rsid w:val="00507958"/>
    <w:rsid w:val="00510072"/>
    <w:rsid w:val="005109B8"/>
    <w:rsid w:val="00511249"/>
    <w:rsid w:val="005118EF"/>
    <w:rsid w:val="005119F3"/>
    <w:rsid w:val="00513183"/>
    <w:rsid w:val="00514172"/>
    <w:rsid w:val="0051462F"/>
    <w:rsid w:val="00514C4E"/>
    <w:rsid w:val="00514E15"/>
    <w:rsid w:val="00514F7D"/>
    <w:rsid w:val="00515407"/>
    <w:rsid w:val="005164B8"/>
    <w:rsid w:val="00516BFA"/>
    <w:rsid w:val="00516F4B"/>
    <w:rsid w:val="00517CB7"/>
    <w:rsid w:val="00517DA5"/>
    <w:rsid w:val="005200E5"/>
    <w:rsid w:val="00520495"/>
    <w:rsid w:val="0052083B"/>
    <w:rsid w:val="00520E56"/>
    <w:rsid w:val="0052143C"/>
    <w:rsid w:val="005214B2"/>
    <w:rsid w:val="005221F4"/>
    <w:rsid w:val="00522922"/>
    <w:rsid w:val="00522C80"/>
    <w:rsid w:val="005231C5"/>
    <w:rsid w:val="00523F2F"/>
    <w:rsid w:val="00524047"/>
    <w:rsid w:val="00524E2F"/>
    <w:rsid w:val="00525529"/>
    <w:rsid w:val="00526915"/>
    <w:rsid w:val="005270A3"/>
    <w:rsid w:val="005301F3"/>
    <w:rsid w:val="00531FC6"/>
    <w:rsid w:val="00532AD0"/>
    <w:rsid w:val="00533B65"/>
    <w:rsid w:val="00534595"/>
    <w:rsid w:val="005345A9"/>
    <w:rsid w:val="005347C1"/>
    <w:rsid w:val="00535C81"/>
    <w:rsid w:val="00535E71"/>
    <w:rsid w:val="005373BA"/>
    <w:rsid w:val="005407AC"/>
    <w:rsid w:val="005408F2"/>
    <w:rsid w:val="0054151B"/>
    <w:rsid w:val="00541D92"/>
    <w:rsid w:val="00542BE6"/>
    <w:rsid w:val="005452B3"/>
    <w:rsid w:val="00545C18"/>
    <w:rsid w:val="00545C3C"/>
    <w:rsid w:val="005460FF"/>
    <w:rsid w:val="0054796E"/>
    <w:rsid w:val="005479A3"/>
    <w:rsid w:val="0055033C"/>
    <w:rsid w:val="00550C86"/>
    <w:rsid w:val="00551678"/>
    <w:rsid w:val="00551AA8"/>
    <w:rsid w:val="005521E1"/>
    <w:rsid w:val="00553255"/>
    <w:rsid w:val="00554659"/>
    <w:rsid w:val="0055471F"/>
    <w:rsid w:val="00557FBD"/>
    <w:rsid w:val="00561521"/>
    <w:rsid w:val="00561B47"/>
    <w:rsid w:val="00561F05"/>
    <w:rsid w:val="00562543"/>
    <w:rsid w:val="00562768"/>
    <w:rsid w:val="00562FA9"/>
    <w:rsid w:val="00563AE2"/>
    <w:rsid w:val="00563B68"/>
    <w:rsid w:val="00563DDB"/>
    <w:rsid w:val="005648CF"/>
    <w:rsid w:val="005651AC"/>
    <w:rsid w:val="00565F21"/>
    <w:rsid w:val="0056639C"/>
    <w:rsid w:val="00566BB8"/>
    <w:rsid w:val="005670CE"/>
    <w:rsid w:val="00567184"/>
    <w:rsid w:val="00567B0F"/>
    <w:rsid w:val="00570A4F"/>
    <w:rsid w:val="00571B67"/>
    <w:rsid w:val="00572890"/>
    <w:rsid w:val="00572B4F"/>
    <w:rsid w:val="00572CE0"/>
    <w:rsid w:val="00572FC7"/>
    <w:rsid w:val="00572FF7"/>
    <w:rsid w:val="005735EA"/>
    <w:rsid w:val="0057384A"/>
    <w:rsid w:val="00574974"/>
    <w:rsid w:val="00574E2C"/>
    <w:rsid w:val="00577DC2"/>
    <w:rsid w:val="005812BD"/>
    <w:rsid w:val="00581CA3"/>
    <w:rsid w:val="005820D1"/>
    <w:rsid w:val="0058240B"/>
    <w:rsid w:val="005839C4"/>
    <w:rsid w:val="00584FE1"/>
    <w:rsid w:val="0058558B"/>
    <w:rsid w:val="0058559F"/>
    <w:rsid w:val="00585965"/>
    <w:rsid w:val="00585F4E"/>
    <w:rsid w:val="00587408"/>
    <w:rsid w:val="005875CA"/>
    <w:rsid w:val="00587E5F"/>
    <w:rsid w:val="00590E11"/>
    <w:rsid w:val="005914E3"/>
    <w:rsid w:val="00592406"/>
    <w:rsid w:val="00592597"/>
    <w:rsid w:val="0059339F"/>
    <w:rsid w:val="0059353A"/>
    <w:rsid w:val="00593715"/>
    <w:rsid w:val="005938BA"/>
    <w:rsid w:val="0059485A"/>
    <w:rsid w:val="005952E1"/>
    <w:rsid w:val="00595541"/>
    <w:rsid w:val="00596A36"/>
    <w:rsid w:val="00596A69"/>
    <w:rsid w:val="0059729E"/>
    <w:rsid w:val="0059771A"/>
    <w:rsid w:val="00597E00"/>
    <w:rsid w:val="005A0950"/>
    <w:rsid w:val="005A1097"/>
    <w:rsid w:val="005A253A"/>
    <w:rsid w:val="005A2B25"/>
    <w:rsid w:val="005A302C"/>
    <w:rsid w:val="005A345E"/>
    <w:rsid w:val="005A372E"/>
    <w:rsid w:val="005A376B"/>
    <w:rsid w:val="005A3E06"/>
    <w:rsid w:val="005A4E17"/>
    <w:rsid w:val="005A630B"/>
    <w:rsid w:val="005A67A2"/>
    <w:rsid w:val="005A6AE0"/>
    <w:rsid w:val="005A75FD"/>
    <w:rsid w:val="005A7A4B"/>
    <w:rsid w:val="005B02C0"/>
    <w:rsid w:val="005B0D2E"/>
    <w:rsid w:val="005B187C"/>
    <w:rsid w:val="005B1DB5"/>
    <w:rsid w:val="005B1E0B"/>
    <w:rsid w:val="005B2F31"/>
    <w:rsid w:val="005B3156"/>
    <w:rsid w:val="005B3549"/>
    <w:rsid w:val="005B3640"/>
    <w:rsid w:val="005B42D9"/>
    <w:rsid w:val="005B5051"/>
    <w:rsid w:val="005B5F91"/>
    <w:rsid w:val="005B616C"/>
    <w:rsid w:val="005B6319"/>
    <w:rsid w:val="005B7AF8"/>
    <w:rsid w:val="005C1470"/>
    <w:rsid w:val="005C22F0"/>
    <w:rsid w:val="005C26E2"/>
    <w:rsid w:val="005C2A20"/>
    <w:rsid w:val="005C2DA5"/>
    <w:rsid w:val="005C3121"/>
    <w:rsid w:val="005C324B"/>
    <w:rsid w:val="005C4E82"/>
    <w:rsid w:val="005C5C2A"/>
    <w:rsid w:val="005C6669"/>
    <w:rsid w:val="005C68B6"/>
    <w:rsid w:val="005C7CBC"/>
    <w:rsid w:val="005C7F25"/>
    <w:rsid w:val="005C7FDC"/>
    <w:rsid w:val="005D0240"/>
    <w:rsid w:val="005D0A87"/>
    <w:rsid w:val="005D0D41"/>
    <w:rsid w:val="005D0D44"/>
    <w:rsid w:val="005D0DE5"/>
    <w:rsid w:val="005D14CF"/>
    <w:rsid w:val="005D14DB"/>
    <w:rsid w:val="005D1B33"/>
    <w:rsid w:val="005D2290"/>
    <w:rsid w:val="005D2BA0"/>
    <w:rsid w:val="005D30D8"/>
    <w:rsid w:val="005D3406"/>
    <w:rsid w:val="005D342D"/>
    <w:rsid w:val="005D3453"/>
    <w:rsid w:val="005D3CF3"/>
    <w:rsid w:val="005D3F0C"/>
    <w:rsid w:val="005D4683"/>
    <w:rsid w:val="005D5B74"/>
    <w:rsid w:val="005D692E"/>
    <w:rsid w:val="005D7911"/>
    <w:rsid w:val="005E0E13"/>
    <w:rsid w:val="005E1931"/>
    <w:rsid w:val="005E1C7C"/>
    <w:rsid w:val="005E318A"/>
    <w:rsid w:val="005E364F"/>
    <w:rsid w:val="005E37F8"/>
    <w:rsid w:val="005E3E6B"/>
    <w:rsid w:val="005E4884"/>
    <w:rsid w:val="005E4B35"/>
    <w:rsid w:val="005E56B4"/>
    <w:rsid w:val="005E5DA9"/>
    <w:rsid w:val="005E5DEA"/>
    <w:rsid w:val="005E64C3"/>
    <w:rsid w:val="005E6868"/>
    <w:rsid w:val="005E6D1D"/>
    <w:rsid w:val="005E71BA"/>
    <w:rsid w:val="005E76E0"/>
    <w:rsid w:val="005E7C2D"/>
    <w:rsid w:val="005E7DDD"/>
    <w:rsid w:val="005E7F56"/>
    <w:rsid w:val="005F0783"/>
    <w:rsid w:val="005F0B38"/>
    <w:rsid w:val="005F16F2"/>
    <w:rsid w:val="005F17C0"/>
    <w:rsid w:val="005F18D9"/>
    <w:rsid w:val="005F194A"/>
    <w:rsid w:val="005F1C73"/>
    <w:rsid w:val="005F31CF"/>
    <w:rsid w:val="005F3CF8"/>
    <w:rsid w:val="005F580E"/>
    <w:rsid w:val="005F7144"/>
    <w:rsid w:val="005F7320"/>
    <w:rsid w:val="005F752E"/>
    <w:rsid w:val="005F7DAF"/>
    <w:rsid w:val="005F7FCD"/>
    <w:rsid w:val="00600C0D"/>
    <w:rsid w:val="00600ED9"/>
    <w:rsid w:val="0060114B"/>
    <w:rsid w:val="00601198"/>
    <w:rsid w:val="0060244C"/>
    <w:rsid w:val="0060254F"/>
    <w:rsid w:val="006026F8"/>
    <w:rsid w:val="00602D49"/>
    <w:rsid w:val="00602E89"/>
    <w:rsid w:val="00602F56"/>
    <w:rsid w:val="0060398B"/>
    <w:rsid w:val="00604609"/>
    <w:rsid w:val="00604DE4"/>
    <w:rsid w:val="00605DB2"/>
    <w:rsid w:val="00606056"/>
    <w:rsid w:val="006063BB"/>
    <w:rsid w:val="006067A6"/>
    <w:rsid w:val="0060768E"/>
    <w:rsid w:val="00607E71"/>
    <w:rsid w:val="006123C8"/>
    <w:rsid w:val="00612601"/>
    <w:rsid w:val="0061344F"/>
    <w:rsid w:val="0061388A"/>
    <w:rsid w:val="006145FB"/>
    <w:rsid w:val="00614640"/>
    <w:rsid w:val="00616057"/>
    <w:rsid w:val="006163BA"/>
    <w:rsid w:val="00620762"/>
    <w:rsid w:val="006217EB"/>
    <w:rsid w:val="00622732"/>
    <w:rsid w:val="0062279B"/>
    <w:rsid w:val="00622AFC"/>
    <w:rsid w:val="00622BC9"/>
    <w:rsid w:val="00623397"/>
    <w:rsid w:val="006249E6"/>
    <w:rsid w:val="00624AF4"/>
    <w:rsid w:val="0062535E"/>
    <w:rsid w:val="00625FE7"/>
    <w:rsid w:val="006275AD"/>
    <w:rsid w:val="00632A3A"/>
    <w:rsid w:val="00633815"/>
    <w:rsid w:val="0063453C"/>
    <w:rsid w:val="00634A24"/>
    <w:rsid w:val="00634ABC"/>
    <w:rsid w:val="00634AC8"/>
    <w:rsid w:val="00634BAD"/>
    <w:rsid w:val="00635F0D"/>
    <w:rsid w:val="00635FE2"/>
    <w:rsid w:val="00636C49"/>
    <w:rsid w:val="00637FB5"/>
    <w:rsid w:val="00640AF2"/>
    <w:rsid w:val="0064159C"/>
    <w:rsid w:val="00641730"/>
    <w:rsid w:val="00641F00"/>
    <w:rsid w:val="00642F76"/>
    <w:rsid w:val="00644387"/>
    <w:rsid w:val="00644C8A"/>
    <w:rsid w:val="00644E88"/>
    <w:rsid w:val="00645976"/>
    <w:rsid w:val="0064629A"/>
    <w:rsid w:val="0064664A"/>
    <w:rsid w:val="00646A82"/>
    <w:rsid w:val="00646BA5"/>
    <w:rsid w:val="006470B2"/>
    <w:rsid w:val="00647228"/>
    <w:rsid w:val="006477FE"/>
    <w:rsid w:val="006500EA"/>
    <w:rsid w:val="006505FE"/>
    <w:rsid w:val="00650D9A"/>
    <w:rsid w:val="00650E2B"/>
    <w:rsid w:val="00651328"/>
    <w:rsid w:val="006515C9"/>
    <w:rsid w:val="00651813"/>
    <w:rsid w:val="00651C8E"/>
    <w:rsid w:val="0065238B"/>
    <w:rsid w:val="00652720"/>
    <w:rsid w:val="006528E4"/>
    <w:rsid w:val="006531AF"/>
    <w:rsid w:val="00653343"/>
    <w:rsid w:val="006547B7"/>
    <w:rsid w:val="00654B0C"/>
    <w:rsid w:val="00654D5C"/>
    <w:rsid w:val="0065641A"/>
    <w:rsid w:val="00656BE7"/>
    <w:rsid w:val="00657157"/>
    <w:rsid w:val="006571B4"/>
    <w:rsid w:val="006574B0"/>
    <w:rsid w:val="00657929"/>
    <w:rsid w:val="006602A5"/>
    <w:rsid w:val="006602CD"/>
    <w:rsid w:val="0066095C"/>
    <w:rsid w:val="00660D58"/>
    <w:rsid w:val="0066175A"/>
    <w:rsid w:val="00661A37"/>
    <w:rsid w:val="00661AA6"/>
    <w:rsid w:val="006622BF"/>
    <w:rsid w:val="00662BBA"/>
    <w:rsid w:val="006638E2"/>
    <w:rsid w:val="006642BD"/>
    <w:rsid w:val="00664539"/>
    <w:rsid w:val="006645E9"/>
    <w:rsid w:val="00664C22"/>
    <w:rsid w:val="00665298"/>
    <w:rsid w:val="00665AFA"/>
    <w:rsid w:val="00665C37"/>
    <w:rsid w:val="00667DC1"/>
    <w:rsid w:val="00670AE7"/>
    <w:rsid w:val="00670F92"/>
    <w:rsid w:val="00671637"/>
    <w:rsid w:val="00671DC7"/>
    <w:rsid w:val="0067203E"/>
    <w:rsid w:val="00672796"/>
    <w:rsid w:val="00673538"/>
    <w:rsid w:val="006745AB"/>
    <w:rsid w:val="00674725"/>
    <w:rsid w:val="00674BCA"/>
    <w:rsid w:val="00674DE6"/>
    <w:rsid w:val="00675569"/>
    <w:rsid w:val="00675616"/>
    <w:rsid w:val="00675C0B"/>
    <w:rsid w:val="006766CB"/>
    <w:rsid w:val="00676AD0"/>
    <w:rsid w:val="00676CB1"/>
    <w:rsid w:val="006779E7"/>
    <w:rsid w:val="00677AC0"/>
    <w:rsid w:val="00677D49"/>
    <w:rsid w:val="006802A0"/>
    <w:rsid w:val="00680F6F"/>
    <w:rsid w:val="006815AB"/>
    <w:rsid w:val="006822B7"/>
    <w:rsid w:val="00682934"/>
    <w:rsid w:val="00682997"/>
    <w:rsid w:val="006831EC"/>
    <w:rsid w:val="006832F9"/>
    <w:rsid w:val="0068383D"/>
    <w:rsid w:val="00683D69"/>
    <w:rsid w:val="00684BB3"/>
    <w:rsid w:val="0068519F"/>
    <w:rsid w:val="006854A9"/>
    <w:rsid w:val="00685BD8"/>
    <w:rsid w:val="00685F98"/>
    <w:rsid w:val="00686071"/>
    <w:rsid w:val="00687809"/>
    <w:rsid w:val="00687A12"/>
    <w:rsid w:val="00687F9F"/>
    <w:rsid w:val="00690066"/>
    <w:rsid w:val="00690E47"/>
    <w:rsid w:val="00691BBF"/>
    <w:rsid w:val="00691D40"/>
    <w:rsid w:val="006927B0"/>
    <w:rsid w:val="006929F2"/>
    <w:rsid w:val="00692CD0"/>
    <w:rsid w:val="006938DC"/>
    <w:rsid w:val="00694AC4"/>
    <w:rsid w:val="00694DA0"/>
    <w:rsid w:val="0069539B"/>
    <w:rsid w:val="0069565C"/>
    <w:rsid w:val="00695D3B"/>
    <w:rsid w:val="00695F6E"/>
    <w:rsid w:val="00696665"/>
    <w:rsid w:val="00697693"/>
    <w:rsid w:val="00697AFA"/>
    <w:rsid w:val="00697DBC"/>
    <w:rsid w:val="006A07A1"/>
    <w:rsid w:val="006A0DBC"/>
    <w:rsid w:val="006A0EA9"/>
    <w:rsid w:val="006A10A0"/>
    <w:rsid w:val="006A220E"/>
    <w:rsid w:val="006A2954"/>
    <w:rsid w:val="006A3475"/>
    <w:rsid w:val="006A36BC"/>
    <w:rsid w:val="006A419A"/>
    <w:rsid w:val="006A4389"/>
    <w:rsid w:val="006A458A"/>
    <w:rsid w:val="006A4ED5"/>
    <w:rsid w:val="006A5D52"/>
    <w:rsid w:val="006A67D9"/>
    <w:rsid w:val="006A6F34"/>
    <w:rsid w:val="006A74CF"/>
    <w:rsid w:val="006A79BC"/>
    <w:rsid w:val="006B031E"/>
    <w:rsid w:val="006B1A14"/>
    <w:rsid w:val="006B21D7"/>
    <w:rsid w:val="006B3847"/>
    <w:rsid w:val="006B3906"/>
    <w:rsid w:val="006B3F9E"/>
    <w:rsid w:val="006B3FAD"/>
    <w:rsid w:val="006B4037"/>
    <w:rsid w:val="006B539A"/>
    <w:rsid w:val="006B6DE4"/>
    <w:rsid w:val="006B78B3"/>
    <w:rsid w:val="006B7C75"/>
    <w:rsid w:val="006B7E95"/>
    <w:rsid w:val="006C049A"/>
    <w:rsid w:val="006C0CC0"/>
    <w:rsid w:val="006C1461"/>
    <w:rsid w:val="006C1ED3"/>
    <w:rsid w:val="006C2C70"/>
    <w:rsid w:val="006C2F67"/>
    <w:rsid w:val="006C4388"/>
    <w:rsid w:val="006C4A23"/>
    <w:rsid w:val="006C5893"/>
    <w:rsid w:val="006C5D52"/>
    <w:rsid w:val="006C6358"/>
    <w:rsid w:val="006C6693"/>
    <w:rsid w:val="006C696B"/>
    <w:rsid w:val="006D03B2"/>
    <w:rsid w:val="006D11B5"/>
    <w:rsid w:val="006D197A"/>
    <w:rsid w:val="006D197E"/>
    <w:rsid w:val="006D1C4B"/>
    <w:rsid w:val="006D1F6F"/>
    <w:rsid w:val="006D23BF"/>
    <w:rsid w:val="006D2507"/>
    <w:rsid w:val="006D2874"/>
    <w:rsid w:val="006D2AC3"/>
    <w:rsid w:val="006D2D05"/>
    <w:rsid w:val="006D2E10"/>
    <w:rsid w:val="006D3241"/>
    <w:rsid w:val="006D3384"/>
    <w:rsid w:val="006D36F1"/>
    <w:rsid w:val="006D3C47"/>
    <w:rsid w:val="006D446A"/>
    <w:rsid w:val="006D473A"/>
    <w:rsid w:val="006D4795"/>
    <w:rsid w:val="006D4E35"/>
    <w:rsid w:val="006D54FD"/>
    <w:rsid w:val="006D5B84"/>
    <w:rsid w:val="006D5E64"/>
    <w:rsid w:val="006D5EA1"/>
    <w:rsid w:val="006D618D"/>
    <w:rsid w:val="006E0C68"/>
    <w:rsid w:val="006E0D01"/>
    <w:rsid w:val="006E1515"/>
    <w:rsid w:val="006E157E"/>
    <w:rsid w:val="006E1E4B"/>
    <w:rsid w:val="006E26C6"/>
    <w:rsid w:val="006E26D1"/>
    <w:rsid w:val="006E2B73"/>
    <w:rsid w:val="006E31E4"/>
    <w:rsid w:val="006E3814"/>
    <w:rsid w:val="006E6485"/>
    <w:rsid w:val="006E6A43"/>
    <w:rsid w:val="006E73F4"/>
    <w:rsid w:val="006E744F"/>
    <w:rsid w:val="006F0308"/>
    <w:rsid w:val="006F1D8D"/>
    <w:rsid w:val="006F1E73"/>
    <w:rsid w:val="006F28C5"/>
    <w:rsid w:val="006F364B"/>
    <w:rsid w:val="006F4617"/>
    <w:rsid w:val="006F4D00"/>
    <w:rsid w:val="006F6DF0"/>
    <w:rsid w:val="007000F5"/>
    <w:rsid w:val="00701FB1"/>
    <w:rsid w:val="00701FC1"/>
    <w:rsid w:val="00702CE9"/>
    <w:rsid w:val="00703A22"/>
    <w:rsid w:val="00704807"/>
    <w:rsid w:val="00704FA8"/>
    <w:rsid w:val="00705524"/>
    <w:rsid w:val="00705EB3"/>
    <w:rsid w:val="0070608F"/>
    <w:rsid w:val="00706460"/>
    <w:rsid w:val="00706546"/>
    <w:rsid w:val="00706F0F"/>
    <w:rsid w:val="00706F23"/>
    <w:rsid w:val="007073DE"/>
    <w:rsid w:val="00710C73"/>
    <w:rsid w:val="00711178"/>
    <w:rsid w:val="007114F4"/>
    <w:rsid w:val="00711608"/>
    <w:rsid w:val="00711D35"/>
    <w:rsid w:val="0071238B"/>
    <w:rsid w:val="00713C0D"/>
    <w:rsid w:val="00713F5E"/>
    <w:rsid w:val="007143BB"/>
    <w:rsid w:val="007164D9"/>
    <w:rsid w:val="00716D70"/>
    <w:rsid w:val="00717237"/>
    <w:rsid w:val="00717771"/>
    <w:rsid w:val="0071792A"/>
    <w:rsid w:val="00717B75"/>
    <w:rsid w:val="007200CC"/>
    <w:rsid w:val="00720A0C"/>
    <w:rsid w:val="00720F4E"/>
    <w:rsid w:val="00721924"/>
    <w:rsid w:val="00721BE4"/>
    <w:rsid w:val="00722F59"/>
    <w:rsid w:val="00725031"/>
    <w:rsid w:val="00725049"/>
    <w:rsid w:val="007266FD"/>
    <w:rsid w:val="00726C7C"/>
    <w:rsid w:val="00727DC0"/>
    <w:rsid w:val="00730290"/>
    <w:rsid w:val="007304D7"/>
    <w:rsid w:val="007318E8"/>
    <w:rsid w:val="00731AD3"/>
    <w:rsid w:val="00732378"/>
    <w:rsid w:val="00733150"/>
    <w:rsid w:val="00733456"/>
    <w:rsid w:val="007340AD"/>
    <w:rsid w:val="007351BE"/>
    <w:rsid w:val="007354CD"/>
    <w:rsid w:val="00735883"/>
    <w:rsid w:val="00735F81"/>
    <w:rsid w:val="0073725C"/>
    <w:rsid w:val="007374CA"/>
    <w:rsid w:val="00737513"/>
    <w:rsid w:val="0073757C"/>
    <w:rsid w:val="007407F7"/>
    <w:rsid w:val="00741082"/>
    <w:rsid w:val="0074145C"/>
    <w:rsid w:val="00741D26"/>
    <w:rsid w:val="00741E32"/>
    <w:rsid w:val="0074246C"/>
    <w:rsid w:val="007424BB"/>
    <w:rsid w:val="0074375E"/>
    <w:rsid w:val="00746717"/>
    <w:rsid w:val="0074762D"/>
    <w:rsid w:val="00751078"/>
    <w:rsid w:val="007514D2"/>
    <w:rsid w:val="007517A6"/>
    <w:rsid w:val="00752AB2"/>
    <w:rsid w:val="007532EC"/>
    <w:rsid w:val="007535C2"/>
    <w:rsid w:val="00753FD2"/>
    <w:rsid w:val="00754604"/>
    <w:rsid w:val="00754D85"/>
    <w:rsid w:val="00754E26"/>
    <w:rsid w:val="007556A7"/>
    <w:rsid w:val="00756C10"/>
    <w:rsid w:val="007571E3"/>
    <w:rsid w:val="00757548"/>
    <w:rsid w:val="007611BC"/>
    <w:rsid w:val="007611D1"/>
    <w:rsid w:val="00761DE4"/>
    <w:rsid w:val="00761F90"/>
    <w:rsid w:val="00761FFA"/>
    <w:rsid w:val="00762C1E"/>
    <w:rsid w:val="0076485C"/>
    <w:rsid w:val="0076570A"/>
    <w:rsid w:val="0076674C"/>
    <w:rsid w:val="0076676C"/>
    <w:rsid w:val="00767536"/>
    <w:rsid w:val="00767550"/>
    <w:rsid w:val="00770498"/>
    <w:rsid w:val="00770DCF"/>
    <w:rsid w:val="00772FBF"/>
    <w:rsid w:val="0077413A"/>
    <w:rsid w:val="007744A3"/>
    <w:rsid w:val="007750F8"/>
    <w:rsid w:val="0077565F"/>
    <w:rsid w:val="00775BFE"/>
    <w:rsid w:val="00776AEE"/>
    <w:rsid w:val="0077734D"/>
    <w:rsid w:val="007810C0"/>
    <w:rsid w:val="00781871"/>
    <w:rsid w:val="00781A08"/>
    <w:rsid w:val="0078225F"/>
    <w:rsid w:val="00782B58"/>
    <w:rsid w:val="00782BBE"/>
    <w:rsid w:val="00782D48"/>
    <w:rsid w:val="00783139"/>
    <w:rsid w:val="0078354A"/>
    <w:rsid w:val="00783C47"/>
    <w:rsid w:val="00783F0F"/>
    <w:rsid w:val="007861C9"/>
    <w:rsid w:val="007873CE"/>
    <w:rsid w:val="00787812"/>
    <w:rsid w:val="007879B8"/>
    <w:rsid w:val="00787EEB"/>
    <w:rsid w:val="00787FB1"/>
    <w:rsid w:val="00790429"/>
    <w:rsid w:val="007905FB"/>
    <w:rsid w:val="00790B80"/>
    <w:rsid w:val="00791134"/>
    <w:rsid w:val="00792AB0"/>
    <w:rsid w:val="00793760"/>
    <w:rsid w:val="007937DD"/>
    <w:rsid w:val="0079420E"/>
    <w:rsid w:val="007952F6"/>
    <w:rsid w:val="0079542A"/>
    <w:rsid w:val="00795A1C"/>
    <w:rsid w:val="00796662"/>
    <w:rsid w:val="00797370"/>
    <w:rsid w:val="007978E8"/>
    <w:rsid w:val="007A0D02"/>
    <w:rsid w:val="007A1330"/>
    <w:rsid w:val="007A23C0"/>
    <w:rsid w:val="007A25C8"/>
    <w:rsid w:val="007A2A1A"/>
    <w:rsid w:val="007A3CD9"/>
    <w:rsid w:val="007A51D6"/>
    <w:rsid w:val="007A529E"/>
    <w:rsid w:val="007A55BA"/>
    <w:rsid w:val="007A5D70"/>
    <w:rsid w:val="007A6A49"/>
    <w:rsid w:val="007A6C2E"/>
    <w:rsid w:val="007A6D28"/>
    <w:rsid w:val="007B185C"/>
    <w:rsid w:val="007B1E11"/>
    <w:rsid w:val="007B23FA"/>
    <w:rsid w:val="007B3440"/>
    <w:rsid w:val="007B3E2D"/>
    <w:rsid w:val="007B495E"/>
    <w:rsid w:val="007B5922"/>
    <w:rsid w:val="007B5A1A"/>
    <w:rsid w:val="007B5F39"/>
    <w:rsid w:val="007B6083"/>
    <w:rsid w:val="007B683A"/>
    <w:rsid w:val="007B6B2B"/>
    <w:rsid w:val="007B6C5A"/>
    <w:rsid w:val="007B6CF4"/>
    <w:rsid w:val="007B7748"/>
    <w:rsid w:val="007C0322"/>
    <w:rsid w:val="007C15DC"/>
    <w:rsid w:val="007C297F"/>
    <w:rsid w:val="007C31F0"/>
    <w:rsid w:val="007C3970"/>
    <w:rsid w:val="007C4750"/>
    <w:rsid w:val="007C54D2"/>
    <w:rsid w:val="007C65C6"/>
    <w:rsid w:val="007C710F"/>
    <w:rsid w:val="007D0D4D"/>
    <w:rsid w:val="007D12A3"/>
    <w:rsid w:val="007D1373"/>
    <w:rsid w:val="007D3C74"/>
    <w:rsid w:val="007D41A3"/>
    <w:rsid w:val="007D492F"/>
    <w:rsid w:val="007D4D28"/>
    <w:rsid w:val="007D5128"/>
    <w:rsid w:val="007D6BA3"/>
    <w:rsid w:val="007D72B7"/>
    <w:rsid w:val="007E0D2A"/>
    <w:rsid w:val="007E1C57"/>
    <w:rsid w:val="007E29B1"/>
    <w:rsid w:val="007E2EC5"/>
    <w:rsid w:val="007E317E"/>
    <w:rsid w:val="007E3620"/>
    <w:rsid w:val="007E3963"/>
    <w:rsid w:val="007E3F81"/>
    <w:rsid w:val="007E421C"/>
    <w:rsid w:val="007E51F2"/>
    <w:rsid w:val="007E550B"/>
    <w:rsid w:val="007E6024"/>
    <w:rsid w:val="007E6755"/>
    <w:rsid w:val="007E70AC"/>
    <w:rsid w:val="007F1235"/>
    <w:rsid w:val="007F15E6"/>
    <w:rsid w:val="007F1841"/>
    <w:rsid w:val="007F1DFE"/>
    <w:rsid w:val="007F256E"/>
    <w:rsid w:val="007F29D3"/>
    <w:rsid w:val="007F2E86"/>
    <w:rsid w:val="007F3267"/>
    <w:rsid w:val="007F3D75"/>
    <w:rsid w:val="007F3E5D"/>
    <w:rsid w:val="007F4077"/>
    <w:rsid w:val="007F422A"/>
    <w:rsid w:val="007F5627"/>
    <w:rsid w:val="007F5732"/>
    <w:rsid w:val="007F5FA1"/>
    <w:rsid w:val="007F7ECA"/>
    <w:rsid w:val="00800848"/>
    <w:rsid w:val="00801DE7"/>
    <w:rsid w:val="00802727"/>
    <w:rsid w:val="008031E9"/>
    <w:rsid w:val="00804D52"/>
    <w:rsid w:val="008054D1"/>
    <w:rsid w:val="00805879"/>
    <w:rsid w:val="00805928"/>
    <w:rsid w:val="0080673D"/>
    <w:rsid w:val="00806CA1"/>
    <w:rsid w:val="00807315"/>
    <w:rsid w:val="008074F4"/>
    <w:rsid w:val="00807C29"/>
    <w:rsid w:val="00807E81"/>
    <w:rsid w:val="0081038F"/>
    <w:rsid w:val="0081043E"/>
    <w:rsid w:val="008119DA"/>
    <w:rsid w:val="008121AF"/>
    <w:rsid w:val="00812864"/>
    <w:rsid w:val="008128A1"/>
    <w:rsid w:val="00812B27"/>
    <w:rsid w:val="00812D03"/>
    <w:rsid w:val="0081389D"/>
    <w:rsid w:val="008139F5"/>
    <w:rsid w:val="008143F5"/>
    <w:rsid w:val="00814BF1"/>
    <w:rsid w:val="008158E1"/>
    <w:rsid w:val="00815A7C"/>
    <w:rsid w:val="00815B09"/>
    <w:rsid w:val="00815BD6"/>
    <w:rsid w:val="00815CDC"/>
    <w:rsid w:val="00816AA5"/>
    <w:rsid w:val="00816D1D"/>
    <w:rsid w:val="00820B12"/>
    <w:rsid w:val="008212A4"/>
    <w:rsid w:val="00821603"/>
    <w:rsid w:val="00821BC9"/>
    <w:rsid w:val="00821C4C"/>
    <w:rsid w:val="00821C58"/>
    <w:rsid w:val="0082228F"/>
    <w:rsid w:val="008229B1"/>
    <w:rsid w:val="00822AF4"/>
    <w:rsid w:val="00823313"/>
    <w:rsid w:val="00823E56"/>
    <w:rsid w:val="00824531"/>
    <w:rsid w:val="00824812"/>
    <w:rsid w:val="00825033"/>
    <w:rsid w:val="0082558A"/>
    <w:rsid w:val="00826E9D"/>
    <w:rsid w:val="00827A5A"/>
    <w:rsid w:val="00827B0C"/>
    <w:rsid w:val="00827ED8"/>
    <w:rsid w:val="00830A2F"/>
    <w:rsid w:val="00831D12"/>
    <w:rsid w:val="008328A3"/>
    <w:rsid w:val="0083316E"/>
    <w:rsid w:val="008331FD"/>
    <w:rsid w:val="008336E3"/>
    <w:rsid w:val="0083442C"/>
    <w:rsid w:val="008344B3"/>
    <w:rsid w:val="00834CFB"/>
    <w:rsid w:val="00835665"/>
    <w:rsid w:val="00836BB1"/>
    <w:rsid w:val="00836EA8"/>
    <w:rsid w:val="00837781"/>
    <w:rsid w:val="00840122"/>
    <w:rsid w:val="00840B4B"/>
    <w:rsid w:val="00841E8D"/>
    <w:rsid w:val="008423F4"/>
    <w:rsid w:val="00842605"/>
    <w:rsid w:val="008435ED"/>
    <w:rsid w:val="0084414A"/>
    <w:rsid w:val="00844992"/>
    <w:rsid w:val="00844F62"/>
    <w:rsid w:val="008452F3"/>
    <w:rsid w:val="00845924"/>
    <w:rsid w:val="00845EC3"/>
    <w:rsid w:val="00845FAA"/>
    <w:rsid w:val="00846C94"/>
    <w:rsid w:val="00847CCB"/>
    <w:rsid w:val="00850352"/>
    <w:rsid w:val="00851DC4"/>
    <w:rsid w:val="00852340"/>
    <w:rsid w:val="00852685"/>
    <w:rsid w:val="008528DF"/>
    <w:rsid w:val="008531EE"/>
    <w:rsid w:val="00853A9F"/>
    <w:rsid w:val="00853C07"/>
    <w:rsid w:val="008544DC"/>
    <w:rsid w:val="008545C0"/>
    <w:rsid w:val="00854708"/>
    <w:rsid w:val="0085476B"/>
    <w:rsid w:val="0085507C"/>
    <w:rsid w:val="008550DB"/>
    <w:rsid w:val="008560FB"/>
    <w:rsid w:val="0085634C"/>
    <w:rsid w:val="0085650E"/>
    <w:rsid w:val="008565DC"/>
    <w:rsid w:val="00857047"/>
    <w:rsid w:val="00857269"/>
    <w:rsid w:val="00860179"/>
    <w:rsid w:val="0086079A"/>
    <w:rsid w:val="00860D5D"/>
    <w:rsid w:val="00860D9C"/>
    <w:rsid w:val="00860DBE"/>
    <w:rsid w:val="008614BD"/>
    <w:rsid w:val="00861502"/>
    <w:rsid w:val="00861E3C"/>
    <w:rsid w:val="00863608"/>
    <w:rsid w:val="00863ADE"/>
    <w:rsid w:val="00864FFA"/>
    <w:rsid w:val="00865483"/>
    <w:rsid w:val="008657C4"/>
    <w:rsid w:val="0086592D"/>
    <w:rsid w:val="00865A70"/>
    <w:rsid w:val="0086624B"/>
    <w:rsid w:val="0087025E"/>
    <w:rsid w:val="00870505"/>
    <w:rsid w:val="00870AC4"/>
    <w:rsid w:val="00870D70"/>
    <w:rsid w:val="008719EB"/>
    <w:rsid w:val="00871A7A"/>
    <w:rsid w:val="00872CED"/>
    <w:rsid w:val="008735F2"/>
    <w:rsid w:val="00873786"/>
    <w:rsid w:val="0087384D"/>
    <w:rsid w:val="00874B9E"/>
    <w:rsid w:val="008758D2"/>
    <w:rsid w:val="00877323"/>
    <w:rsid w:val="00877C11"/>
    <w:rsid w:val="00880202"/>
    <w:rsid w:val="008808EA"/>
    <w:rsid w:val="00880BBB"/>
    <w:rsid w:val="00882038"/>
    <w:rsid w:val="00882F84"/>
    <w:rsid w:val="00882FF3"/>
    <w:rsid w:val="00883276"/>
    <w:rsid w:val="00883F29"/>
    <w:rsid w:val="0088457D"/>
    <w:rsid w:val="00884A62"/>
    <w:rsid w:val="0088515B"/>
    <w:rsid w:val="008857BD"/>
    <w:rsid w:val="00887062"/>
    <w:rsid w:val="00890281"/>
    <w:rsid w:val="00890B3F"/>
    <w:rsid w:val="00890E27"/>
    <w:rsid w:val="00891029"/>
    <w:rsid w:val="00891809"/>
    <w:rsid w:val="00891A35"/>
    <w:rsid w:val="00891AC5"/>
    <w:rsid w:val="00892261"/>
    <w:rsid w:val="00892358"/>
    <w:rsid w:val="00892546"/>
    <w:rsid w:val="00892B25"/>
    <w:rsid w:val="00893395"/>
    <w:rsid w:val="00893BA6"/>
    <w:rsid w:val="008943F7"/>
    <w:rsid w:val="008946A7"/>
    <w:rsid w:val="008948FC"/>
    <w:rsid w:val="00895AE3"/>
    <w:rsid w:val="008971A0"/>
    <w:rsid w:val="00897910"/>
    <w:rsid w:val="00897D50"/>
    <w:rsid w:val="008A1AB2"/>
    <w:rsid w:val="008A1DB7"/>
    <w:rsid w:val="008A1FCA"/>
    <w:rsid w:val="008A24EB"/>
    <w:rsid w:val="008A297B"/>
    <w:rsid w:val="008A3794"/>
    <w:rsid w:val="008A4D92"/>
    <w:rsid w:val="008A5598"/>
    <w:rsid w:val="008A6D4F"/>
    <w:rsid w:val="008A7137"/>
    <w:rsid w:val="008A7CD4"/>
    <w:rsid w:val="008B04DB"/>
    <w:rsid w:val="008B0ECC"/>
    <w:rsid w:val="008B17F1"/>
    <w:rsid w:val="008B2448"/>
    <w:rsid w:val="008B3507"/>
    <w:rsid w:val="008B44D9"/>
    <w:rsid w:val="008B5497"/>
    <w:rsid w:val="008B6F34"/>
    <w:rsid w:val="008B7A98"/>
    <w:rsid w:val="008C039F"/>
    <w:rsid w:val="008C09BA"/>
    <w:rsid w:val="008C0B69"/>
    <w:rsid w:val="008C0CFE"/>
    <w:rsid w:val="008C2478"/>
    <w:rsid w:val="008C27E6"/>
    <w:rsid w:val="008C295D"/>
    <w:rsid w:val="008C32F4"/>
    <w:rsid w:val="008C332D"/>
    <w:rsid w:val="008C3DD0"/>
    <w:rsid w:val="008C55D3"/>
    <w:rsid w:val="008C5D83"/>
    <w:rsid w:val="008C5DC5"/>
    <w:rsid w:val="008C6923"/>
    <w:rsid w:val="008C6C9D"/>
    <w:rsid w:val="008D0791"/>
    <w:rsid w:val="008D17F9"/>
    <w:rsid w:val="008D19A6"/>
    <w:rsid w:val="008D2DAC"/>
    <w:rsid w:val="008D2EDA"/>
    <w:rsid w:val="008D3089"/>
    <w:rsid w:val="008D3216"/>
    <w:rsid w:val="008D35D3"/>
    <w:rsid w:val="008D4172"/>
    <w:rsid w:val="008D5173"/>
    <w:rsid w:val="008D5B6F"/>
    <w:rsid w:val="008D6352"/>
    <w:rsid w:val="008D64ED"/>
    <w:rsid w:val="008D796F"/>
    <w:rsid w:val="008E14D3"/>
    <w:rsid w:val="008E1C24"/>
    <w:rsid w:val="008E1F52"/>
    <w:rsid w:val="008E200A"/>
    <w:rsid w:val="008E22FA"/>
    <w:rsid w:val="008E2FAF"/>
    <w:rsid w:val="008E3489"/>
    <w:rsid w:val="008E394A"/>
    <w:rsid w:val="008E3A92"/>
    <w:rsid w:val="008E4089"/>
    <w:rsid w:val="008E4D31"/>
    <w:rsid w:val="008E5492"/>
    <w:rsid w:val="008E593E"/>
    <w:rsid w:val="008E5DF8"/>
    <w:rsid w:val="008E6348"/>
    <w:rsid w:val="008E67E6"/>
    <w:rsid w:val="008F0741"/>
    <w:rsid w:val="008F16D5"/>
    <w:rsid w:val="008F1A86"/>
    <w:rsid w:val="008F216B"/>
    <w:rsid w:val="008F27A4"/>
    <w:rsid w:val="008F324A"/>
    <w:rsid w:val="008F34AC"/>
    <w:rsid w:val="008F3945"/>
    <w:rsid w:val="008F4981"/>
    <w:rsid w:val="008F4AC4"/>
    <w:rsid w:val="008F506E"/>
    <w:rsid w:val="008F622C"/>
    <w:rsid w:val="008F6A30"/>
    <w:rsid w:val="008F7282"/>
    <w:rsid w:val="008F7569"/>
    <w:rsid w:val="008F75CC"/>
    <w:rsid w:val="008F7ADF"/>
    <w:rsid w:val="0090030F"/>
    <w:rsid w:val="00900F39"/>
    <w:rsid w:val="009010C4"/>
    <w:rsid w:val="00901567"/>
    <w:rsid w:val="0090239D"/>
    <w:rsid w:val="00902696"/>
    <w:rsid w:val="0090298B"/>
    <w:rsid w:val="00903283"/>
    <w:rsid w:val="00903634"/>
    <w:rsid w:val="009041F2"/>
    <w:rsid w:val="00905A46"/>
    <w:rsid w:val="00905FCA"/>
    <w:rsid w:val="0090601E"/>
    <w:rsid w:val="009072B8"/>
    <w:rsid w:val="009078BE"/>
    <w:rsid w:val="00910297"/>
    <w:rsid w:val="00910576"/>
    <w:rsid w:val="009112E6"/>
    <w:rsid w:val="009114CE"/>
    <w:rsid w:val="009116DC"/>
    <w:rsid w:val="0091199A"/>
    <w:rsid w:val="0091254E"/>
    <w:rsid w:val="009127A6"/>
    <w:rsid w:val="00912CE3"/>
    <w:rsid w:val="00912E9E"/>
    <w:rsid w:val="00913173"/>
    <w:rsid w:val="00913AEF"/>
    <w:rsid w:val="00914D14"/>
    <w:rsid w:val="00914FBA"/>
    <w:rsid w:val="009154A1"/>
    <w:rsid w:val="00916711"/>
    <w:rsid w:val="00916811"/>
    <w:rsid w:val="0091696D"/>
    <w:rsid w:val="00916999"/>
    <w:rsid w:val="009171E4"/>
    <w:rsid w:val="00920944"/>
    <w:rsid w:val="00920AF1"/>
    <w:rsid w:val="00921A8B"/>
    <w:rsid w:val="00921F12"/>
    <w:rsid w:val="009220BD"/>
    <w:rsid w:val="0092224B"/>
    <w:rsid w:val="0092262E"/>
    <w:rsid w:val="00922771"/>
    <w:rsid w:val="00922783"/>
    <w:rsid w:val="009229A6"/>
    <w:rsid w:val="00922FD3"/>
    <w:rsid w:val="0092350B"/>
    <w:rsid w:val="00924014"/>
    <w:rsid w:val="00924FB6"/>
    <w:rsid w:val="009257DD"/>
    <w:rsid w:val="00925D32"/>
    <w:rsid w:val="00930D6D"/>
    <w:rsid w:val="00930E4E"/>
    <w:rsid w:val="00930EF5"/>
    <w:rsid w:val="00931CAE"/>
    <w:rsid w:val="00932493"/>
    <w:rsid w:val="009325CE"/>
    <w:rsid w:val="009328BF"/>
    <w:rsid w:val="00933558"/>
    <w:rsid w:val="0093391C"/>
    <w:rsid w:val="00934273"/>
    <w:rsid w:val="00934486"/>
    <w:rsid w:val="00934A97"/>
    <w:rsid w:val="00934F3B"/>
    <w:rsid w:val="0093559B"/>
    <w:rsid w:val="00935763"/>
    <w:rsid w:val="00935AE3"/>
    <w:rsid w:val="00935DD4"/>
    <w:rsid w:val="009365BA"/>
    <w:rsid w:val="00936CE1"/>
    <w:rsid w:val="00937146"/>
    <w:rsid w:val="00937223"/>
    <w:rsid w:val="00940706"/>
    <w:rsid w:val="00941643"/>
    <w:rsid w:val="009416EE"/>
    <w:rsid w:val="009421FD"/>
    <w:rsid w:val="009423DF"/>
    <w:rsid w:val="00942A07"/>
    <w:rsid w:val="0094383A"/>
    <w:rsid w:val="009448F8"/>
    <w:rsid w:val="009449C6"/>
    <w:rsid w:val="00944EE0"/>
    <w:rsid w:val="00945405"/>
    <w:rsid w:val="00945C3F"/>
    <w:rsid w:val="00946736"/>
    <w:rsid w:val="00946B03"/>
    <w:rsid w:val="00946F1F"/>
    <w:rsid w:val="009476A1"/>
    <w:rsid w:val="00950D5E"/>
    <w:rsid w:val="0095162C"/>
    <w:rsid w:val="00951C1E"/>
    <w:rsid w:val="00952005"/>
    <w:rsid w:val="00952889"/>
    <w:rsid w:val="00953B16"/>
    <w:rsid w:val="00953C2E"/>
    <w:rsid w:val="00953CF2"/>
    <w:rsid w:val="00953EF3"/>
    <w:rsid w:val="009545F2"/>
    <w:rsid w:val="0095486E"/>
    <w:rsid w:val="00954B39"/>
    <w:rsid w:val="00954BF1"/>
    <w:rsid w:val="00955FEE"/>
    <w:rsid w:val="0095600C"/>
    <w:rsid w:val="00956A51"/>
    <w:rsid w:val="0095759A"/>
    <w:rsid w:val="00960038"/>
    <w:rsid w:val="00960130"/>
    <w:rsid w:val="00960242"/>
    <w:rsid w:val="00960539"/>
    <w:rsid w:val="00960A0D"/>
    <w:rsid w:val="009622FC"/>
    <w:rsid w:val="00962EDA"/>
    <w:rsid w:val="009631FE"/>
    <w:rsid w:val="00963210"/>
    <w:rsid w:val="009655F0"/>
    <w:rsid w:val="00965A37"/>
    <w:rsid w:val="00965D7D"/>
    <w:rsid w:val="0096606D"/>
    <w:rsid w:val="009661A5"/>
    <w:rsid w:val="009662D5"/>
    <w:rsid w:val="009672B2"/>
    <w:rsid w:val="00970466"/>
    <w:rsid w:val="00970586"/>
    <w:rsid w:val="00970700"/>
    <w:rsid w:val="00970D2C"/>
    <w:rsid w:val="0097143E"/>
    <w:rsid w:val="009723DD"/>
    <w:rsid w:val="00972794"/>
    <w:rsid w:val="009731F8"/>
    <w:rsid w:val="00973B7A"/>
    <w:rsid w:val="009756AC"/>
    <w:rsid w:val="00975F7C"/>
    <w:rsid w:val="00976C8F"/>
    <w:rsid w:val="009775C9"/>
    <w:rsid w:val="00980E01"/>
    <w:rsid w:val="00982663"/>
    <w:rsid w:val="00982763"/>
    <w:rsid w:val="00983E82"/>
    <w:rsid w:val="00984C1C"/>
    <w:rsid w:val="00985953"/>
    <w:rsid w:val="009867EC"/>
    <w:rsid w:val="0098704E"/>
    <w:rsid w:val="00987E49"/>
    <w:rsid w:val="00990CC1"/>
    <w:rsid w:val="00990EFA"/>
    <w:rsid w:val="0099176D"/>
    <w:rsid w:val="0099219E"/>
    <w:rsid w:val="00992722"/>
    <w:rsid w:val="00992F5F"/>
    <w:rsid w:val="00993F03"/>
    <w:rsid w:val="00994C8C"/>
    <w:rsid w:val="009951B5"/>
    <w:rsid w:val="00996015"/>
    <w:rsid w:val="0099609E"/>
    <w:rsid w:val="009961F2"/>
    <w:rsid w:val="00996386"/>
    <w:rsid w:val="00996831"/>
    <w:rsid w:val="00997AE8"/>
    <w:rsid w:val="009A0938"/>
    <w:rsid w:val="009A0C18"/>
    <w:rsid w:val="009A12DD"/>
    <w:rsid w:val="009A3434"/>
    <w:rsid w:val="009A5A1F"/>
    <w:rsid w:val="009A5B92"/>
    <w:rsid w:val="009A5DEF"/>
    <w:rsid w:val="009A5FC2"/>
    <w:rsid w:val="009A5FF7"/>
    <w:rsid w:val="009A7F24"/>
    <w:rsid w:val="009B041E"/>
    <w:rsid w:val="009B0A9E"/>
    <w:rsid w:val="009B1A67"/>
    <w:rsid w:val="009B1AD9"/>
    <w:rsid w:val="009B2C5B"/>
    <w:rsid w:val="009B2F0D"/>
    <w:rsid w:val="009B3334"/>
    <w:rsid w:val="009B4067"/>
    <w:rsid w:val="009B4986"/>
    <w:rsid w:val="009B4A74"/>
    <w:rsid w:val="009B5828"/>
    <w:rsid w:val="009B5A94"/>
    <w:rsid w:val="009B5B43"/>
    <w:rsid w:val="009B6169"/>
    <w:rsid w:val="009B6CD3"/>
    <w:rsid w:val="009B780D"/>
    <w:rsid w:val="009C0CC1"/>
    <w:rsid w:val="009C0F68"/>
    <w:rsid w:val="009C18A5"/>
    <w:rsid w:val="009C2D48"/>
    <w:rsid w:val="009C315D"/>
    <w:rsid w:val="009C423E"/>
    <w:rsid w:val="009C45A6"/>
    <w:rsid w:val="009C4630"/>
    <w:rsid w:val="009C5364"/>
    <w:rsid w:val="009C5A0B"/>
    <w:rsid w:val="009C5FC2"/>
    <w:rsid w:val="009C6E32"/>
    <w:rsid w:val="009C7CB3"/>
    <w:rsid w:val="009D0D55"/>
    <w:rsid w:val="009D1ECA"/>
    <w:rsid w:val="009D2A92"/>
    <w:rsid w:val="009D2E05"/>
    <w:rsid w:val="009D3436"/>
    <w:rsid w:val="009D36C8"/>
    <w:rsid w:val="009D4694"/>
    <w:rsid w:val="009D4D26"/>
    <w:rsid w:val="009D5C78"/>
    <w:rsid w:val="009D7099"/>
    <w:rsid w:val="009D78DF"/>
    <w:rsid w:val="009D79AB"/>
    <w:rsid w:val="009D79CE"/>
    <w:rsid w:val="009D7B7D"/>
    <w:rsid w:val="009E00E6"/>
    <w:rsid w:val="009E0DE8"/>
    <w:rsid w:val="009E1C97"/>
    <w:rsid w:val="009E31FA"/>
    <w:rsid w:val="009E3446"/>
    <w:rsid w:val="009E38C9"/>
    <w:rsid w:val="009E3EEE"/>
    <w:rsid w:val="009E40F7"/>
    <w:rsid w:val="009E45B2"/>
    <w:rsid w:val="009E4B3C"/>
    <w:rsid w:val="009E5795"/>
    <w:rsid w:val="009E5A34"/>
    <w:rsid w:val="009E648C"/>
    <w:rsid w:val="009E79DB"/>
    <w:rsid w:val="009F0630"/>
    <w:rsid w:val="009F0928"/>
    <w:rsid w:val="009F2045"/>
    <w:rsid w:val="009F22CB"/>
    <w:rsid w:val="009F32C6"/>
    <w:rsid w:val="009F32D7"/>
    <w:rsid w:val="009F3744"/>
    <w:rsid w:val="009F4664"/>
    <w:rsid w:val="009F5C69"/>
    <w:rsid w:val="009F6CCB"/>
    <w:rsid w:val="009F6E10"/>
    <w:rsid w:val="009F6F39"/>
    <w:rsid w:val="009F7412"/>
    <w:rsid w:val="009F7534"/>
    <w:rsid w:val="009F7772"/>
    <w:rsid w:val="009F7B8C"/>
    <w:rsid w:val="009F7C13"/>
    <w:rsid w:val="00A00551"/>
    <w:rsid w:val="00A009E7"/>
    <w:rsid w:val="00A02080"/>
    <w:rsid w:val="00A046FC"/>
    <w:rsid w:val="00A05F0A"/>
    <w:rsid w:val="00A06881"/>
    <w:rsid w:val="00A06A8B"/>
    <w:rsid w:val="00A100BD"/>
    <w:rsid w:val="00A10136"/>
    <w:rsid w:val="00A10F49"/>
    <w:rsid w:val="00A11118"/>
    <w:rsid w:val="00A11589"/>
    <w:rsid w:val="00A11A85"/>
    <w:rsid w:val="00A11EC0"/>
    <w:rsid w:val="00A11F20"/>
    <w:rsid w:val="00A12949"/>
    <w:rsid w:val="00A1433D"/>
    <w:rsid w:val="00A145DF"/>
    <w:rsid w:val="00A14BD2"/>
    <w:rsid w:val="00A14E6B"/>
    <w:rsid w:val="00A16812"/>
    <w:rsid w:val="00A16C99"/>
    <w:rsid w:val="00A173CA"/>
    <w:rsid w:val="00A1751A"/>
    <w:rsid w:val="00A17B7B"/>
    <w:rsid w:val="00A20C9F"/>
    <w:rsid w:val="00A21120"/>
    <w:rsid w:val="00A21858"/>
    <w:rsid w:val="00A21E27"/>
    <w:rsid w:val="00A2242D"/>
    <w:rsid w:val="00A2321C"/>
    <w:rsid w:val="00A23800"/>
    <w:rsid w:val="00A25202"/>
    <w:rsid w:val="00A2546D"/>
    <w:rsid w:val="00A25CE8"/>
    <w:rsid w:val="00A25D53"/>
    <w:rsid w:val="00A25E5E"/>
    <w:rsid w:val="00A26069"/>
    <w:rsid w:val="00A26652"/>
    <w:rsid w:val="00A277AC"/>
    <w:rsid w:val="00A278F3"/>
    <w:rsid w:val="00A279AD"/>
    <w:rsid w:val="00A27EBC"/>
    <w:rsid w:val="00A27FB4"/>
    <w:rsid w:val="00A301ED"/>
    <w:rsid w:val="00A3022A"/>
    <w:rsid w:val="00A30AA0"/>
    <w:rsid w:val="00A31297"/>
    <w:rsid w:val="00A31FA1"/>
    <w:rsid w:val="00A31FA7"/>
    <w:rsid w:val="00A33662"/>
    <w:rsid w:val="00A33E0C"/>
    <w:rsid w:val="00A33FFB"/>
    <w:rsid w:val="00A35231"/>
    <w:rsid w:val="00A3537F"/>
    <w:rsid w:val="00A357A4"/>
    <w:rsid w:val="00A35A57"/>
    <w:rsid w:val="00A36E1D"/>
    <w:rsid w:val="00A37934"/>
    <w:rsid w:val="00A419BF"/>
    <w:rsid w:val="00A424F3"/>
    <w:rsid w:val="00A42726"/>
    <w:rsid w:val="00A42BCF"/>
    <w:rsid w:val="00A4320B"/>
    <w:rsid w:val="00A43559"/>
    <w:rsid w:val="00A43F12"/>
    <w:rsid w:val="00A4427E"/>
    <w:rsid w:val="00A443B2"/>
    <w:rsid w:val="00A44BAB"/>
    <w:rsid w:val="00A45905"/>
    <w:rsid w:val="00A45A8E"/>
    <w:rsid w:val="00A46263"/>
    <w:rsid w:val="00A46AEA"/>
    <w:rsid w:val="00A46C9F"/>
    <w:rsid w:val="00A46DD0"/>
    <w:rsid w:val="00A47010"/>
    <w:rsid w:val="00A47F81"/>
    <w:rsid w:val="00A47F9B"/>
    <w:rsid w:val="00A505B4"/>
    <w:rsid w:val="00A50B77"/>
    <w:rsid w:val="00A516D4"/>
    <w:rsid w:val="00A51B19"/>
    <w:rsid w:val="00A51E19"/>
    <w:rsid w:val="00A52F38"/>
    <w:rsid w:val="00A53B7B"/>
    <w:rsid w:val="00A53CC8"/>
    <w:rsid w:val="00A54AB2"/>
    <w:rsid w:val="00A55444"/>
    <w:rsid w:val="00A55E8B"/>
    <w:rsid w:val="00A565FD"/>
    <w:rsid w:val="00A574B2"/>
    <w:rsid w:val="00A57D92"/>
    <w:rsid w:val="00A60F6A"/>
    <w:rsid w:val="00A62FD5"/>
    <w:rsid w:val="00A632CE"/>
    <w:rsid w:val="00A64271"/>
    <w:rsid w:val="00A64FBD"/>
    <w:rsid w:val="00A65716"/>
    <w:rsid w:val="00A65F90"/>
    <w:rsid w:val="00A66D4E"/>
    <w:rsid w:val="00A674A5"/>
    <w:rsid w:val="00A703D6"/>
    <w:rsid w:val="00A70522"/>
    <w:rsid w:val="00A71833"/>
    <w:rsid w:val="00A71A86"/>
    <w:rsid w:val="00A72D56"/>
    <w:rsid w:val="00A7329E"/>
    <w:rsid w:val="00A733B9"/>
    <w:rsid w:val="00A74A7B"/>
    <w:rsid w:val="00A74ED7"/>
    <w:rsid w:val="00A75EC1"/>
    <w:rsid w:val="00A77053"/>
    <w:rsid w:val="00A77E30"/>
    <w:rsid w:val="00A80FD4"/>
    <w:rsid w:val="00A810FA"/>
    <w:rsid w:val="00A8214C"/>
    <w:rsid w:val="00A82854"/>
    <w:rsid w:val="00A828F4"/>
    <w:rsid w:val="00A8360D"/>
    <w:rsid w:val="00A84221"/>
    <w:rsid w:val="00A848C3"/>
    <w:rsid w:val="00A85392"/>
    <w:rsid w:val="00A85925"/>
    <w:rsid w:val="00A85FE2"/>
    <w:rsid w:val="00A864E2"/>
    <w:rsid w:val="00A868D8"/>
    <w:rsid w:val="00A86BF4"/>
    <w:rsid w:val="00A86C73"/>
    <w:rsid w:val="00A8723C"/>
    <w:rsid w:val="00A87A33"/>
    <w:rsid w:val="00A905CC"/>
    <w:rsid w:val="00A91468"/>
    <w:rsid w:val="00A92EA8"/>
    <w:rsid w:val="00A93381"/>
    <w:rsid w:val="00A936ED"/>
    <w:rsid w:val="00A94B1F"/>
    <w:rsid w:val="00A95167"/>
    <w:rsid w:val="00A95E24"/>
    <w:rsid w:val="00A964D8"/>
    <w:rsid w:val="00A966AF"/>
    <w:rsid w:val="00AA2C1C"/>
    <w:rsid w:val="00AA44D7"/>
    <w:rsid w:val="00AA45E8"/>
    <w:rsid w:val="00AA483D"/>
    <w:rsid w:val="00AA4C48"/>
    <w:rsid w:val="00AA4E82"/>
    <w:rsid w:val="00AA6BF7"/>
    <w:rsid w:val="00AB2021"/>
    <w:rsid w:val="00AB25D1"/>
    <w:rsid w:val="00AB325A"/>
    <w:rsid w:val="00AB34BF"/>
    <w:rsid w:val="00AB3D8D"/>
    <w:rsid w:val="00AB767B"/>
    <w:rsid w:val="00AB7B6F"/>
    <w:rsid w:val="00AB7E89"/>
    <w:rsid w:val="00AC0EB7"/>
    <w:rsid w:val="00AC0F1E"/>
    <w:rsid w:val="00AC263E"/>
    <w:rsid w:val="00AC3BAD"/>
    <w:rsid w:val="00AC3E30"/>
    <w:rsid w:val="00AC42A5"/>
    <w:rsid w:val="00AC49AF"/>
    <w:rsid w:val="00AC4C27"/>
    <w:rsid w:val="00AC5765"/>
    <w:rsid w:val="00AC5D4F"/>
    <w:rsid w:val="00AC6E5E"/>
    <w:rsid w:val="00AC6F58"/>
    <w:rsid w:val="00AC7F00"/>
    <w:rsid w:val="00AD0013"/>
    <w:rsid w:val="00AD17E3"/>
    <w:rsid w:val="00AD289D"/>
    <w:rsid w:val="00AD2953"/>
    <w:rsid w:val="00AD3510"/>
    <w:rsid w:val="00AD42C7"/>
    <w:rsid w:val="00AD725A"/>
    <w:rsid w:val="00AD7A6B"/>
    <w:rsid w:val="00AE0686"/>
    <w:rsid w:val="00AE068D"/>
    <w:rsid w:val="00AE0BE4"/>
    <w:rsid w:val="00AE128A"/>
    <w:rsid w:val="00AE1EAA"/>
    <w:rsid w:val="00AE2577"/>
    <w:rsid w:val="00AE2F87"/>
    <w:rsid w:val="00AE331B"/>
    <w:rsid w:val="00AE46C9"/>
    <w:rsid w:val="00AE4E01"/>
    <w:rsid w:val="00AE5031"/>
    <w:rsid w:val="00AE58A0"/>
    <w:rsid w:val="00AE5C17"/>
    <w:rsid w:val="00AF07D3"/>
    <w:rsid w:val="00AF1FC8"/>
    <w:rsid w:val="00AF210D"/>
    <w:rsid w:val="00AF2141"/>
    <w:rsid w:val="00AF29DF"/>
    <w:rsid w:val="00AF2E24"/>
    <w:rsid w:val="00AF3DCB"/>
    <w:rsid w:val="00AF5BBA"/>
    <w:rsid w:val="00AF741C"/>
    <w:rsid w:val="00B000C0"/>
    <w:rsid w:val="00B007CF"/>
    <w:rsid w:val="00B0096F"/>
    <w:rsid w:val="00B00C91"/>
    <w:rsid w:val="00B01610"/>
    <w:rsid w:val="00B0196B"/>
    <w:rsid w:val="00B01A15"/>
    <w:rsid w:val="00B01C6E"/>
    <w:rsid w:val="00B0233D"/>
    <w:rsid w:val="00B03098"/>
    <w:rsid w:val="00B0312D"/>
    <w:rsid w:val="00B03300"/>
    <w:rsid w:val="00B039F8"/>
    <w:rsid w:val="00B03A0B"/>
    <w:rsid w:val="00B0413D"/>
    <w:rsid w:val="00B046C9"/>
    <w:rsid w:val="00B05433"/>
    <w:rsid w:val="00B055AF"/>
    <w:rsid w:val="00B060E7"/>
    <w:rsid w:val="00B0655E"/>
    <w:rsid w:val="00B06C0F"/>
    <w:rsid w:val="00B07C05"/>
    <w:rsid w:val="00B10433"/>
    <w:rsid w:val="00B10DE5"/>
    <w:rsid w:val="00B128A5"/>
    <w:rsid w:val="00B1299F"/>
    <w:rsid w:val="00B130A8"/>
    <w:rsid w:val="00B13276"/>
    <w:rsid w:val="00B13CFD"/>
    <w:rsid w:val="00B14137"/>
    <w:rsid w:val="00B1414B"/>
    <w:rsid w:val="00B15438"/>
    <w:rsid w:val="00B16504"/>
    <w:rsid w:val="00B1650C"/>
    <w:rsid w:val="00B16BA6"/>
    <w:rsid w:val="00B16FBC"/>
    <w:rsid w:val="00B172D0"/>
    <w:rsid w:val="00B20692"/>
    <w:rsid w:val="00B20B12"/>
    <w:rsid w:val="00B21274"/>
    <w:rsid w:val="00B21B05"/>
    <w:rsid w:val="00B23383"/>
    <w:rsid w:val="00B24EAB"/>
    <w:rsid w:val="00B2554C"/>
    <w:rsid w:val="00B266F9"/>
    <w:rsid w:val="00B26A4B"/>
    <w:rsid w:val="00B26B1A"/>
    <w:rsid w:val="00B30891"/>
    <w:rsid w:val="00B33258"/>
    <w:rsid w:val="00B3335D"/>
    <w:rsid w:val="00B34004"/>
    <w:rsid w:val="00B34859"/>
    <w:rsid w:val="00B34AE4"/>
    <w:rsid w:val="00B35125"/>
    <w:rsid w:val="00B3574A"/>
    <w:rsid w:val="00B35ED4"/>
    <w:rsid w:val="00B36DA7"/>
    <w:rsid w:val="00B37D48"/>
    <w:rsid w:val="00B37D7D"/>
    <w:rsid w:val="00B40248"/>
    <w:rsid w:val="00B416EF"/>
    <w:rsid w:val="00B42757"/>
    <w:rsid w:val="00B43854"/>
    <w:rsid w:val="00B43E0E"/>
    <w:rsid w:val="00B44CE0"/>
    <w:rsid w:val="00B44F7A"/>
    <w:rsid w:val="00B45409"/>
    <w:rsid w:val="00B468B4"/>
    <w:rsid w:val="00B51F90"/>
    <w:rsid w:val="00B522E7"/>
    <w:rsid w:val="00B534CE"/>
    <w:rsid w:val="00B5355C"/>
    <w:rsid w:val="00B55298"/>
    <w:rsid w:val="00B559FF"/>
    <w:rsid w:val="00B55F42"/>
    <w:rsid w:val="00B56CEA"/>
    <w:rsid w:val="00B57083"/>
    <w:rsid w:val="00B60196"/>
    <w:rsid w:val="00B60903"/>
    <w:rsid w:val="00B60BCF"/>
    <w:rsid w:val="00B61F13"/>
    <w:rsid w:val="00B62A36"/>
    <w:rsid w:val="00B63144"/>
    <w:rsid w:val="00B64001"/>
    <w:rsid w:val="00B6520B"/>
    <w:rsid w:val="00B65244"/>
    <w:rsid w:val="00B652ED"/>
    <w:rsid w:val="00B65A88"/>
    <w:rsid w:val="00B65FE9"/>
    <w:rsid w:val="00B67342"/>
    <w:rsid w:val="00B67D48"/>
    <w:rsid w:val="00B67D72"/>
    <w:rsid w:val="00B67E17"/>
    <w:rsid w:val="00B70DFC"/>
    <w:rsid w:val="00B727B1"/>
    <w:rsid w:val="00B72DA5"/>
    <w:rsid w:val="00B73180"/>
    <w:rsid w:val="00B739F4"/>
    <w:rsid w:val="00B74B5C"/>
    <w:rsid w:val="00B7546B"/>
    <w:rsid w:val="00B769CD"/>
    <w:rsid w:val="00B76B69"/>
    <w:rsid w:val="00B776B0"/>
    <w:rsid w:val="00B77867"/>
    <w:rsid w:val="00B77AD5"/>
    <w:rsid w:val="00B80385"/>
    <w:rsid w:val="00B814BB"/>
    <w:rsid w:val="00B8171B"/>
    <w:rsid w:val="00B825D5"/>
    <w:rsid w:val="00B8296F"/>
    <w:rsid w:val="00B82A95"/>
    <w:rsid w:val="00B83D0D"/>
    <w:rsid w:val="00B83D2F"/>
    <w:rsid w:val="00B842D9"/>
    <w:rsid w:val="00B8507E"/>
    <w:rsid w:val="00B8590C"/>
    <w:rsid w:val="00B8640E"/>
    <w:rsid w:val="00B86B96"/>
    <w:rsid w:val="00B86D86"/>
    <w:rsid w:val="00B86F74"/>
    <w:rsid w:val="00B873F0"/>
    <w:rsid w:val="00B87506"/>
    <w:rsid w:val="00B878BF"/>
    <w:rsid w:val="00B901E6"/>
    <w:rsid w:val="00B91F10"/>
    <w:rsid w:val="00B92165"/>
    <w:rsid w:val="00B9235F"/>
    <w:rsid w:val="00B93D8E"/>
    <w:rsid w:val="00B940D7"/>
    <w:rsid w:val="00B94636"/>
    <w:rsid w:val="00B958C9"/>
    <w:rsid w:val="00B95BF4"/>
    <w:rsid w:val="00B9669D"/>
    <w:rsid w:val="00B9687F"/>
    <w:rsid w:val="00B976DF"/>
    <w:rsid w:val="00B97FA8"/>
    <w:rsid w:val="00BA16F7"/>
    <w:rsid w:val="00BA1C66"/>
    <w:rsid w:val="00BA22AC"/>
    <w:rsid w:val="00BA25B4"/>
    <w:rsid w:val="00BA393B"/>
    <w:rsid w:val="00BA540A"/>
    <w:rsid w:val="00BA5653"/>
    <w:rsid w:val="00BA5748"/>
    <w:rsid w:val="00BA69AE"/>
    <w:rsid w:val="00BA7F3C"/>
    <w:rsid w:val="00BB1525"/>
    <w:rsid w:val="00BB191A"/>
    <w:rsid w:val="00BB1EBE"/>
    <w:rsid w:val="00BB23D2"/>
    <w:rsid w:val="00BB2F85"/>
    <w:rsid w:val="00BB34F6"/>
    <w:rsid w:val="00BB3660"/>
    <w:rsid w:val="00BB37CC"/>
    <w:rsid w:val="00BB38D2"/>
    <w:rsid w:val="00BB478B"/>
    <w:rsid w:val="00BB49C3"/>
    <w:rsid w:val="00BB50D3"/>
    <w:rsid w:val="00BB5BD2"/>
    <w:rsid w:val="00BB5C01"/>
    <w:rsid w:val="00BB68FB"/>
    <w:rsid w:val="00BB6CEC"/>
    <w:rsid w:val="00BB74C2"/>
    <w:rsid w:val="00BC0337"/>
    <w:rsid w:val="00BC098A"/>
    <w:rsid w:val="00BC0E53"/>
    <w:rsid w:val="00BC11A1"/>
    <w:rsid w:val="00BC11F1"/>
    <w:rsid w:val="00BC22E2"/>
    <w:rsid w:val="00BC29C0"/>
    <w:rsid w:val="00BC2BCD"/>
    <w:rsid w:val="00BC2C96"/>
    <w:rsid w:val="00BC2E78"/>
    <w:rsid w:val="00BC3D15"/>
    <w:rsid w:val="00BC5954"/>
    <w:rsid w:val="00BC6373"/>
    <w:rsid w:val="00BC6D18"/>
    <w:rsid w:val="00BC722E"/>
    <w:rsid w:val="00BC78B5"/>
    <w:rsid w:val="00BD02CD"/>
    <w:rsid w:val="00BD053C"/>
    <w:rsid w:val="00BD0C36"/>
    <w:rsid w:val="00BD11B5"/>
    <w:rsid w:val="00BD12CC"/>
    <w:rsid w:val="00BD1715"/>
    <w:rsid w:val="00BD181B"/>
    <w:rsid w:val="00BD4DC5"/>
    <w:rsid w:val="00BD515A"/>
    <w:rsid w:val="00BD6987"/>
    <w:rsid w:val="00BD786A"/>
    <w:rsid w:val="00BD7E82"/>
    <w:rsid w:val="00BE06CE"/>
    <w:rsid w:val="00BE07BF"/>
    <w:rsid w:val="00BE2131"/>
    <w:rsid w:val="00BE319F"/>
    <w:rsid w:val="00BE37AC"/>
    <w:rsid w:val="00BE3C0B"/>
    <w:rsid w:val="00BE40A7"/>
    <w:rsid w:val="00BE41AE"/>
    <w:rsid w:val="00BE4712"/>
    <w:rsid w:val="00BE4DEC"/>
    <w:rsid w:val="00BE5681"/>
    <w:rsid w:val="00BE58AA"/>
    <w:rsid w:val="00BE590C"/>
    <w:rsid w:val="00BE5D75"/>
    <w:rsid w:val="00BE71EC"/>
    <w:rsid w:val="00BE7B62"/>
    <w:rsid w:val="00BF02CA"/>
    <w:rsid w:val="00BF0307"/>
    <w:rsid w:val="00BF0896"/>
    <w:rsid w:val="00BF08E7"/>
    <w:rsid w:val="00BF1685"/>
    <w:rsid w:val="00BF182C"/>
    <w:rsid w:val="00BF1957"/>
    <w:rsid w:val="00BF2773"/>
    <w:rsid w:val="00BF2F3C"/>
    <w:rsid w:val="00BF35E1"/>
    <w:rsid w:val="00BF3E85"/>
    <w:rsid w:val="00BF41E4"/>
    <w:rsid w:val="00BF4642"/>
    <w:rsid w:val="00BF4C42"/>
    <w:rsid w:val="00BF5595"/>
    <w:rsid w:val="00BF5CC7"/>
    <w:rsid w:val="00BF741E"/>
    <w:rsid w:val="00BF77CF"/>
    <w:rsid w:val="00BF7C2B"/>
    <w:rsid w:val="00BF7E16"/>
    <w:rsid w:val="00C00404"/>
    <w:rsid w:val="00C00424"/>
    <w:rsid w:val="00C00822"/>
    <w:rsid w:val="00C01C6E"/>
    <w:rsid w:val="00C028A7"/>
    <w:rsid w:val="00C029A5"/>
    <w:rsid w:val="00C032CE"/>
    <w:rsid w:val="00C03B51"/>
    <w:rsid w:val="00C03CA2"/>
    <w:rsid w:val="00C03E8D"/>
    <w:rsid w:val="00C05D88"/>
    <w:rsid w:val="00C06B1B"/>
    <w:rsid w:val="00C1105D"/>
    <w:rsid w:val="00C1112F"/>
    <w:rsid w:val="00C11A6B"/>
    <w:rsid w:val="00C14019"/>
    <w:rsid w:val="00C14B7A"/>
    <w:rsid w:val="00C14C39"/>
    <w:rsid w:val="00C1528A"/>
    <w:rsid w:val="00C15F25"/>
    <w:rsid w:val="00C16223"/>
    <w:rsid w:val="00C165BC"/>
    <w:rsid w:val="00C17839"/>
    <w:rsid w:val="00C2029E"/>
    <w:rsid w:val="00C213EE"/>
    <w:rsid w:val="00C21564"/>
    <w:rsid w:val="00C21886"/>
    <w:rsid w:val="00C23CA6"/>
    <w:rsid w:val="00C25076"/>
    <w:rsid w:val="00C25377"/>
    <w:rsid w:val="00C25A25"/>
    <w:rsid w:val="00C25A72"/>
    <w:rsid w:val="00C26032"/>
    <w:rsid w:val="00C2766D"/>
    <w:rsid w:val="00C27E3D"/>
    <w:rsid w:val="00C30CBB"/>
    <w:rsid w:val="00C32DB7"/>
    <w:rsid w:val="00C36CF7"/>
    <w:rsid w:val="00C36D34"/>
    <w:rsid w:val="00C374DD"/>
    <w:rsid w:val="00C408FB"/>
    <w:rsid w:val="00C40DDA"/>
    <w:rsid w:val="00C41112"/>
    <w:rsid w:val="00C4176C"/>
    <w:rsid w:val="00C42487"/>
    <w:rsid w:val="00C4267F"/>
    <w:rsid w:val="00C42D49"/>
    <w:rsid w:val="00C432E7"/>
    <w:rsid w:val="00C43EBC"/>
    <w:rsid w:val="00C44D11"/>
    <w:rsid w:val="00C455A4"/>
    <w:rsid w:val="00C4568D"/>
    <w:rsid w:val="00C4595C"/>
    <w:rsid w:val="00C46075"/>
    <w:rsid w:val="00C46553"/>
    <w:rsid w:val="00C46B9D"/>
    <w:rsid w:val="00C46D8F"/>
    <w:rsid w:val="00C4768D"/>
    <w:rsid w:val="00C47E98"/>
    <w:rsid w:val="00C47F31"/>
    <w:rsid w:val="00C50497"/>
    <w:rsid w:val="00C51854"/>
    <w:rsid w:val="00C523DF"/>
    <w:rsid w:val="00C53585"/>
    <w:rsid w:val="00C54222"/>
    <w:rsid w:val="00C557E7"/>
    <w:rsid w:val="00C55DFA"/>
    <w:rsid w:val="00C57520"/>
    <w:rsid w:val="00C57D9D"/>
    <w:rsid w:val="00C602D0"/>
    <w:rsid w:val="00C6095C"/>
    <w:rsid w:val="00C61B57"/>
    <w:rsid w:val="00C640E0"/>
    <w:rsid w:val="00C65023"/>
    <w:rsid w:val="00C6533A"/>
    <w:rsid w:val="00C6583E"/>
    <w:rsid w:val="00C66E6B"/>
    <w:rsid w:val="00C67CE9"/>
    <w:rsid w:val="00C70106"/>
    <w:rsid w:val="00C702CD"/>
    <w:rsid w:val="00C707AB"/>
    <w:rsid w:val="00C70E90"/>
    <w:rsid w:val="00C70EB2"/>
    <w:rsid w:val="00C7156F"/>
    <w:rsid w:val="00C728C0"/>
    <w:rsid w:val="00C72DFE"/>
    <w:rsid w:val="00C730BD"/>
    <w:rsid w:val="00C732E6"/>
    <w:rsid w:val="00C75462"/>
    <w:rsid w:val="00C760A1"/>
    <w:rsid w:val="00C763C0"/>
    <w:rsid w:val="00C76636"/>
    <w:rsid w:val="00C77599"/>
    <w:rsid w:val="00C77A08"/>
    <w:rsid w:val="00C80CF5"/>
    <w:rsid w:val="00C820AC"/>
    <w:rsid w:val="00C82475"/>
    <w:rsid w:val="00C824D6"/>
    <w:rsid w:val="00C83190"/>
    <w:rsid w:val="00C8409D"/>
    <w:rsid w:val="00C85EA0"/>
    <w:rsid w:val="00C872C1"/>
    <w:rsid w:val="00C87C53"/>
    <w:rsid w:val="00C87D67"/>
    <w:rsid w:val="00C87EB4"/>
    <w:rsid w:val="00C910E2"/>
    <w:rsid w:val="00C91E13"/>
    <w:rsid w:val="00C9233E"/>
    <w:rsid w:val="00C92CC5"/>
    <w:rsid w:val="00C939A5"/>
    <w:rsid w:val="00C94469"/>
    <w:rsid w:val="00C9446B"/>
    <w:rsid w:val="00C95D3C"/>
    <w:rsid w:val="00C9639B"/>
    <w:rsid w:val="00C96487"/>
    <w:rsid w:val="00C9692E"/>
    <w:rsid w:val="00C97374"/>
    <w:rsid w:val="00C97B03"/>
    <w:rsid w:val="00C97DA9"/>
    <w:rsid w:val="00CA0848"/>
    <w:rsid w:val="00CA16F1"/>
    <w:rsid w:val="00CA2D6A"/>
    <w:rsid w:val="00CA3066"/>
    <w:rsid w:val="00CA35CA"/>
    <w:rsid w:val="00CA3A6D"/>
    <w:rsid w:val="00CA3B95"/>
    <w:rsid w:val="00CA7CBF"/>
    <w:rsid w:val="00CB082E"/>
    <w:rsid w:val="00CB0A9F"/>
    <w:rsid w:val="00CB15AE"/>
    <w:rsid w:val="00CB1CB0"/>
    <w:rsid w:val="00CB2002"/>
    <w:rsid w:val="00CB2170"/>
    <w:rsid w:val="00CB22FD"/>
    <w:rsid w:val="00CB35A7"/>
    <w:rsid w:val="00CB63AC"/>
    <w:rsid w:val="00CB7E6C"/>
    <w:rsid w:val="00CB7E9A"/>
    <w:rsid w:val="00CC0458"/>
    <w:rsid w:val="00CC046C"/>
    <w:rsid w:val="00CC100B"/>
    <w:rsid w:val="00CC15FD"/>
    <w:rsid w:val="00CC1868"/>
    <w:rsid w:val="00CC2131"/>
    <w:rsid w:val="00CC28C2"/>
    <w:rsid w:val="00CC39FD"/>
    <w:rsid w:val="00CC3D53"/>
    <w:rsid w:val="00CC4401"/>
    <w:rsid w:val="00CC504B"/>
    <w:rsid w:val="00CC65C2"/>
    <w:rsid w:val="00CC73D5"/>
    <w:rsid w:val="00CC7554"/>
    <w:rsid w:val="00CD130E"/>
    <w:rsid w:val="00CD19A7"/>
    <w:rsid w:val="00CD2470"/>
    <w:rsid w:val="00CD24B1"/>
    <w:rsid w:val="00CD2A63"/>
    <w:rsid w:val="00CD2AAD"/>
    <w:rsid w:val="00CD2F16"/>
    <w:rsid w:val="00CD3C2F"/>
    <w:rsid w:val="00CD4346"/>
    <w:rsid w:val="00CD4EA2"/>
    <w:rsid w:val="00CD60C9"/>
    <w:rsid w:val="00CD6AED"/>
    <w:rsid w:val="00CD6D7D"/>
    <w:rsid w:val="00CD732A"/>
    <w:rsid w:val="00CD76FF"/>
    <w:rsid w:val="00CE0120"/>
    <w:rsid w:val="00CE0570"/>
    <w:rsid w:val="00CE2B32"/>
    <w:rsid w:val="00CE2F7E"/>
    <w:rsid w:val="00CE3418"/>
    <w:rsid w:val="00CE3D6B"/>
    <w:rsid w:val="00CE4433"/>
    <w:rsid w:val="00CE4DDE"/>
    <w:rsid w:val="00CE54C5"/>
    <w:rsid w:val="00CE55DE"/>
    <w:rsid w:val="00CE578B"/>
    <w:rsid w:val="00CE704B"/>
    <w:rsid w:val="00CF02D0"/>
    <w:rsid w:val="00CF09FB"/>
    <w:rsid w:val="00CF2890"/>
    <w:rsid w:val="00CF28C9"/>
    <w:rsid w:val="00CF2A1F"/>
    <w:rsid w:val="00CF2FAB"/>
    <w:rsid w:val="00CF3958"/>
    <w:rsid w:val="00CF39FA"/>
    <w:rsid w:val="00CF411F"/>
    <w:rsid w:val="00CF41CC"/>
    <w:rsid w:val="00CF4543"/>
    <w:rsid w:val="00CF45BE"/>
    <w:rsid w:val="00CF4B07"/>
    <w:rsid w:val="00CF519B"/>
    <w:rsid w:val="00CF5EED"/>
    <w:rsid w:val="00CF62A0"/>
    <w:rsid w:val="00CF7408"/>
    <w:rsid w:val="00CF755A"/>
    <w:rsid w:val="00CF79C5"/>
    <w:rsid w:val="00CF7F11"/>
    <w:rsid w:val="00D00B0D"/>
    <w:rsid w:val="00D0121B"/>
    <w:rsid w:val="00D01250"/>
    <w:rsid w:val="00D01AAB"/>
    <w:rsid w:val="00D01D47"/>
    <w:rsid w:val="00D021F0"/>
    <w:rsid w:val="00D02F2F"/>
    <w:rsid w:val="00D038C8"/>
    <w:rsid w:val="00D0395E"/>
    <w:rsid w:val="00D03CE4"/>
    <w:rsid w:val="00D04B6E"/>
    <w:rsid w:val="00D04BA8"/>
    <w:rsid w:val="00D0542F"/>
    <w:rsid w:val="00D05512"/>
    <w:rsid w:val="00D05E6C"/>
    <w:rsid w:val="00D05F7D"/>
    <w:rsid w:val="00D0628F"/>
    <w:rsid w:val="00D06A1B"/>
    <w:rsid w:val="00D10106"/>
    <w:rsid w:val="00D10F08"/>
    <w:rsid w:val="00D11145"/>
    <w:rsid w:val="00D115D3"/>
    <w:rsid w:val="00D11BF0"/>
    <w:rsid w:val="00D11CF5"/>
    <w:rsid w:val="00D11DA0"/>
    <w:rsid w:val="00D13EE8"/>
    <w:rsid w:val="00D14FBA"/>
    <w:rsid w:val="00D15B7F"/>
    <w:rsid w:val="00D16D24"/>
    <w:rsid w:val="00D17263"/>
    <w:rsid w:val="00D176EE"/>
    <w:rsid w:val="00D177E0"/>
    <w:rsid w:val="00D216D6"/>
    <w:rsid w:val="00D22B71"/>
    <w:rsid w:val="00D2337F"/>
    <w:rsid w:val="00D238F4"/>
    <w:rsid w:val="00D23E7C"/>
    <w:rsid w:val="00D243D4"/>
    <w:rsid w:val="00D24953"/>
    <w:rsid w:val="00D2561B"/>
    <w:rsid w:val="00D259B3"/>
    <w:rsid w:val="00D268A9"/>
    <w:rsid w:val="00D2697A"/>
    <w:rsid w:val="00D2728B"/>
    <w:rsid w:val="00D272C0"/>
    <w:rsid w:val="00D273D5"/>
    <w:rsid w:val="00D307DF"/>
    <w:rsid w:val="00D30BBE"/>
    <w:rsid w:val="00D31024"/>
    <w:rsid w:val="00D3160C"/>
    <w:rsid w:val="00D32649"/>
    <w:rsid w:val="00D32938"/>
    <w:rsid w:val="00D32F7D"/>
    <w:rsid w:val="00D35795"/>
    <w:rsid w:val="00D3581F"/>
    <w:rsid w:val="00D35CB8"/>
    <w:rsid w:val="00D36B93"/>
    <w:rsid w:val="00D36FD4"/>
    <w:rsid w:val="00D379DA"/>
    <w:rsid w:val="00D40660"/>
    <w:rsid w:val="00D41264"/>
    <w:rsid w:val="00D41CF1"/>
    <w:rsid w:val="00D42203"/>
    <w:rsid w:val="00D42750"/>
    <w:rsid w:val="00D42E5A"/>
    <w:rsid w:val="00D4305F"/>
    <w:rsid w:val="00D436B8"/>
    <w:rsid w:val="00D447DD"/>
    <w:rsid w:val="00D452F3"/>
    <w:rsid w:val="00D45489"/>
    <w:rsid w:val="00D454B6"/>
    <w:rsid w:val="00D45ADA"/>
    <w:rsid w:val="00D46952"/>
    <w:rsid w:val="00D47E7F"/>
    <w:rsid w:val="00D509C6"/>
    <w:rsid w:val="00D50CED"/>
    <w:rsid w:val="00D52792"/>
    <w:rsid w:val="00D529F8"/>
    <w:rsid w:val="00D5327F"/>
    <w:rsid w:val="00D53619"/>
    <w:rsid w:val="00D53798"/>
    <w:rsid w:val="00D53CEB"/>
    <w:rsid w:val="00D55983"/>
    <w:rsid w:val="00D57AC6"/>
    <w:rsid w:val="00D57B47"/>
    <w:rsid w:val="00D57BC1"/>
    <w:rsid w:val="00D57D31"/>
    <w:rsid w:val="00D60116"/>
    <w:rsid w:val="00D6078D"/>
    <w:rsid w:val="00D607D0"/>
    <w:rsid w:val="00D612FA"/>
    <w:rsid w:val="00D61CEF"/>
    <w:rsid w:val="00D62A46"/>
    <w:rsid w:val="00D62DD4"/>
    <w:rsid w:val="00D63013"/>
    <w:rsid w:val="00D63AE1"/>
    <w:rsid w:val="00D646E2"/>
    <w:rsid w:val="00D64E6D"/>
    <w:rsid w:val="00D64F15"/>
    <w:rsid w:val="00D651F8"/>
    <w:rsid w:val="00D67BDC"/>
    <w:rsid w:val="00D67E15"/>
    <w:rsid w:val="00D67F25"/>
    <w:rsid w:val="00D701D8"/>
    <w:rsid w:val="00D704A0"/>
    <w:rsid w:val="00D7066F"/>
    <w:rsid w:val="00D719A4"/>
    <w:rsid w:val="00D722A4"/>
    <w:rsid w:val="00D7301A"/>
    <w:rsid w:val="00D7364E"/>
    <w:rsid w:val="00D747A9"/>
    <w:rsid w:val="00D74A61"/>
    <w:rsid w:val="00D75300"/>
    <w:rsid w:val="00D7580A"/>
    <w:rsid w:val="00D75DA8"/>
    <w:rsid w:val="00D766D7"/>
    <w:rsid w:val="00D7684F"/>
    <w:rsid w:val="00D76A50"/>
    <w:rsid w:val="00D76BB5"/>
    <w:rsid w:val="00D770AE"/>
    <w:rsid w:val="00D7738A"/>
    <w:rsid w:val="00D77460"/>
    <w:rsid w:val="00D77800"/>
    <w:rsid w:val="00D80040"/>
    <w:rsid w:val="00D80293"/>
    <w:rsid w:val="00D80A36"/>
    <w:rsid w:val="00D80D40"/>
    <w:rsid w:val="00D8160A"/>
    <w:rsid w:val="00D81B55"/>
    <w:rsid w:val="00D83894"/>
    <w:rsid w:val="00D83FCA"/>
    <w:rsid w:val="00D84213"/>
    <w:rsid w:val="00D85450"/>
    <w:rsid w:val="00D856D1"/>
    <w:rsid w:val="00D86C8E"/>
    <w:rsid w:val="00D90DAC"/>
    <w:rsid w:val="00D90F8F"/>
    <w:rsid w:val="00D91540"/>
    <w:rsid w:val="00D91702"/>
    <w:rsid w:val="00D9248C"/>
    <w:rsid w:val="00D924DF"/>
    <w:rsid w:val="00D92B23"/>
    <w:rsid w:val="00D930F7"/>
    <w:rsid w:val="00D93ECE"/>
    <w:rsid w:val="00D94617"/>
    <w:rsid w:val="00D9480D"/>
    <w:rsid w:val="00D95011"/>
    <w:rsid w:val="00D954F1"/>
    <w:rsid w:val="00D957E3"/>
    <w:rsid w:val="00DA08E2"/>
    <w:rsid w:val="00DA1BB6"/>
    <w:rsid w:val="00DA22E6"/>
    <w:rsid w:val="00DA2D2A"/>
    <w:rsid w:val="00DA2FC9"/>
    <w:rsid w:val="00DA354E"/>
    <w:rsid w:val="00DA3C47"/>
    <w:rsid w:val="00DA3FF2"/>
    <w:rsid w:val="00DA4216"/>
    <w:rsid w:val="00DA510E"/>
    <w:rsid w:val="00DA53A6"/>
    <w:rsid w:val="00DA5512"/>
    <w:rsid w:val="00DA581F"/>
    <w:rsid w:val="00DA6130"/>
    <w:rsid w:val="00DA6DFB"/>
    <w:rsid w:val="00DB024C"/>
    <w:rsid w:val="00DB0296"/>
    <w:rsid w:val="00DB0CF5"/>
    <w:rsid w:val="00DB1345"/>
    <w:rsid w:val="00DB142D"/>
    <w:rsid w:val="00DB1663"/>
    <w:rsid w:val="00DB30E4"/>
    <w:rsid w:val="00DB3A1F"/>
    <w:rsid w:val="00DB3AF3"/>
    <w:rsid w:val="00DB3BCB"/>
    <w:rsid w:val="00DB4646"/>
    <w:rsid w:val="00DB73BF"/>
    <w:rsid w:val="00DB7C07"/>
    <w:rsid w:val="00DC01A1"/>
    <w:rsid w:val="00DC09CD"/>
    <w:rsid w:val="00DC149F"/>
    <w:rsid w:val="00DC1E2C"/>
    <w:rsid w:val="00DC1EBB"/>
    <w:rsid w:val="00DC217B"/>
    <w:rsid w:val="00DC2243"/>
    <w:rsid w:val="00DC2AB5"/>
    <w:rsid w:val="00DC2F6A"/>
    <w:rsid w:val="00DC5D9E"/>
    <w:rsid w:val="00DC62FD"/>
    <w:rsid w:val="00DC6BE2"/>
    <w:rsid w:val="00DC70C2"/>
    <w:rsid w:val="00DC745D"/>
    <w:rsid w:val="00DC7C8D"/>
    <w:rsid w:val="00DD0786"/>
    <w:rsid w:val="00DD13E5"/>
    <w:rsid w:val="00DD2503"/>
    <w:rsid w:val="00DD2CDD"/>
    <w:rsid w:val="00DD3995"/>
    <w:rsid w:val="00DD3AE4"/>
    <w:rsid w:val="00DD3D6A"/>
    <w:rsid w:val="00DD41DD"/>
    <w:rsid w:val="00DD47E7"/>
    <w:rsid w:val="00DD5173"/>
    <w:rsid w:val="00DD601B"/>
    <w:rsid w:val="00DD706C"/>
    <w:rsid w:val="00DD7190"/>
    <w:rsid w:val="00DE0677"/>
    <w:rsid w:val="00DE1412"/>
    <w:rsid w:val="00DE2D47"/>
    <w:rsid w:val="00DE2E17"/>
    <w:rsid w:val="00DE3ABD"/>
    <w:rsid w:val="00DE4F53"/>
    <w:rsid w:val="00DE5BB6"/>
    <w:rsid w:val="00DE6F46"/>
    <w:rsid w:val="00DF0561"/>
    <w:rsid w:val="00DF0B8E"/>
    <w:rsid w:val="00DF0F00"/>
    <w:rsid w:val="00DF0F3D"/>
    <w:rsid w:val="00DF1C5A"/>
    <w:rsid w:val="00DF2763"/>
    <w:rsid w:val="00DF2921"/>
    <w:rsid w:val="00DF31FC"/>
    <w:rsid w:val="00DF366F"/>
    <w:rsid w:val="00DF44BA"/>
    <w:rsid w:val="00DF5874"/>
    <w:rsid w:val="00DF5D5F"/>
    <w:rsid w:val="00DF5D69"/>
    <w:rsid w:val="00DF6644"/>
    <w:rsid w:val="00DF6A77"/>
    <w:rsid w:val="00DF7721"/>
    <w:rsid w:val="00E000C1"/>
    <w:rsid w:val="00E00EC1"/>
    <w:rsid w:val="00E00EFF"/>
    <w:rsid w:val="00E02030"/>
    <w:rsid w:val="00E02E78"/>
    <w:rsid w:val="00E02EFF"/>
    <w:rsid w:val="00E02FB8"/>
    <w:rsid w:val="00E030A8"/>
    <w:rsid w:val="00E03148"/>
    <w:rsid w:val="00E0362E"/>
    <w:rsid w:val="00E03CCC"/>
    <w:rsid w:val="00E047C2"/>
    <w:rsid w:val="00E04A19"/>
    <w:rsid w:val="00E04A97"/>
    <w:rsid w:val="00E05DA1"/>
    <w:rsid w:val="00E0615B"/>
    <w:rsid w:val="00E06AA8"/>
    <w:rsid w:val="00E07CC0"/>
    <w:rsid w:val="00E107AE"/>
    <w:rsid w:val="00E1138A"/>
    <w:rsid w:val="00E125A3"/>
    <w:rsid w:val="00E1423F"/>
    <w:rsid w:val="00E14CE3"/>
    <w:rsid w:val="00E150E7"/>
    <w:rsid w:val="00E156E2"/>
    <w:rsid w:val="00E158AE"/>
    <w:rsid w:val="00E158D1"/>
    <w:rsid w:val="00E159AF"/>
    <w:rsid w:val="00E163A5"/>
    <w:rsid w:val="00E16835"/>
    <w:rsid w:val="00E16BE3"/>
    <w:rsid w:val="00E16FA4"/>
    <w:rsid w:val="00E17994"/>
    <w:rsid w:val="00E17B98"/>
    <w:rsid w:val="00E17E50"/>
    <w:rsid w:val="00E20D15"/>
    <w:rsid w:val="00E226A4"/>
    <w:rsid w:val="00E2365E"/>
    <w:rsid w:val="00E23D35"/>
    <w:rsid w:val="00E244AC"/>
    <w:rsid w:val="00E24922"/>
    <w:rsid w:val="00E24EE9"/>
    <w:rsid w:val="00E30794"/>
    <w:rsid w:val="00E307AC"/>
    <w:rsid w:val="00E31DF7"/>
    <w:rsid w:val="00E32023"/>
    <w:rsid w:val="00E325CA"/>
    <w:rsid w:val="00E3272B"/>
    <w:rsid w:val="00E3274F"/>
    <w:rsid w:val="00E327F6"/>
    <w:rsid w:val="00E32959"/>
    <w:rsid w:val="00E32AED"/>
    <w:rsid w:val="00E33067"/>
    <w:rsid w:val="00E3333C"/>
    <w:rsid w:val="00E342CF"/>
    <w:rsid w:val="00E34306"/>
    <w:rsid w:val="00E34AE3"/>
    <w:rsid w:val="00E34EF1"/>
    <w:rsid w:val="00E352E5"/>
    <w:rsid w:val="00E3550C"/>
    <w:rsid w:val="00E363CF"/>
    <w:rsid w:val="00E36693"/>
    <w:rsid w:val="00E367F7"/>
    <w:rsid w:val="00E36855"/>
    <w:rsid w:val="00E401A8"/>
    <w:rsid w:val="00E40289"/>
    <w:rsid w:val="00E414E9"/>
    <w:rsid w:val="00E420D5"/>
    <w:rsid w:val="00E43528"/>
    <w:rsid w:val="00E43804"/>
    <w:rsid w:val="00E4395A"/>
    <w:rsid w:val="00E44051"/>
    <w:rsid w:val="00E44A1D"/>
    <w:rsid w:val="00E44E66"/>
    <w:rsid w:val="00E45671"/>
    <w:rsid w:val="00E479CF"/>
    <w:rsid w:val="00E47B2C"/>
    <w:rsid w:val="00E5050B"/>
    <w:rsid w:val="00E5091B"/>
    <w:rsid w:val="00E51501"/>
    <w:rsid w:val="00E52747"/>
    <w:rsid w:val="00E52E61"/>
    <w:rsid w:val="00E53FEA"/>
    <w:rsid w:val="00E54287"/>
    <w:rsid w:val="00E544C0"/>
    <w:rsid w:val="00E546BF"/>
    <w:rsid w:val="00E54C2E"/>
    <w:rsid w:val="00E5513D"/>
    <w:rsid w:val="00E551D7"/>
    <w:rsid w:val="00E553B9"/>
    <w:rsid w:val="00E55B3C"/>
    <w:rsid w:val="00E55F07"/>
    <w:rsid w:val="00E56EB7"/>
    <w:rsid w:val="00E5797B"/>
    <w:rsid w:val="00E57CDD"/>
    <w:rsid w:val="00E57FEE"/>
    <w:rsid w:val="00E60711"/>
    <w:rsid w:val="00E6092E"/>
    <w:rsid w:val="00E60F93"/>
    <w:rsid w:val="00E61B29"/>
    <w:rsid w:val="00E6289C"/>
    <w:rsid w:val="00E62C3C"/>
    <w:rsid w:val="00E62EE9"/>
    <w:rsid w:val="00E62F4D"/>
    <w:rsid w:val="00E6315B"/>
    <w:rsid w:val="00E64058"/>
    <w:rsid w:val="00E6436B"/>
    <w:rsid w:val="00E6545B"/>
    <w:rsid w:val="00E657B8"/>
    <w:rsid w:val="00E65EA9"/>
    <w:rsid w:val="00E663B5"/>
    <w:rsid w:val="00E66941"/>
    <w:rsid w:val="00E66EC5"/>
    <w:rsid w:val="00E676BB"/>
    <w:rsid w:val="00E67D1C"/>
    <w:rsid w:val="00E67E3E"/>
    <w:rsid w:val="00E702D6"/>
    <w:rsid w:val="00E706E8"/>
    <w:rsid w:val="00E7097A"/>
    <w:rsid w:val="00E70B23"/>
    <w:rsid w:val="00E712A1"/>
    <w:rsid w:val="00E71D7C"/>
    <w:rsid w:val="00E74365"/>
    <w:rsid w:val="00E743B7"/>
    <w:rsid w:val="00E7487B"/>
    <w:rsid w:val="00E74A61"/>
    <w:rsid w:val="00E74FC5"/>
    <w:rsid w:val="00E75088"/>
    <w:rsid w:val="00E7529E"/>
    <w:rsid w:val="00E75AD3"/>
    <w:rsid w:val="00E75BDC"/>
    <w:rsid w:val="00E770C1"/>
    <w:rsid w:val="00E7743E"/>
    <w:rsid w:val="00E77534"/>
    <w:rsid w:val="00E80030"/>
    <w:rsid w:val="00E800C5"/>
    <w:rsid w:val="00E81ECD"/>
    <w:rsid w:val="00E8230F"/>
    <w:rsid w:val="00E83F30"/>
    <w:rsid w:val="00E84899"/>
    <w:rsid w:val="00E84B17"/>
    <w:rsid w:val="00E852E8"/>
    <w:rsid w:val="00E853B9"/>
    <w:rsid w:val="00E856F3"/>
    <w:rsid w:val="00E85963"/>
    <w:rsid w:val="00E864B6"/>
    <w:rsid w:val="00E86FEB"/>
    <w:rsid w:val="00E87206"/>
    <w:rsid w:val="00E8749F"/>
    <w:rsid w:val="00E87D2B"/>
    <w:rsid w:val="00E90B07"/>
    <w:rsid w:val="00E90D99"/>
    <w:rsid w:val="00E91BB5"/>
    <w:rsid w:val="00E91CA6"/>
    <w:rsid w:val="00E95982"/>
    <w:rsid w:val="00E96333"/>
    <w:rsid w:val="00E964C9"/>
    <w:rsid w:val="00E965AB"/>
    <w:rsid w:val="00E96C06"/>
    <w:rsid w:val="00E96C82"/>
    <w:rsid w:val="00EA00BF"/>
    <w:rsid w:val="00EA04CD"/>
    <w:rsid w:val="00EA1008"/>
    <w:rsid w:val="00EA10A8"/>
    <w:rsid w:val="00EA1302"/>
    <w:rsid w:val="00EA1973"/>
    <w:rsid w:val="00EA26AF"/>
    <w:rsid w:val="00EA2C62"/>
    <w:rsid w:val="00EA34D7"/>
    <w:rsid w:val="00EA3C53"/>
    <w:rsid w:val="00EA3FF1"/>
    <w:rsid w:val="00EA411F"/>
    <w:rsid w:val="00EA529C"/>
    <w:rsid w:val="00EA5619"/>
    <w:rsid w:val="00EA5CC7"/>
    <w:rsid w:val="00EA69F7"/>
    <w:rsid w:val="00EA73E6"/>
    <w:rsid w:val="00EA7E71"/>
    <w:rsid w:val="00EB015A"/>
    <w:rsid w:val="00EB0B5A"/>
    <w:rsid w:val="00EB166B"/>
    <w:rsid w:val="00EB1697"/>
    <w:rsid w:val="00EB1762"/>
    <w:rsid w:val="00EB1924"/>
    <w:rsid w:val="00EB21E5"/>
    <w:rsid w:val="00EB2756"/>
    <w:rsid w:val="00EB2A8C"/>
    <w:rsid w:val="00EB2B40"/>
    <w:rsid w:val="00EB333A"/>
    <w:rsid w:val="00EB33A2"/>
    <w:rsid w:val="00EB3774"/>
    <w:rsid w:val="00EB41E0"/>
    <w:rsid w:val="00EB4308"/>
    <w:rsid w:val="00EB496E"/>
    <w:rsid w:val="00EB4D10"/>
    <w:rsid w:val="00EB50A8"/>
    <w:rsid w:val="00EB53EF"/>
    <w:rsid w:val="00EB5772"/>
    <w:rsid w:val="00EB5B68"/>
    <w:rsid w:val="00EC0D38"/>
    <w:rsid w:val="00EC37B1"/>
    <w:rsid w:val="00EC3C91"/>
    <w:rsid w:val="00EC45C5"/>
    <w:rsid w:val="00EC477A"/>
    <w:rsid w:val="00EC73AF"/>
    <w:rsid w:val="00EC7E8D"/>
    <w:rsid w:val="00ED03D1"/>
    <w:rsid w:val="00ED0705"/>
    <w:rsid w:val="00ED08B7"/>
    <w:rsid w:val="00ED0A52"/>
    <w:rsid w:val="00ED0AC0"/>
    <w:rsid w:val="00ED0E05"/>
    <w:rsid w:val="00ED0FEB"/>
    <w:rsid w:val="00ED10DD"/>
    <w:rsid w:val="00ED12CF"/>
    <w:rsid w:val="00ED14EA"/>
    <w:rsid w:val="00ED1A80"/>
    <w:rsid w:val="00ED3740"/>
    <w:rsid w:val="00ED3FFF"/>
    <w:rsid w:val="00ED490D"/>
    <w:rsid w:val="00ED512C"/>
    <w:rsid w:val="00ED5A18"/>
    <w:rsid w:val="00ED6519"/>
    <w:rsid w:val="00ED67E7"/>
    <w:rsid w:val="00ED69BB"/>
    <w:rsid w:val="00ED6D67"/>
    <w:rsid w:val="00EE01C7"/>
    <w:rsid w:val="00EE0772"/>
    <w:rsid w:val="00EE0E58"/>
    <w:rsid w:val="00EE109C"/>
    <w:rsid w:val="00EE151A"/>
    <w:rsid w:val="00EE20E3"/>
    <w:rsid w:val="00EE230C"/>
    <w:rsid w:val="00EE385F"/>
    <w:rsid w:val="00EE49E9"/>
    <w:rsid w:val="00EE55DF"/>
    <w:rsid w:val="00EE5882"/>
    <w:rsid w:val="00EE5B30"/>
    <w:rsid w:val="00EE6678"/>
    <w:rsid w:val="00EE75AA"/>
    <w:rsid w:val="00EE76C1"/>
    <w:rsid w:val="00EF142A"/>
    <w:rsid w:val="00EF20BA"/>
    <w:rsid w:val="00EF2674"/>
    <w:rsid w:val="00EF2C9D"/>
    <w:rsid w:val="00EF4684"/>
    <w:rsid w:val="00EF4A55"/>
    <w:rsid w:val="00EF62DB"/>
    <w:rsid w:val="00EF6AB0"/>
    <w:rsid w:val="00EF70F6"/>
    <w:rsid w:val="00EF7304"/>
    <w:rsid w:val="00F000E1"/>
    <w:rsid w:val="00F014F8"/>
    <w:rsid w:val="00F0177F"/>
    <w:rsid w:val="00F017FD"/>
    <w:rsid w:val="00F035EF"/>
    <w:rsid w:val="00F03F63"/>
    <w:rsid w:val="00F049F0"/>
    <w:rsid w:val="00F05CE5"/>
    <w:rsid w:val="00F0649E"/>
    <w:rsid w:val="00F078BD"/>
    <w:rsid w:val="00F078E7"/>
    <w:rsid w:val="00F1016E"/>
    <w:rsid w:val="00F101B4"/>
    <w:rsid w:val="00F104DC"/>
    <w:rsid w:val="00F11691"/>
    <w:rsid w:val="00F11F4E"/>
    <w:rsid w:val="00F14480"/>
    <w:rsid w:val="00F14968"/>
    <w:rsid w:val="00F14D1E"/>
    <w:rsid w:val="00F150CA"/>
    <w:rsid w:val="00F16754"/>
    <w:rsid w:val="00F16800"/>
    <w:rsid w:val="00F17E38"/>
    <w:rsid w:val="00F204C3"/>
    <w:rsid w:val="00F20C41"/>
    <w:rsid w:val="00F20F50"/>
    <w:rsid w:val="00F21348"/>
    <w:rsid w:val="00F24F51"/>
    <w:rsid w:val="00F25CBB"/>
    <w:rsid w:val="00F26D6E"/>
    <w:rsid w:val="00F27897"/>
    <w:rsid w:val="00F27E4C"/>
    <w:rsid w:val="00F30821"/>
    <w:rsid w:val="00F31166"/>
    <w:rsid w:val="00F3187D"/>
    <w:rsid w:val="00F32D33"/>
    <w:rsid w:val="00F33553"/>
    <w:rsid w:val="00F33A63"/>
    <w:rsid w:val="00F356A7"/>
    <w:rsid w:val="00F37814"/>
    <w:rsid w:val="00F3782D"/>
    <w:rsid w:val="00F40675"/>
    <w:rsid w:val="00F41356"/>
    <w:rsid w:val="00F41973"/>
    <w:rsid w:val="00F41EF1"/>
    <w:rsid w:val="00F423ED"/>
    <w:rsid w:val="00F42426"/>
    <w:rsid w:val="00F42706"/>
    <w:rsid w:val="00F43AAF"/>
    <w:rsid w:val="00F44C33"/>
    <w:rsid w:val="00F450F4"/>
    <w:rsid w:val="00F4585C"/>
    <w:rsid w:val="00F45AE6"/>
    <w:rsid w:val="00F46D5C"/>
    <w:rsid w:val="00F47A56"/>
    <w:rsid w:val="00F50176"/>
    <w:rsid w:val="00F50993"/>
    <w:rsid w:val="00F50DF3"/>
    <w:rsid w:val="00F5152E"/>
    <w:rsid w:val="00F51C1C"/>
    <w:rsid w:val="00F51E07"/>
    <w:rsid w:val="00F522F8"/>
    <w:rsid w:val="00F52BC7"/>
    <w:rsid w:val="00F535D1"/>
    <w:rsid w:val="00F53F82"/>
    <w:rsid w:val="00F542F0"/>
    <w:rsid w:val="00F548B9"/>
    <w:rsid w:val="00F54FAC"/>
    <w:rsid w:val="00F563AD"/>
    <w:rsid w:val="00F5643D"/>
    <w:rsid w:val="00F56B5E"/>
    <w:rsid w:val="00F57258"/>
    <w:rsid w:val="00F619CD"/>
    <w:rsid w:val="00F62E25"/>
    <w:rsid w:val="00F639CE"/>
    <w:rsid w:val="00F63F4E"/>
    <w:rsid w:val="00F65E10"/>
    <w:rsid w:val="00F6678C"/>
    <w:rsid w:val="00F67633"/>
    <w:rsid w:val="00F67654"/>
    <w:rsid w:val="00F6785D"/>
    <w:rsid w:val="00F7003C"/>
    <w:rsid w:val="00F7193D"/>
    <w:rsid w:val="00F71F80"/>
    <w:rsid w:val="00F72241"/>
    <w:rsid w:val="00F73369"/>
    <w:rsid w:val="00F737AB"/>
    <w:rsid w:val="00F748F3"/>
    <w:rsid w:val="00F74B7A"/>
    <w:rsid w:val="00F75F1F"/>
    <w:rsid w:val="00F7689F"/>
    <w:rsid w:val="00F76BA4"/>
    <w:rsid w:val="00F76C3A"/>
    <w:rsid w:val="00F76D56"/>
    <w:rsid w:val="00F7775E"/>
    <w:rsid w:val="00F7777A"/>
    <w:rsid w:val="00F801AB"/>
    <w:rsid w:val="00F801B4"/>
    <w:rsid w:val="00F802A8"/>
    <w:rsid w:val="00F802C3"/>
    <w:rsid w:val="00F8195C"/>
    <w:rsid w:val="00F825A1"/>
    <w:rsid w:val="00F85C76"/>
    <w:rsid w:val="00F85E36"/>
    <w:rsid w:val="00F85F8C"/>
    <w:rsid w:val="00F8690A"/>
    <w:rsid w:val="00F86CA4"/>
    <w:rsid w:val="00F87036"/>
    <w:rsid w:val="00F90EE2"/>
    <w:rsid w:val="00F91152"/>
    <w:rsid w:val="00F92030"/>
    <w:rsid w:val="00F927BB"/>
    <w:rsid w:val="00F92C0E"/>
    <w:rsid w:val="00F93CD3"/>
    <w:rsid w:val="00F93CE4"/>
    <w:rsid w:val="00F960DD"/>
    <w:rsid w:val="00F9621C"/>
    <w:rsid w:val="00F979A3"/>
    <w:rsid w:val="00F97C09"/>
    <w:rsid w:val="00FA0672"/>
    <w:rsid w:val="00FA084E"/>
    <w:rsid w:val="00FA11AA"/>
    <w:rsid w:val="00FA15C7"/>
    <w:rsid w:val="00FA20C6"/>
    <w:rsid w:val="00FA23E8"/>
    <w:rsid w:val="00FA2749"/>
    <w:rsid w:val="00FA2BE8"/>
    <w:rsid w:val="00FA2C45"/>
    <w:rsid w:val="00FA366C"/>
    <w:rsid w:val="00FA3D0C"/>
    <w:rsid w:val="00FA4AE8"/>
    <w:rsid w:val="00FA4E7B"/>
    <w:rsid w:val="00FA5219"/>
    <w:rsid w:val="00FA5C72"/>
    <w:rsid w:val="00FA5EFF"/>
    <w:rsid w:val="00FA6606"/>
    <w:rsid w:val="00FA6B2B"/>
    <w:rsid w:val="00FA6DD7"/>
    <w:rsid w:val="00FA725A"/>
    <w:rsid w:val="00FA7918"/>
    <w:rsid w:val="00FA7C9D"/>
    <w:rsid w:val="00FA7F9C"/>
    <w:rsid w:val="00FB1A68"/>
    <w:rsid w:val="00FB28BB"/>
    <w:rsid w:val="00FB4B89"/>
    <w:rsid w:val="00FB52D8"/>
    <w:rsid w:val="00FB6BEE"/>
    <w:rsid w:val="00FC04AB"/>
    <w:rsid w:val="00FC0798"/>
    <w:rsid w:val="00FC0A76"/>
    <w:rsid w:val="00FC1D3A"/>
    <w:rsid w:val="00FC2E31"/>
    <w:rsid w:val="00FC316F"/>
    <w:rsid w:val="00FC38AF"/>
    <w:rsid w:val="00FC3C12"/>
    <w:rsid w:val="00FC4AE2"/>
    <w:rsid w:val="00FC577B"/>
    <w:rsid w:val="00FC5860"/>
    <w:rsid w:val="00FC633F"/>
    <w:rsid w:val="00FC73F4"/>
    <w:rsid w:val="00FC7815"/>
    <w:rsid w:val="00FC7A5B"/>
    <w:rsid w:val="00FC7F6F"/>
    <w:rsid w:val="00FD0653"/>
    <w:rsid w:val="00FD06E9"/>
    <w:rsid w:val="00FD2E2D"/>
    <w:rsid w:val="00FD42C0"/>
    <w:rsid w:val="00FD4788"/>
    <w:rsid w:val="00FD4E20"/>
    <w:rsid w:val="00FD5166"/>
    <w:rsid w:val="00FD51E4"/>
    <w:rsid w:val="00FD5922"/>
    <w:rsid w:val="00FD7193"/>
    <w:rsid w:val="00FD7592"/>
    <w:rsid w:val="00FD7D61"/>
    <w:rsid w:val="00FD7E67"/>
    <w:rsid w:val="00FE0DED"/>
    <w:rsid w:val="00FE0E6D"/>
    <w:rsid w:val="00FE0E9C"/>
    <w:rsid w:val="00FE134E"/>
    <w:rsid w:val="00FE1B8F"/>
    <w:rsid w:val="00FE1BB2"/>
    <w:rsid w:val="00FE220B"/>
    <w:rsid w:val="00FE2686"/>
    <w:rsid w:val="00FE30F1"/>
    <w:rsid w:val="00FE338B"/>
    <w:rsid w:val="00FE3814"/>
    <w:rsid w:val="00FE56F7"/>
    <w:rsid w:val="00FE61A5"/>
    <w:rsid w:val="00FE695F"/>
    <w:rsid w:val="00FE74EA"/>
    <w:rsid w:val="00FE758D"/>
    <w:rsid w:val="00FF01C4"/>
    <w:rsid w:val="00FF068A"/>
    <w:rsid w:val="00FF0C0B"/>
    <w:rsid w:val="00FF0C51"/>
    <w:rsid w:val="00FF0DC2"/>
    <w:rsid w:val="00FF148B"/>
    <w:rsid w:val="00FF182C"/>
    <w:rsid w:val="00FF24D5"/>
    <w:rsid w:val="00FF2813"/>
    <w:rsid w:val="00FF2BB4"/>
    <w:rsid w:val="00FF2EDF"/>
    <w:rsid w:val="00FF48BD"/>
    <w:rsid w:val="00FF4C77"/>
    <w:rsid w:val="00FF5A6E"/>
    <w:rsid w:val="00FF6B05"/>
    <w:rsid w:val="00FF7234"/>
    <w:rsid w:val="4C47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DC1C8"/>
  <w15:chartTrackingRefBased/>
  <w15:docId w15:val="{9D62544D-C127-4484-9F62-EDE3EA25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E1412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DE1412"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DE14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DE141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DE14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6">
    <w:name w:val="heading 6"/>
    <w:basedOn w:val="Parasts"/>
    <w:next w:val="Parasts"/>
    <w:qFormat/>
    <w:rsid w:val="00DE14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DE1412"/>
    <w:pPr>
      <w:spacing w:before="100"/>
    </w:pPr>
    <w:rPr>
      <w:rFonts w:ascii="Tahoma" w:hAnsi="Tahoma"/>
      <w:sz w:val="24"/>
    </w:rPr>
  </w:style>
  <w:style w:type="character" w:customStyle="1" w:styleId="Virsraksts1Rakstz">
    <w:name w:val="Virsraksts 1 Rakstz."/>
    <w:link w:val="Virsraksts1"/>
    <w:rsid w:val="00DE1412"/>
    <w:rPr>
      <w:b/>
      <w:sz w:val="24"/>
      <w:lang w:val="lv-LV" w:eastAsia="en-US" w:bidi="ar-SA"/>
    </w:rPr>
  </w:style>
  <w:style w:type="paragraph" w:styleId="Atpakaadreseuzaploksnes">
    <w:name w:val="envelope return"/>
    <w:basedOn w:val="Parasts"/>
    <w:rsid w:val="00DE1412"/>
    <w:pPr>
      <w:widowControl/>
    </w:pPr>
    <w:rPr>
      <w:rFonts w:ascii="Tahoma" w:hAnsi="Tahoma"/>
      <w:color w:val="auto"/>
      <w:lang w:val="lv-LV"/>
    </w:rPr>
  </w:style>
  <w:style w:type="paragraph" w:styleId="Galvene">
    <w:name w:val="header"/>
    <w:basedOn w:val="Parasts"/>
    <w:link w:val="GalveneRakstz"/>
    <w:uiPriority w:val="99"/>
    <w:rsid w:val="00DE1412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rsid w:val="00DE141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semiHidden/>
    <w:rsid w:val="00DE1412"/>
    <w:rPr>
      <w:color w:val="000000"/>
      <w:lang w:val="en-US" w:eastAsia="en-US" w:bidi="ar-SA"/>
    </w:rPr>
  </w:style>
  <w:style w:type="character" w:styleId="Lappusesnumurs">
    <w:name w:val="page number"/>
    <w:basedOn w:val="Noklusjumarindkopasfonts"/>
    <w:rsid w:val="00DE1412"/>
  </w:style>
  <w:style w:type="table" w:styleId="Reatabula">
    <w:name w:val="Table Grid"/>
    <w:basedOn w:val="Parastatabula"/>
    <w:uiPriority w:val="39"/>
    <w:rsid w:val="00DE1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DE1412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DE1412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DE1412"/>
    <w:rPr>
      <w:color w:val="000000"/>
      <w:sz w:val="24"/>
      <w:lang w:val="en-US" w:eastAsia="en-US" w:bidi="ar-SA"/>
    </w:rPr>
  </w:style>
  <w:style w:type="paragraph" w:customStyle="1" w:styleId="naisf">
    <w:name w:val="naisf"/>
    <w:basedOn w:val="Parasts"/>
    <w:rsid w:val="00DE1412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">
    <w:name w:val="Char"/>
    <w:basedOn w:val="Parasts"/>
    <w:rsid w:val="007073DE"/>
    <w:pPr>
      <w:widowControl/>
      <w:spacing w:after="160" w:line="240" w:lineRule="exact"/>
    </w:pPr>
    <w:rPr>
      <w:rFonts w:ascii="Verdana" w:hAnsi="Verdana"/>
      <w:color w:val="auto"/>
    </w:rPr>
  </w:style>
  <w:style w:type="paragraph" w:customStyle="1" w:styleId="StyleRight">
    <w:name w:val="Style Right"/>
    <w:basedOn w:val="Parasts"/>
    <w:rsid w:val="007073DE"/>
    <w:pPr>
      <w:widowControl/>
      <w:spacing w:after="120"/>
      <w:ind w:firstLine="720"/>
      <w:jc w:val="right"/>
    </w:pPr>
    <w:rPr>
      <w:color w:val="auto"/>
      <w:sz w:val="28"/>
      <w:szCs w:val="28"/>
      <w:lang w:val="lv-LV"/>
    </w:rPr>
  </w:style>
  <w:style w:type="paragraph" w:styleId="Balonteksts">
    <w:name w:val="Balloon Text"/>
    <w:basedOn w:val="Parasts"/>
    <w:semiHidden/>
    <w:rsid w:val="00D11BF0"/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link w:val="VrestekstsRakstz"/>
    <w:uiPriority w:val="99"/>
    <w:rsid w:val="009B2F0D"/>
    <w:pPr>
      <w:widowControl/>
    </w:pPr>
    <w:rPr>
      <w:color w:val="auto"/>
      <w:lang w:val="lv-LV"/>
    </w:rPr>
  </w:style>
  <w:style w:type="character" w:customStyle="1" w:styleId="VrestekstsRakstz">
    <w:name w:val="Vēres teksts Rakstz."/>
    <w:link w:val="Vresteksts"/>
    <w:uiPriority w:val="99"/>
    <w:rsid w:val="009B2F0D"/>
    <w:rPr>
      <w:lang w:eastAsia="en-US"/>
    </w:rPr>
  </w:style>
  <w:style w:type="character" w:styleId="Vresatsauce">
    <w:name w:val="footnote reference"/>
    <w:uiPriority w:val="99"/>
    <w:rsid w:val="009B2F0D"/>
    <w:rPr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FC7F6F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F793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E125A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rsid w:val="0087025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87025E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7025E"/>
    <w:rPr>
      <w:color w:val="00000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87025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87025E"/>
    <w:rPr>
      <w:b/>
      <w:bCs/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87025E"/>
    <w:rPr>
      <w:color w:val="00000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6717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rsid w:val="0046717D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D272C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lv-LV"/>
      <w14:ligatures w14:val="standardContextual"/>
    </w:rPr>
  </w:style>
  <w:style w:type="character" w:customStyle="1" w:styleId="GalveneRakstz">
    <w:name w:val="Galvene Rakstz."/>
    <w:basedOn w:val="Noklusjumarindkopasfonts"/>
    <w:link w:val="Galvene"/>
    <w:uiPriority w:val="99"/>
    <w:rsid w:val="00801DE7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09cf2d933525f7b333fc7a849408c78b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30691905f7116b460c0a2cf6ebbf4865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ef35c2-c824-470e-8207-32be1609ee0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7B140CC7-961B-437F-B3B9-0830AFB49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39A60-56EF-42BF-855E-0A2AD4C6A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44C64-AD16-401F-83A5-B6815B5DB5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7DC5F0-8CB9-4ECD-93F6-77D4EDDCE544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docMetadata/LabelInfo.xml><?xml version="1.0" encoding="utf-8"?>
<clbl:labelList xmlns:clbl="http://schemas.microsoft.com/office/2020/mipLabelMetadata">
  <clbl:label id="{962cddf7-c082-40a5-8a56-217963b3ae1b}" enabled="0" method="" siteId="{962cddf7-c082-40a5-8a56-217963b3ae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1327</Words>
  <Characters>9481</Characters>
  <Application>Microsoft Office Word</Application>
  <DocSecurity>0</DocSecurity>
  <Lines>451</Lines>
  <Paragraphs>263</Paragraphs>
  <ScaleCrop>false</ScaleCrop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dc:description/>
  <cp:lastModifiedBy>Līga Berglande</cp:lastModifiedBy>
  <cp:revision>10</cp:revision>
  <dcterms:created xsi:type="dcterms:W3CDTF">2026-06-29T11:11:00Z</dcterms:created>
  <dcterms:modified xsi:type="dcterms:W3CDTF">2026-06-29T17:35:00Z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