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8042"/>
      </w:tblGrid>
      <w:tr w:rsidR="009A65D1" w:rsidRPr="00032E54" w14:paraId="2B6E8C34" w14:textId="77777777" w:rsidTr="00032E54">
        <w:tc>
          <w:tcPr>
            <w:tcW w:w="1574" w:type="dxa"/>
            <w:vAlign w:val="center"/>
          </w:tcPr>
          <w:p w14:paraId="71B54D37" w14:textId="6E3F53CF" w:rsidR="009A65D1" w:rsidRPr="00CC7155" w:rsidRDefault="009A65D1" w:rsidP="00032E54">
            <w:pPr>
              <w:widowControl w:val="0"/>
              <w:jc w:val="center"/>
              <w:rPr>
                <w:rFonts w:ascii="Aptos" w:hAnsi="Aptos"/>
                <w:b/>
                <w:bCs/>
                <w:sz w:val="28"/>
                <w:szCs w:val="28"/>
                <w:lang w:eastAsia="en-US"/>
              </w:rPr>
            </w:pPr>
            <w:r w:rsidRPr="00CC7155">
              <w:rPr>
                <w:rFonts w:ascii="Aptos" w:hAnsi="Aptos"/>
                <w:b/>
                <w:bCs/>
                <w:sz w:val="28"/>
                <w:szCs w:val="28"/>
              </w:rPr>
              <w:t>5. VEIDLAPA</w:t>
            </w:r>
          </w:p>
        </w:tc>
        <w:tc>
          <w:tcPr>
            <w:tcW w:w="8042" w:type="dxa"/>
          </w:tcPr>
          <w:p w14:paraId="53602B6B" w14:textId="2CC4B3A4" w:rsidR="009A65D1" w:rsidRPr="00032E54" w:rsidRDefault="00F32CCD" w:rsidP="00F32CCD">
            <w:pPr>
              <w:pStyle w:val="Pamatteksts"/>
              <w:jc w:val="both"/>
              <w:rPr>
                <w:rFonts w:ascii="Aptos" w:hAnsi="Aptos"/>
                <w:sz w:val="28"/>
              </w:rPr>
            </w:pPr>
            <w:r w:rsidRPr="00032E54">
              <w:rPr>
                <w:rFonts w:ascii="Aptos" w:hAnsi="Aptos"/>
                <w:sz w:val="28"/>
              </w:rPr>
              <w:t>Pieteikums individuālā uzņēmuma vai zemnieka (zvejnieka) saimniecības filiāles ierakstīšanai uzņēmumu reģistra žurnālā</w:t>
            </w:r>
          </w:p>
        </w:tc>
      </w:tr>
    </w:tbl>
    <w:p w14:paraId="6DE8A8A4" w14:textId="77777777" w:rsidR="00790A9B" w:rsidRPr="00032E54" w:rsidRDefault="00790A9B" w:rsidP="00790A9B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3"/>
        <w:gridCol w:w="7603"/>
      </w:tblGrid>
      <w:tr w:rsidR="00B60BAA" w:rsidRPr="00032E54" w14:paraId="5DBC0434" w14:textId="77777777" w:rsidTr="00882EF5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95DF0B" w14:textId="77777777" w:rsidR="00B60BAA" w:rsidRPr="00032E54" w:rsidRDefault="00B60BAA" w:rsidP="00B60BAA">
            <w:pPr>
              <w:widowControl w:val="0"/>
              <w:ind w:left="284" w:hanging="284"/>
              <w:jc w:val="center"/>
              <w:rPr>
                <w:rFonts w:ascii="Aptos" w:hAnsi="Aptos"/>
                <w:b/>
                <w:sz w:val="28"/>
                <w:szCs w:val="20"/>
                <w:lang w:eastAsia="en-US"/>
              </w:rPr>
            </w:pPr>
            <w:r w:rsidRPr="00032E54">
              <w:rPr>
                <w:rFonts w:ascii="Aptos" w:hAnsi="Aptos"/>
                <w:b/>
                <w:sz w:val="28"/>
                <w:szCs w:val="20"/>
                <w:lang w:eastAsia="en-US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1CB25" w14:textId="77777777" w:rsidR="008271D9" w:rsidRPr="00032E54" w:rsidRDefault="008271D9" w:rsidP="008271D9">
            <w:pPr>
              <w:widowControl w:val="0"/>
              <w:numPr>
                <w:ilvl w:val="0"/>
                <w:numId w:val="2"/>
              </w:numPr>
              <w:jc w:val="both"/>
              <w:rPr>
                <w:rFonts w:ascii="Aptos" w:hAnsi="Aptos"/>
                <w:b/>
                <w:color w:val="000000"/>
                <w:sz w:val="20"/>
                <w:szCs w:val="20"/>
              </w:rPr>
            </w:pPr>
            <w:r w:rsidRPr="00032E54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 xml:space="preserve">Jāaizpilda atbilstošie pieteikuma punkti. </w:t>
            </w:r>
          </w:p>
          <w:p w14:paraId="1CCAF4C7" w14:textId="77777777" w:rsidR="008271D9" w:rsidRPr="00032E54" w:rsidRDefault="008271D9" w:rsidP="008271D9">
            <w:pPr>
              <w:widowControl w:val="0"/>
              <w:numPr>
                <w:ilvl w:val="0"/>
                <w:numId w:val="2"/>
              </w:numPr>
              <w:jc w:val="both"/>
              <w:rPr>
                <w:rFonts w:ascii="Aptos" w:hAnsi="Aptos"/>
                <w:b/>
                <w:color w:val="000000"/>
                <w:sz w:val="20"/>
                <w:szCs w:val="20"/>
              </w:rPr>
            </w:pPr>
            <w:r w:rsidRPr="00032E54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>Nepieciešamības gadījumā ailes var kopēt vai dzēst.</w:t>
            </w:r>
          </w:p>
          <w:p w14:paraId="26F9F1BF" w14:textId="5F106325" w:rsidR="00CC68A3" w:rsidRPr="00032E54" w:rsidRDefault="008271D9" w:rsidP="008271D9">
            <w:pPr>
              <w:widowControl w:val="0"/>
              <w:numPr>
                <w:ilvl w:val="0"/>
                <w:numId w:val="2"/>
              </w:numPr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032E54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>Ja pieteikumu iesniedz pakalpojumu portālā</w:t>
            </w:r>
            <w:r w:rsidR="00DE12DE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 xml:space="preserve"> (pakalpojums izveidots)</w:t>
            </w:r>
            <w:r w:rsidRPr="00032E54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2E54">
              <w:rPr>
                <w:rFonts w:ascii="Aptos" w:hAnsi="Aptos"/>
                <w:b/>
                <w:i/>
                <w:sz w:val="20"/>
                <w:szCs w:val="20"/>
              </w:rPr>
              <w:t xml:space="preserve">valsts nodevas </w:t>
            </w:r>
            <w:r w:rsidRPr="00032E54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 xml:space="preserve">apmaksa jāveic tiešsaistē </w:t>
            </w:r>
            <w:hyperlink r:id="rId11" w:history="1">
              <w:r w:rsidRPr="00032E54">
                <w:rPr>
                  <w:rFonts w:ascii="Aptos" w:hAnsi="Aptos"/>
                  <w:b/>
                  <w:bCs/>
                  <w:i/>
                  <w:color w:val="0000FF"/>
                  <w:sz w:val="20"/>
                  <w:szCs w:val="20"/>
                  <w:u w:val="single"/>
                </w:rPr>
                <w:t>https://registrs.ur.gov.lv/</w:t>
              </w:r>
            </w:hyperlink>
            <w:r w:rsidRPr="00032E54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>. Ja pieteikumu iesniedz ārpus portāla, jāpievieno informācija par valsts nodevas apmaksu</w:t>
            </w:r>
            <w:r w:rsidRPr="00032E54">
              <w:rPr>
                <w:rFonts w:ascii="Aptos" w:hAnsi="Aptos"/>
                <w:b/>
                <w:i/>
                <w:sz w:val="20"/>
                <w:szCs w:val="20"/>
              </w:rPr>
              <w:t xml:space="preserve"> (maksājuma uzdevumu vai jāaizpilda attiecīgais punkts)</w:t>
            </w:r>
            <w:r w:rsidRPr="00032E54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>.</w:t>
            </w:r>
          </w:p>
        </w:tc>
      </w:tr>
    </w:tbl>
    <w:p w14:paraId="0F4E87C8" w14:textId="77777777" w:rsidR="00053762" w:rsidRPr="00032E54" w:rsidRDefault="00053762" w:rsidP="00790A9B">
      <w:pPr>
        <w:rPr>
          <w:rFonts w:ascii="Aptos" w:hAnsi="Aptos"/>
          <w:sz w:val="16"/>
          <w:szCs w:val="16"/>
        </w:rPr>
      </w:pPr>
    </w:p>
    <w:tbl>
      <w:tblPr>
        <w:tblW w:w="9616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032E54" w:rsidRPr="00905FC4" w14:paraId="2CA45FB1" w14:textId="77777777" w:rsidTr="00032E54">
        <w:tc>
          <w:tcPr>
            <w:tcW w:w="9616" w:type="dxa"/>
            <w:shd w:val="clear" w:color="auto" w:fill="D9D9D9" w:themeFill="background1" w:themeFillShade="D9"/>
          </w:tcPr>
          <w:p w14:paraId="7005E162" w14:textId="4434E99B" w:rsidR="00032E54" w:rsidRPr="00905FC4" w:rsidRDefault="00032E54" w:rsidP="00BC7481">
            <w:pPr>
              <w:rPr>
                <w:rFonts w:ascii="Aptos" w:hAnsi="Aptos"/>
                <w:b/>
              </w:rPr>
            </w:pPr>
            <w:r w:rsidRPr="00905FC4">
              <w:rPr>
                <w:rFonts w:ascii="Aptos" w:hAnsi="Aptos"/>
                <w:b/>
              </w:rPr>
              <w:t xml:space="preserve">1. </w:t>
            </w:r>
            <w:r w:rsidRPr="00032E54">
              <w:rPr>
                <w:rFonts w:ascii="Aptos" w:hAnsi="Aptos"/>
                <w:b/>
              </w:rPr>
              <w:t>Individuālā uzņēmuma vai zemnieka (zvejnieka) saimniecība</w:t>
            </w:r>
          </w:p>
        </w:tc>
      </w:tr>
      <w:tr w:rsidR="00032E54" w:rsidRPr="00905FC4" w14:paraId="3F037824" w14:textId="77777777" w:rsidTr="00032E54">
        <w:trPr>
          <w:trHeight w:val="547"/>
        </w:trPr>
        <w:tc>
          <w:tcPr>
            <w:tcW w:w="9616" w:type="dxa"/>
          </w:tcPr>
          <w:p w14:paraId="38F7E324" w14:textId="77777777" w:rsidR="00032E54" w:rsidRPr="00905FC4" w:rsidRDefault="00032E54" w:rsidP="00BC7481">
            <w:pPr>
              <w:jc w:val="both"/>
              <w:rPr>
                <w:rFonts w:ascii="Aptos" w:hAnsi="Aptos"/>
              </w:rPr>
            </w:pPr>
            <w:r w:rsidRPr="00905FC4">
              <w:rPr>
                <w:rFonts w:ascii="Aptos" w:hAnsi="Aptos"/>
              </w:rPr>
              <w:t>Reģistrācijas numurs</w:t>
            </w:r>
          </w:p>
          <w:p w14:paraId="18D1ADC1" w14:textId="77777777" w:rsidR="00032E54" w:rsidRPr="00905FC4" w:rsidRDefault="00032E54" w:rsidP="00BC7481">
            <w:pPr>
              <w:jc w:val="center"/>
              <w:rPr>
                <w:rFonts w:ascii="Aptos" w:hAnsi="Aptos"/>
                <w:b/>
              </w:rPr>
            </w:pPr>
          </w:p>
        </w:tc>
      </w:tr>
      <w:tr w:rsidR="00032E54" w:rsidRPr="00905FC4" w14:paraId="2C1FAD56" w14:textId="77777777" w:rsidTr="00032E54">
        <w:trPr>
          <w:trHeight w:val="547"/>
        </w:trPr>
        <w:tc>
          <w:tcPr>
            <w:tcW w:w="9616" w:type="dxa"/>
          </w:tcPr>
          <w:p w14:paraId="0324CB4F" w14:textId="77777777" w:rsidR="00032E54" w:rsidRPr="00905FC4" w:rsidRDefault="00032E54" w:rsidP="00BC7481">
            <w:pPr>
              <w:jc w:val="both"/>
              <w:rPr>
                <w:rFonts w:ascii="Aptos" w:hAnsi="Aptos"/>
              </w:rPr>
            </w:pPr>
            <w:r w:rsidRPr="00905FC4">
              <w:rPr>
                <w:rFonts w:ascii="Aptos" w:hAnsi="Aptos"/>
              </w:rPr>
              <w:t>Nosaukums (firma)</w:t>
            </w:r>
          </w:p>
          <w:p w14:paraId="35983B17" w14:textId="77777777" w:rsidR="00032E54" w:rsidRPr="00905FC4" w:rsidRDefault="00032E54" w:rsidP="00BC7481">
            <w:pPr>
              <w:jc w:val="both"/>
              <w:rPr>
                <w:rFonts w:ascii="Aptos" w:hAnsi="Aptos"/>
              </w:rPr>
            </w:pPr>
          </w:p>
        </w:tc>
      </w:tr>
    </w:tbl>
    <w:p w14:paraId="4313F75F" w14:textId="77777777" w:rsidR="00032E54" w:rsidRPr="00032E54" w:rsidRDefault="00032E54" w:rsidP="00790A9B">
      <w:pPr>
        <w:rPr>
          <w:rFonts w:ascii="Aptos" w:hAnsi="Aptos"/>
          <w:sz w:val="16"/>
          <w:szCs w:val="16"/>
        </w:rPr>
      </w:pPr>
    </w:p>
    <w:tbl>
      <w:tblPr>
        <w:tblW w:w="961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2F596E" w:rsidRPr="00032E54" w14:paraId="215F089D" w14:textId="77777777" w:rsidTr="0029525A">
        <w:tc>
          <w:tcPr>
            <w:tcW w:w="9616" w:type="dxa"/>
            <w:shd w:val="clear" w:color="auto" w:fill="D9D9D9" w:themeFill="background1" w:themeFillShade="D9"/>
          </w:tcPr>
          <w:p w14:paraId="4D3C6798" w14:textId="77777777" w:rsidR="002F596E" w:rsidRPr="00032E54" w:rsidRDefault="002F596E" w:rsidP="00CA3713">
            <w:pPr>
              <w:jc w:val="both"/>
              <w:rPr>
                <w:rFonts w:ascii="Aptos" w:hAnsi="Aptos"/>
                <w:b/>
                <w:sz w:val="6"/>
              </w:rPr>
            </w:pPr>
            <w:r w:rsidRPr="00032E54">
              <w:rPr>
                <w:rFonts w:ascii="Aptos" w:hAnsi="Aptos"/>
                <w:b/>
              </w:rPr>
              <w:t xml:space="preserve">2. Filiāles nosaukums </w:t>
            </w:r>
            <w:r w:rsidRPr="00032E54">
              <w:rPr>
                <w:rFonts w:ascii="Aptos" w:hAnsi="Aptos"/>
                <w:bCs/>
              </w:rPr>
              <w:t>(</w:t>
            </w:r>
            <w:r w:rsidRPr="00032E54">
              <w:rPr>
                <w:rFonts w:ascii="Aptos" w:hAnsi="Aptos"/>
                <w:bCs/>
                <w:i/>
                <w:iCs/>
                <w:sz w:val="20"/>
                <w:szCs w:val="20"/>
              </w:rPr>
              <w:t xml:space="preserve">aizpilda, ja filiāles nosaukums atšķiras no </w:t>
            </w:r>
            <w:r w:rsidRPr="00032E54">
              <w:rPr>
                <w:rFonts w:ascii="Aptos" w:hAnsi="Aptos"/>
                <w:i/>
                <w:iCs/>
                <w:sz w:val="20"/>
                <w:szCs w:val="20"/>
              </w:rPr>
              <w:t>individuālā uzņēmuma vai zemnieka (zvejnieka) saimniecība nosaukuma</w:t>
            </w:r>
            <w:r w:rsidRPr="00032E54">
              <w:rPr>
                <w:rFonts w:ascii="Aptos" w:hAnsi="Aptos"/>
                <w:bCs/>
              </w:rPr>
              <w:t>)</w:t>
            </w:r>
          </w:p>
        </w:tc>
      </w:tr>
      <w:tr w:rsidR="002F596E" w:rsidRPr="00032E54" w14:paraId="5D407CF8" w14:textId="77777777" w:rsidTr="0029525A">
        <w:tc>
          <w:tcPr>
            <w:tcW w:w="9616" w:type="dxa"/>
          </w:tcPr>
          <w:p w14:paraId="55DA3312" w14:textId="77777777" w:rsidR="002F596E" w:rsidRPr="00032E54" w:rsidRDefault="002F596E" w:rsidP="00335B02">
            <w:pPr>
              <w:rPr>
                <w:rFonts w:ascii="Aptos" w:hAnsi="Aptos"/>
              </w:rPr>
            </w:pPr>
          </w:p>
          <w:p w14:paraId="2EE610AF" w14:textId="77777777" w:rsidR="002F596E" w:rsidRPr="00032E54" w:rsidRDefault="002F596E" w:rsidP="00335B02">
            <w:pPr>
              <w:rPr>
                <w:rFonts w:ascii="Aptos" w:hAnsi="Aptos"/>
              </w:rPr>
            </w:pPr>
          </w:p>
          <w:p w14:paraId="4B1AC691" w14:textId="77777777" w:rsidR="002F596E" w:rsidRPr="00032E54" w:rsidRDefault="002F596E" w:rsidP="00335B02">
            <w:pPr>
              <w:rPr>
                <w:rFonts w:ascii="Aptos" w:hAnsi="Aptos"/>
                <w:b/>
              </w:rPr>
            </w:pPr>
          </w:p>
        </w:tc>
      </w:tr>
    </w:tbl>
    <w:p w14:paraId="0E071D33" w14:textId="77777777" w:rsidR="002F596E" w:rsidRPr="00032E54" w:rsidRDefault="002F596E" w:rsidP="002F596E">
      <w:pPr>
        <w:rPr>
          <w:rFonts w:ascii="Aptos" w:hAnsi="Aptos"/>
          <w:sz w:val="16"/>
          <w:szCs w:val="16"/>
        </w:rPr>
      </w:pPr>
    </w:p>
    <w:tbl>
      <w:tblPr>
        <w:tblW w:w="961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2404"/>
        <w:gridCol w:w="2404"/>
        <w:gridCol w:w="2404"/>
      </w:tblGrid>
      <w:tr w:rsidR="002F596E" w:rsidRPr="00032E54" w14:paraId="0A90894B" w14:textId="77777777" w:rsidTr="00C52477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31D9C613" w14:textId="2C20B588" w:rsidR="002F596E" w:rsidRPr="00032E54" w:rsidRDefault="00CC7155" w:rsidP="00335B02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  <w:b/>
              </w:rPr>
              <w:t>3</w:t>
            </w:r>
            <w:r w:rsidR="002F596E" w:rsidRPr="00032E54">
              <w:rPr>
                <w:rFonts w:ascii="Aptos" w:hAnsi="Aptos"/>
                <w:b/>
              </w:rPr>
              <w:t xml:space="preserve">. Filiāles juridiskā adrese </w:t>
            </w:r>
            <w:r w:rsidR="002F596E" w:rsidRPr="00032E54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(adresei jāatbilst Valsts adrešu reģistra datiem: </w:t>
            </w:r>
            <w:hyperlink r:id="rId12" w:history="1">
              <w:r w:rsidR="002F596E" w:rsidRPr="00032E54">
                <w:rPr>
                  <w:rFonts w:ascii="Aptos" w:hAnsi="Aptos"/>
                  <w:i/>
                  <w:color w:val="0000FF"/>
                  <w:sz w:val="20"/>
                  <w:szCs w:val="20"/>
                  <w:u w:val="single"/>
                </w:rPr>
                <w:t>https://www.kadastrs.lv/</w:t>
              </w:r>
            </w:hyperlink>
            <w:r w:rsidR="002F596E" w:rsidRPr="00032E54">
              <w:rPr>
                <w:rFonts w:ascii="Aptos" w:hAnsi="Aptos"/>
                <w:i/>
                <w:color w:val="000000"/>
              </w:rPr>
              <w:t>)</w:t>
            </w:r>
          </w:p>
        </w:tc>
      </w:tr>
      <w:tr w:rsidR="002F596E" w:rsidRPr="00032E54" w14:paraId="64E0BFD8" w14:textId="77777777" w:rsidTr="00CC7155">
        <w:trPr>
          <w:trHeight w:val="283"/>
        </w:trPr>
        <w:tc>
          <w:tcPr>
            <w:tcW w:w="240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5EFB32C" w14:textId="77777777" w:rsidR="002F596E" w:rsidRPr="00032E54" w:rsidRDefault="002F596E" w:rsidP="00335B02">
            <w:pPr>
              <w:rPr>
                <w:rFonts w:ascii="Aptos" w:hAnsi="Aptos"/>
                <w:sz w:val="20"/>
                <w:szCs w:val="20"/>
              </w:rPr>
            </w:pPr>
            <w:r w:rsidRPr="00032E54">
              <w:rPr>
                <w:rFonts w:ascii="Aptos" w:hAnsi="Aptos"/>
                <w:sz w:val="20"/>
                <w:szCs w:val="20"/>
              </w:rPr>
              <w:t>Novads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B99047" w14:textId="77777777" w:rsidR="002F596E" w:rsidRPr="00032E54" w:rsidRDefault="002F596E" w:rsidP="00335B02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F596E" w:rsidRPr="00032E54" w14:paraId="24E42A75" w14:textId="77777777" w:rsidTr="00CC7155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D2CA952" w14:textId="77777777" w:rsidR="002F596E" w:rsidRPr="00032E54" w:rsidRDefault="002F596E" w:rsidP="00335B02">
            <w:pPr>
              <w:rPr>
                <w:rFonts w:ascii="Aptos" w:hAnsi="Aptos"/>
                <w:sz w:val="20"/>
                <w:szCs w:val="20"/>
              </w:rPr>
            </w:pPr>
            <w:r w:rsidRPr="00032E54">
              <w:rPr>
                <w:rFonts w:ascii="Aptos" w:hAnsi="Aptos"/>
                <w:sz w:val="20"/>
                <w:szCs w:val="20"/>
              </w:rPr>
              <w:t>Novada pilsēta/pagasts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687F30" w14:textId="77777777" w:rsidR="002F596E" w:rsidRPr="00032E54" w:rsidRDefault="002F596E" w:rsidP="00335B02">
            <w:pPr>
              <w:ind w:left="-2224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F596E" w:rsidRPr="00032E54" w14:paraId="231AA0A6" w14:textId="77777777" w:rsidTr="00CC7155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03D920F" w14:textId="77777777" w:rsidR="002F596E" w:rsidRPr="00032E54" w:rsidRDefault="002F596E" w:rsidP="00335B02">
            <w:pPr>
              <w:rPr>
                <w:rFonts w:ascii="Aptos" w:hAnsi="Aptos"/>
                <w:sz w:val="20"/>
                <w:szCs w:val="20"/>
              </w:rPr>
            </w:pPr>
            <w:r w:rsidRPr="00032E54">
              <w:rPr>
                <w:rFonts w:ascii="Aptos" w:hAnsi="Aptos"/>
                <w:sz w:val="20"/>
                <w:szCs w:val="20"/>
              </w:rPr>
              <w:t>Pilsēta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193532" w14:textId="77777777" w:rsidR="002F596E" w:rsidRPr="00032E54" w:rsidRDefault="002F596E" w:rsidP="00335B02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F596E" w:rsidRPr="00032E54" w14:paraId="4575F54D" w14:textId="77777777" w:rsidTr="00CC7155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F91BFD8" w14:textId="77777777" w:rsidR="002F596E" w:rsidRPr="00032E54" w:rsidRDefault="002F596E" w:rsidP="00335B02">
            <w:pPr>
              <w:rPr>
                <w:rFonts w:ascii="Aptos" w:hAnsi="Aptos"/>
                <w:sz w:val="20"/>
                <w:szCs w:val="20"/>
              </w:rPr>
            </w:pPr>
            <w:r w:rsidRPr="00032E54">
              <w:rPr>
                <w:rFonts w:ascii="Aptos" w:hAnsi="Aptos"/>
                <w:sz w:val="20"/>
                <w:szCs w:val="20"/>
              </w:rPr>
              <w:t>Ciems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799C82" w14:textId="77777777" w:rsidR="002F596E" w:rsidRPr="00032E54" w:rsidRDefault="002F596E" w:rsidP="00335B02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F596E" w:rsidRPr="00032E54" w14:paraId="0986591A" w14:textId="77777777" w:rsidTr="00CC7155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9506F27" w14:textId="77777777" w:rsidR="002F596E" w:rsidRPr="00032E54" w:rsidRDefault="002F596E" w:rsidP="00335B02">
            <w:pPr>
              <w:rPr>
                <w:rFonts w:ascii="Aptos" w:hAnsi="Aptos"/>
                <w:sz w:val="20"/>
                <w:szCs w:val="20"/>
              </w:rPr>
            </w:pPr>
            <w:r w:rsidRPr="00032E54">
              <w:rPr>
                <w:rFonts w:ascii="Aptos" w:hAnsi="Aptos"/>
                <w:sz w:val="20"/>
                <w:szCs w:val="20"/>
              </w:rPr>
              <w:t>Ielas nosaukums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C4FF62" w14:textId="77777777" w:rsidR="002F596E" w:rsidRPr="00032E54" w:rsidRDefault="002F596E" w:rsidP="00335B02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F596E" w:rsidRPr="00032E54" w14:paraId="3321DD14" w14:textId="77777777" w:rsidTr="00CC7155"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214EFB9" w14:textId="77777777" w:rsidR="002F596E" w:rsidRPr="00032E54" w:rsidRDefault="002F596E" w:rsidP="00335B02">
            <w:pPr>
              <w:rPr>
                <w:rFonts w:ascii="Aptos" w:hAnsi="Aptos"/>
                <w:sz w:val="20"/>
                <w:szCs w:val="20"/>
              </w:rPr>
            </w:pPr>
            <w:r w:rsidRPr="00032E54">
              <w:rPr>
                <w:rFonts w:ascii="Aptos" w:hAnsi="Aptos"/>
                <w:sz w:val="20"/>
                <w:szCs w:val="20"/>
              </w:rPr>
              <w:t>Mājas nosaukums/</w:t>
            </w:r>
          </w:p>
          <w:p w14:paraId="783D454D" w14:textId="77777777" w:rsidR="002F596E" w:rsidRPr="00032E54" w:rsidRDefault="002F596E" w:rsidP="00335B02">
            <w:pPr>
              <w:rPr>
                <w:rFonts w:ascii="Aptos" w:hAnsi="Aptos"/>
                <w:sz w:val="20"/>
                <w:szCs w:val="20"/>
              </w:rPr>
            </w:pPr>
            <w:r w:rsidRPr="00032E54">
              <w:rPr>
                <w:rFonts w:ascii="Aptos" w:hAnsi="Aptos"/>
                <w:sz w:val="20"/>
                <w:szCs w:val="20"/>
              </w:rPr>
              <w:t>mājas nr., korpuss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98848C" w14:textId="77777777" w:rsidR="002F596E" w:rsidRPr="00032E54" w:rsidRDefault="002F596E" w:rsidP="00335B02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F596E" w:rsidRPr="00032E54" w14:paraId="4C574D45" w14:textId="77777777" w:rsidTr="00CC7155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52B2986" w14:textId="77777777" w:rsidR="002F596E" w:rsidRPr="00032E54" w:rsidRDefault="002F596E" w:rsidP="00335B02">
            <w:pPr>
              <w:rPr>
                <w:rFonts w:ascii="Aptos" w:hAnsi="Aptos"/>
                <w:sz w:val="20"/>
                <w:szCs w:val="20"/>
              </w:rPr>
            </w:pPr>
            <w:r w:rsidRPr="00032E54">
              <w:rPr>
                <w:rFonts w:ascii="Aptos" w:hAnsi="Aptos"/>
                <w:sz w:val="20"/>
                <w:szCs w:val="20"/>
              </w:rPr>
              <w:t>Dzīvokļa numurs</w:t>
            </w:r>
          </w:p>
        </w:tc>
        <w:tc>
          <w:tcPr>
            <w:tcW w:w="24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3E4CAAD" w14:textId="77777777" w:rsidR="002F596E" w:rsidRPr="00032E54" w:rsidRDefault="002F596E" w:rsidP="00335B02">
            <w:pPr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B403641" w14:textId="77777777" w:rsidR="002F596E" w:rsidRPr="00032E54" w:rsidRDefault="002F596E" w:rsidP="00335B02">
            <w:pPr>
              <w:rPr>
                <w:rFonts w:ascii="Aptos" w:hAnsi="Aptos"/>
                <w:sz w:val="20"/>
                <w:szCs w:val="20"/>
              </w:rPr>
            </w:pPr>
            <w:r w:rsidRPr="00032E54">
              <w:rPr>
                <w:rFonts w:ascii="Aptos" w:hAnsi="Aptos"/>
                <w:sz w:val="20"/>
                <w:szCs w:val="20"/>
              </w:rPr>
              <w:t>Pasta indekss LV -</w:t>
            </w:r>
          </w:p>
        </w:tc>
        <w:tc>
          <w:tcPr>
            <w:tcW w:w="24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6E0234" w14:textId="77777777" w:rsidR="002F596E" w:rsidRPr="00032E54" w:rsidRDefault="002F596E" w:rsidP="00335B02">
            <w:pPr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4C3C3BBD" w14:textId="77777777" w:rsidR="002F596E" w:rsidRPr="00032E54" w:rsidRDefault="002F596E" w:rsidP="002F596E">
      <w:pPr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2F596E" w:rsidRPr="00032E54" w14:paraId="6D902E01" w14:textId="77777777" w:rsidTr="00BE6537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DCC9C2D" w14:textId="3A95F5EE" w:rsidR="002F596E" w:rsidRPr="00032E54" w:rsidRDefault="00CC7155" w:rsidP="00CA3713">
            <w:pPr>
              <w:jc w:val="both"/>
              <w:rPr>
                <w:rFonts w:ascii="Aptos" w:hAnsi="Aptos"/>
                <w:b/>
                <w:bCs/>
                <w:lang w:val="lv-LV"/>
              </w:rPr>
            </w:pPr>
            <w:r>
              <w:rPr>
                <w:rFonts w:ascii="Aptos" w:hAnsi="Aptos"/>
                <w:b/>
                <w:lang w:val="lv-LV"/>
              </w:rPr>
              <w:t>4</w:t>
            </w:r>
            <w:r w:rsidR="002F596E" w:rsidRPr="00032E54">
              <w:rPr>
                <w:rFonts w:ascii="Aptos" w:hAnsi="Aptos"/>
                <w:b/>
                <w:lang w:val="lv-LV"/>
              </w:rPr>
              <w:t>. Persona, kura pilnvarota pārstāvēt uzņēmumu (uzņēmējsabiedrību) darbībās, kuras saistītas ar filiāli</w:t>
            </w:r>
            <w:r w:rsidR="00A4068E">
              <w:rPr>
                <w:rFonts w:ascii="Aptos" w:hAnsi="Aptos"/>
                <w:b/>
                <w:lang w:val="lv-LV"/>
              </w:rPr>
              <w:t xml:space="preserve"> </w:t>
            </w:r>
            <w:r w:rsidR="00A4068E" w:rsidRPr="00905FC4">
              <w:rPr>
                <w:rFonts w:ascii="Aptos" w:eastAsia="Calibri" w:hAnsi="Aptos"/>
                <w:bCs/>
                <w:i/>
                <w:iCs/>
                <w:lang w:val="lv-LV"/>
              </w:rPr>
              <w:t>(sadaļu jākopē un jāaizpilda par katru personu)</w:t>
            </w:r>
          </w:p>
        </w:tc>
      </w:tr>
      <w:tr w:rsidR="002F596E" w:rsidRPr="00032E54" w14:paraId="0E321250" w14:textId="77777777" w:rsidTr="00F86BB7">
        <w:trPr>
          <w:trHeight w:val="2980"/>
        </w:trPr>
        <w:tc>
          <w:tcPr>
            <w:tcW w:w="9616" w:type="dxa"/>
            <w:tcBorders>
              <w:top w:val="single" w:sz="2" w:space="0" w:color="auto"/>
            </w:tcBorders>
            <w:vAlign w:val="center"/>
          </w:tcPr>
          <w:p w14:paraId="4F41DD64" w14:textId="77777777" w:rsidR="002F596E" w:rsidRPr="00032E54" w:rsidRDefault="002F596E" w:rsidP="00032E54">
            <w:pPr>
              <w:jc w:val="center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2F596E" w:rsidRPr="00032E54" w14:paraId="529D1442" w14:textId="77777777" w:rsidTr="00335B02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CD71714" w14:textId="77777777" w:rsidR="002F596E" w:rsidRPr="00032E54" w:rsidRDefault="002F596E" w:rsidP="00A4068E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032E5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2F596E" w:rsidRPr="00032E54" w14:paraId="008431F5" w14:textId="77777777" w:rsidTr="00335B02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6F1F1871" w14:textId="77777777" w:rsidR="002F596E" w:rsidRPr="00032E54" w:rsidRDefault="002F596E" w:rsidP="00A4068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16F9998B" w14:textId="77777777" w:rsidR="002F596E" w:rsidRPr="00032E54" w:rsidRDefault="002F596E" w:rsidP="00A4068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2F596E" w:rsidRPr="00032E54" w14:paraId="5EBDF2C3" w14:textId="77777777" w:rsidTr="00335B02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A7D29EA" w14:textId="77777777" w:rsidR="002F596E" w:rsidRPr="00032E54" w:rsidRDefault="002F596E" w:rsidP="00A4068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032E54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2F596E" w:rsidRPr="00032E54" w14:paraId="691B8083" w14:textId="77777777" w:rsidTr="00335B02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381718B4" w14:textId="77777777" w:rsidR="002F596E" w:rsidRPr="00032E54" w:rsidRDefault="002F596E" w:rsidP="00032E54">
                  <w:pPr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F1E1A99" w14:textId="77777777" w:rsidR="002F596E" w:rsidRPr="00032E54" w:rsidRDefault="002F596E" w:rsidP="00032E54">
            <w:pPr>
              <w:jc w:val="center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2F596E" w:rsidRPr="00032E54" w14:paraId="167D3EC2" w14:textId="77777777" w:rsidTr="00335B02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0EF46D6" w14:textId="77777777" w:rsidR="002F596E" w:rsidRPr="00032E54" w:rsidRDefault="002F596E" w:rsidP="00A4068E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032E5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2F596E" w:rsidRPr="00032E54" w14:paraId="69B33AEB" w14:textId="77777777" w:rsidTr="00335B02">
              <w:tc>
                <w:tcPr>
                  <w:tcW w:w="9321" w:type="dxa"/>
                  <w:gridSpan w:val="3"/>
                </w:tcPr>
                <w:p w14:paraId="5DDD6919" w14:textId="77777777" w:rsidR="002F596E" w:rsidRPr="00032E54" w:rsidRDefault="002F596E" w:rsidP="00A4068E">
                  <w:pPr>
                    <w:widowControl w:val="0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1215CF02" w14:textId="1AA8EC83" w:rsidR="002F596E" w:rsidRPr="00032E54" w:rsidRDefault="00A4068E" w:rsidP="00A4068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  </w:t>
                  </w:r>
                  <w:r w:rsidR="002F596E" w:rsidRPr="00032E54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2F596E" w:rsidRPr="00032E54" w14:paraId="3675BF71" w14:textId="77777777" w:rsidTr="00335B02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BE8363F" w14:textId="77777777" w:rsidR="002F596E" w:rsidRPr="00032E54" w:rsidRDefault="002F596E" w:rsidP="00A4068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2F596E" w:rsidRPr="00032E54" w14:paraId="1071AF29" w14:textId="77777777" w:rsidTr="00335B02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5E3E2080" w14:textId="77777777" w:rsidR="002F596E" w:rsidRPr="00032E54" w:rsidRDefault="002F596E" w:rsidP="00032E54">
                  <w:pPr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2F596E" w:rsidRPr="00032E54" w14:paraId="274A983C" w14:textId="77777777" w:rsidTr="00335B02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4597781" w14:textId="77777777" w:rsidR="002F596E" w:rsidRPr="00032E54" w:rsidRDefault="002F596E" w:rsidP="00A4068E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032E5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2F596E" w:rsidRPr="00032E54" w14:paraId="4CB07A2F" w14:textId="77777777" w:rsidTr="00335B02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3BEFFC0" w14:textId="77777777" w:rsidR="002F596E" w:rsidRPr="00032E54" w:rsidRDefault="002F596E" w:rsidP="00A4068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01664D4F" w14:textId="77777777" w:rsidR="002F596E" w:rsidRPr="00032E54" w:rsidRDefault="002F596E" w:rsidP="00032E54">
                  <w:pPr>
                    <w:jc w:val="center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2F596E" w:rsidRPr="00032E54" w14:paraId="48B55653" w14:textId="77777777" w:rsidTr="00335B02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94C368B" w14:textId="77777777" w:rsidR="002F596E" w:rsidRPr="00032E54" w:rsidRDefault="002F596E" w:rsidP="00A4068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6BD52CCA" w14:textId="77777777" w:rsidR="002F596E" w:rsidRPr="00032E54" w:rsidRDefault="002F596E" w:rsidP="00032E54">
                  <w:pPr>
                    <w:jc w:val="center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6C24275C" w14:textId="77777777" w:rsidR="002F596E" w:rsidRPr="00032E54" w:rsidRDefault="002F596E" w:rsidP="00032E54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4206D681" w14:textId="77777777" w:rsidR="002F596E" w:rsidRPr="00032E54" w:rsidRDefault="002F596E" w:rsidP="00032E54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1B5FE3DD" w14:textId="77777777" w:rsidR="002F596E" w:rsidRPr="00032E54" w:rsidRDefault="002F596E" w:rsidP="00032E54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2F596E" w:rsidRPr="00032E54" w14:paraId="53288330" w14:textId="77777777" w:rsidTr="00335B02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FBD7B1A" w14:textId="77777777" w:rsidR="002F596E" w:rsidRPr="00032E54" w:rsidRDefault="002F596E" w:rsidP="00A4068E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032E5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lastRenderedPageBreak/>
                    <w:t>Izdevējs</w:t>
                  </w:r>
                </w:p>
              </w:tc>
            </w:tr>
            <w:tr w:rsidR="002F596E" w:rsidRPr="00032E54" w14:paraId="5303A761" w14:textId="77777777" w:rsidTr="00335B02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43DB442" w14:textId="77777777" w:rsidR="002F596E" w:rsidRPr="00032E54" w:rsidRDefault="002F596E" w:rsidP="00A4068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5E39306D" w14:textId="77777777" w:rsidR="002F596E" w:rsidRPr="00032E54" w:rsidRDefault="002F596E" w:rsidP="00032E54">
                  <w:pPr>
                    <w:jc w:val="center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2F596E" w:rsidRPr="00032E54" w14:paraId="50B80E48" w14:textId="77777777" w:rsidTr="00335B02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E390FA6" w14:textId="77777777" w:rsidR="002F596E" w:rsidRPr="00032E54" w:rsidRDefault="002F596E" w:rsidP="00A4068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7E1A4438" w14:textId="77777777" w:rsidR="002F596E" w:rsidRPr="00032E54" w:rsidRDefault="002F596E" w:rsidP="00032E54">
                  <w:pPr>
                    <w:jc w:val="center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4008B666" w14:textId="77777777" w:rsidR="002F596E" w:rsidRPr="00032E54" w:rsidRDefault="002F596E" w:rsidP="00032E54">
            <w:pPr>
              <w:jc w:val="center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1"/>
            </w:tblGrid>
            <w:tr w:rsidR="002F596E" w:rsidRPr="00032E54" w14:paraId="210CFE57" w14:textId="77777777" w:rsidTr="00A4068E">
              <w:tc>
                <w:tcPr>
                  <w:tcW w:w="9321" w:type="dxa"/>
                  <w:shd w:val="clear" w:color="auto" w:fill="F2F2F2" w:themeFill="background1" w:themeFillShade="F2"/>
                </w:tcPr>
                <w:p w14:paraId="294A4385" w14:textId="77777777" w:rsidR="002F596E" w:rsidRPr="00032E54" w:rsidRDefault="002F596E" w:rsidP="00A4068E">
                  <w:pPr>
                    <w:rPr>
                      <w:rFonts w:ascii="Aptos" w:eastAsia="Calibri" w:hAnsi="Aptos"/>
                      <w:b/>
                    </w:rPr>
                  </w:pPr>
                  <w:r w:rsidRPr="00032E54">
                    <w:rPr>
                      <w:rFonts w:ascii="Aptos" w:eastAsia="Calibri" w:hAnsi="Aptos"/>
                      <w:b/>
                    </w:rPr>
                    <w:t>Pilnvarojuma apjoms</w:t>
                  </w:r>
                </w:p>
              </w:tc>
            </w:tr>
            <w:tr w:rsidR="002F596E" w:rsidRPr="00032E54" w14:paraId="7581179D" w14:textId="77777777" w:rsidTr="00F86BB7">
              <w:trPr>
                <w:trHeight w:val="2522"/>
              </w:trPr>
              <w:tc>
                <w:tcPr>
                  <w:tcW w:w="9321" w:type="dxa"/>
                </w:tcPr>
                <w:p w14:paraId="0A860BDA" w14:textId="77777777" w:rsidR="002F596E" w:rsidRPr="00032E54" w:rsidRDefault="002F596E" w:rsidP="00A4068E">
                  <w:pPr>
                    <w:spacing w:after="40"/>
                    <w:rPr>
                      <w:rFonts w:ascii="Aptos" w:eastAsia="Calibri" w:hAnsi="Aptos"/>
                    </w:rPr>
                  </w:pPr>
                  <w:r w:rsidRPr="00032E54">
                    <w:rPr>
                      <w:rFonts w:ascii="Aptos" w:eastAsia="Calibri" w:hAnsi="Aptos"/>
                    </w:rPr>
                    <w:t xml:space="preserve">Atzīmēt </w:t>
                  </w:r>
                  <w:r w:rsidRPr="00032E54">
                    <w:rPr>
                      <w:rFonts w:ascii="Aptos" w:eastAsia="Calibri" w:hAnsi="Aptos"/>
                    </w:rPr>
                    <w:sym w:font="Wingdings" w:char="F0FD"/>
                  </w:r>
                </w:p>
                <w:p w14:paraId="53815F2B" w14:textId="3AB19BF6" w:rsidR="002F596E" w:rsidRPr="00032E54" w:rsidRDefault="002F596E" w:rsidP="00A4068E">
                  <w:pPr>
                    <w:spacing w:after="40" w:line="276" w:lineRule="auto"/>
                    <w:rPr>
                      <w:rFonts w:ascii="Aptos" w:eastAsia="Calibri" w:hAnsi="Aptos"/>
                    </w:rPr>
                  </w:pPr>
                  <w:r w:rsidRPr="00032E54">
                    <w:rPr>
                      <w:rFonts w:ascii="Aptos" w:eastAsia="Calibri" w:hAnsi="Aptos"/>
                    </w:rPr>
                    <w:sym w:font="Wingdings" w:char="F0A8"/>
                  </w:r>
                  <w:r w:rsidRPr="00032E54">
                    <w:rPr>
                      <w:rFonts w:ascii="Aptos" w:eastAsia="Calibri" w:hAnsi="Aptos"/>
                    </w:rPr>
                    <w:t xml:space="preserve"> pilnā apjomā pārstāvēt filiāli visos ar filiāles darbību saistītos jautājumos;</w:t>
                  </w:r>
                </w:p>
                <w:p w14:paraId="252CDE92" w14:textId="4A3EA111" w:rsidR="002F596E" w:rsidRPr="00032E54" w:rsidRDefault="002F596E" w:rsidP="00A4068E">
                  <w:pPr>
                    <w:spacing w:after="40" w:line="276" w:lineRule="auto"/>
                    <w:rPr>
                      <w:rFonts w:ascii="Aptos" w:eastAsia="Calibri" w:hAnsi="Aptos"/>
                    </w:rPr>
                  </w:pPr>
                  <w:r w:rsidRPr="00032E54">
                    <w:rPr>
                      <w:rFonts w:ascii="Aptos" w:eastAsia="Calibri" w:hAnsi="Aptos"/>
                    </w:rPr>
                    <w:sym w:font="Wingdings" w:char="F0A8"/>
                  </w:r>
                  <w:r w:rsidRPr="00032E54">
                    <w:rPr>
                      <w:rFonts w:ascii="Aptos" w:eastAsia="Calibri" w:hAnsi="Aptos"/>
                    </w:rPr>
                    <w:t xml:space="preserve"> pārstāvēt uzņēmuma  filiāli tiesā un valsts pārvaldes iestādēs;</w:t>
                  </w:r>
                </w:p>
                <w:p w14:paraId="45635ABC" w14:textId="38F05CC0" w:rsidR="002F596E" w:rsidRPr="00032E54" w:rsidRDefault="002F596E" w:rsidP="00A4068E">
                  <w:pPr>
                    <w:spacing w:after="40" w:line="276" w:lineRule="auto"/>
                    <w:rPr>
                      <w:rFonts w:ascii="Aptos" w:eastAsia="Calibri" w:hAnsi="Aptos"/>
                    </w:rPr>
                  </w:pPr>
                  <w:r w:rsidRPr="00032E54">
                    <w:rPr>
                      <w:rFonts w:ascii="Aptos" w:eastAsia="Calibri" w:hAnsi="Aptos"/>
                    </w:rPr>
                    <w:sym w:font="Wingdings" w:char="F0A8"/>
                  </w:r>
                  <w:r w:rsidRPr="00032E54">
                    <w:rPr>
                      <w:rFonts w:ascii="Aptos" w:eastAsia="Calibri" w:hAnsi="Aptos"/>
                    </w:rPr>
                    <w:t xml:space="preserve"> atsavināt, ieķīlāt vai apgrūtināt ar lietu tiesībām nekustamo īpašumu;</w:t>
                  </w:r>
                </w:p>
                <w:p w14:paraId="0F9CB405" w14:textId="5FB5D407" w:rsidR="002F596E" w:rsidRDefault="002F596E" w:rsidP="00A4068E">
                  <w:pPr>
                    <w:spacing w:line="276" w:lineRule="auto"/>
                    <w:ind w:left="462" w:hanging="462"/>
                    <w:rPr>
                      <w:rFonts w:ascii="Aptos" w:eastAsia="Calibri" w:hAnsi="Aptos"/>
                    </w:rPr>
                  </w:pPr>
                  <w:r w:rsidRPr="00032E54">
                    <w:rPr>
                      <w:rFonts w:ascii="Aptos" w:eastAsia="Calibri" w:hAnsi="Aptos"/>
                    </w:rPr>
                    <w:sym w:font="Wingdings" w:char="F0A8"/>
                  </w:r>
                  <w:r w:rsidRPr="00032E54">
                    <w:rPr>
                      <w:rFonts w:ascii="Aptos" w:eastAsia="Calibri" w:hAnsi="Aptos"/>
                    </w:rPr>
                    <w:t xml:space="preserve"> slēgt noteikta veida darījumus uzņēmuma filiāles vārdā (</w:t>
                  </w:r>
                  <w:r w:rsidRPr="00032E54">
                    <w:rPr>
                      <w:rFonts w:ascii="Aptos" w:eastAsia="Calibri" w:hAnsi="Aptos"/>
                      <w:i/>
                    </w:rPr>
                    <w:t>norādīt veidus</w:t>
                  </w:r>
                  <w:r w:rsidRPr="00032E54">
                    <w:rPr>
                      <w:rFonts w:ascii="Aptos" w:eastAsia="Calibri" w:hAnsi="Aptos"/>
                    </w:rPr>
                    <w:t xml:space="preserve">): </w:t>
                  </w:r>
                </w:p>
                <w:p w14:paraId="5914D235" w14:textId="67EEE6F2" w:rsidR="00A4068E" w:rsidRPr="00032E54" w:rsidRDefault="00A4068E" w:rsidP="00A4068E">
                  <w:pPr>
                    <w:spacing w:line="276" w:lineRule="auto"/>
                    <w:ind w:left="462" w:hanging="462"/>
                    <w:rPr>
                      <w:rFonts w:ascii="Aptos" w:eastAsia="Calibri" w:hAnsi="Aptos"/>
                      <w:u w:val="single"/>
                    </w:rPr>
                  </w:pPr>
                  <w:r w:rsidRPr="00905FC4">
                    <w:rPr>
                      <w:rFonts w:ascii="Aptos" w:eastAsia="Calibri" w:hAnsi="Aptos"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0290" behindDoc="0" locked="0" layoutInCell="1" allowOverlap="1" wp14:anchorId="531ECAD4" wp14:editId="2AD0341A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95277</wp:posOffset>
                            </wp:positionV>
                            <wp:extent cx="5518150" cy="389255"/>
                            <wp:effectExtent l="0" t="0" r="25400" b="10795"/>
                            <wp:wrapSquare wrapText="bothSides"/>
                            <wp:docPr id="181702908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518150" cy="389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0500B18" w14:textId="0972DB14" w:rsidR="00A4068E" w:rsidRDefault="00A4068E" w:rsidP="00A4068E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31ECAD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-.8pt;margin-top:7.5pt;width:434.5pt;height:30.65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">
                            <v:textbox>
                              <w:txbxContent>
                                <w:p w14:paraId="00500B18" w14:textId="0972DB14" w:rsidR="00A4068E" w:rsidRDefault="00A4068E" w:rsidP="00A4068E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2BCF375F" w14:textId="74D3A244" w:rsidR="002F596E" w:rsidRPr="00032E54" w:rsidRDefault="002F596E" w:rsidP="00A4068E">
                  <w:pPr>
                    <w:spacing w:after="40" w:line="276" w:lineRule="auto"/>
                    <w:rPr>
                      <w:rFonts w:ascii="Aptos" w:eastAsia="Calibri" w:hAnsi="Aptos"/>
                    </w:rPr>
                  </w:pPr>
                  <w:r w:rsidRPr="00032E54">
                    <w:rPr>
                      <w:rFonts w:ascii="Aptos" w:eastAsia="Calibri" w:hAnsi="Aptos"/>
                    </w:rPr>
                    <w:sym w:font="Wingdings" w:char="F0A8"/>
                  </w:r>
                  <w:r w:rsidRPr="00032E54">
                    <w:rPr>
                      <w:rFonts w:ascii="Aptos" w:eastAsia="Calibri" w:hAnsi="Aptos"/>
                    </w:rPr>
                    <w:t xml:space="preserve"> slēgt darījumus līdz noteiktam apmēram (</w:t>
                  </w:r>
                  <w:r w:rsidRPr="00032E54">
                    <w:rPr>
                      <w:rFonts w:ascii="Aptos" w:eastAsia="Calibri" w:hAnsi="Aptos"/>
                      <w:i/>
                    </w:rPr>
                    <w:t>norādīt summu</w:t>
                  </w:r>
                  <w:r w:rsidRPr="00032E54">
                    <w:rPr>
                      <w:rFonts w:ascii="Aptos" w:eastAsia="Calibri" w:hAnsi="Aptos"/>
                    </w:rPr>
                    <w:t>): _______________EUR</w:t>
                  </w:r>
                </w:p>
                <w:p w14:paraId="657DC18D" w14:textId="08E1421A" w:rsidR="002F596E" w:rsidRPr="00032E54" w:rsidRDefault="002F596E" w:rsidP="00A4068E">
                  <w:pPr>
                    <w:spacing w:after="40" w:line="276" w:lineRule="auto"/>
                    <w:rPr>
                      <w:rFonts w:ascii="Aptos" w:eastAsia="Calibri" w:hAnsi="Aptos"/>
                    </w:rPr>
                  </w:pPr>
                  <w:r w:rsidRPr="00032E54">
                    <w:rPr>
                      <w:rFonts w:ascii="Aptos" w:eastAsia="Calibri" w:hAnsi="Aptos"/>
                    </w:rPr>
                    <w:sym w:font="Wingdings" w:char="F0A8"/>
                  </w:r>
                  <w:r w:rsidRPr="00032E54">
                    <w:rPr>
                      <w:rFonts w:ascii="Aptos" w:eastAsia="Calibri" w:hAnsi="Aptos"/>
                    </w:rPr>
                    <w:t xml:space="preserve"> pārstāvēt filiāli kopā ar (</w:t>
                  </w:r>
                  <w:r w:rsidRPr="00032E54">
                    <w:rPr>
                      <w:rFonts w:ascii="Aptos" w:eastAsia="Calibri" w:hAnsi="Aptos"/>
                      <w:i/>
                    </w:rPr>
                    <w:t>norādīt skaitu</w:t>
                  </w:r>
                  <w:r w:rsidRPr="00032E54">
                    <w:rPr>
                      <w:rFonts w:ascii="Aptos" w:eastAsia="Calibri" w:hAnsi="Aptos"/>
                    </w:rPr>
                    <w:t>) _____ personu (-</w:t>
                  </w:r>
                  <w:proofErr w:type="spellStart"/>
                  <w:r w:rsidRPr="00032E54">
                    <w:rPr>
                      <w:rFonts w:ascii="Aptos" w:eastAsia="Calibri" w:hAnsi="Aptos"/>
                    </w:rPr>
                    <w:t>ām</w:t>
                  </w:r>
                  <w:proofErr w:type="spellEnd"/>
                  <w:r w:rsidRPr="00032E54">
                    <w:rPr>
                      <w:rFonts w:ascii="Aptos" w:eastAsia="Calibri" w:hAnsi="Aptos"/>
                    </w:rPr>
                    <w:t>), kura (-</w:t>
                  </w:r>
                  <w:proofErr w:type="spellStart"/>
                  <w:r w:rsidRPr="00032E54">
                    <w:rPr>
                      <w:rFonts w:ascii="Aptos" w:eastAsia="Calibri" w:hAnsi="Aptos"/>
                    </w:rPr>
                    <w:t>as</w:t>
                  </w:r>
                  <w:proofErr w:type="spellEnd"/>
                  <w:r w:rsidRPr="00032E54">
                    <w:rPr>
                      <w:rFonts w:ascii="Aptos" w:eastAsia="Calibri" w:hAnsi="Aptos"/>
                    </w:rPr>
                    <w:t>) pilnvarota (-s)</w:t>
                  </w:r>
                  <w:r w:rsidR="00A4068E">
                    <w:rPr>
                      <w:rFonts w:ascii="Aptos" w:eastAsia="Calibri" w:hAnsi="Aptos"/>
                    </w:rPr>
                    <w:t xml:space="preserve"> </w:t>
                  </w:r>
                  <w:r w:rsidRPr="00032E54">
                    <w:rPr>
                      <w:rFonts w:ascii="Aptos" w:eastAsia="Calibri" w:hAnsi="Aptos"/>
                    </w:rPr>
                    <w:t>individuālā uzņēmuma vai zemnieka (zvejnieka) saimniecību darbībās, kas saistītas ar</w:t>
                  </w:r>
                  <w:r w:rsidR="00A4068E">
                    <w:rPr>
                      <w:rFonts w:ascii="Aptos" w:eastAsia="Calibri" w:hAnsi="Aptos"/>
                    </w:rPr>
                    <w:t xml:space="preserve"> </w:t>
                  </w:r>
                  <w:r w:rsidRPr="00032E54">
                    <w:rPr>
                      <w:rFonts w:ascii="Aptos" w:eastAsia="Calibri" w:hAnsi="Aptos"/>
                    </w:rPr>
                    <w:t>filiāli</w:t>
                  </w:r>
                </w:p>
                <w:p w14:paraId="24772B2C" w14:textId="44B1A1E8" w:rsidR="002F596E" w:rsidRPr="00032E54" w:rsidRDefault="002F596E" w:rsidP="00A4068E">
                  <w:pPr>
                    <w:spacing w:after="40" w:line="276" w:lineRule="auto"/>
                    <w:ind w:left="462" w:hanging="462"/>
                    <w:rPr>
                      <w:rFonts w:ascii="Aptos" w:eastAsia="Calibri" w:hAnsi="Aptos"/>
                      <w:u w:val="single"/>
                    </w:rPr>
                  </w:pPr>
                  <w:r w:rsidRPr="00032E54">
                    <w:rPr>
                      <w:rFonts w:ascii="Aptos" w:eastAsia="Calibri" w:hAnsi="Aptos"/>
                    </w:rPr>
                    <w:sym w:font="Wingdings" w:char="F0A8"/>
                  </w:r>
                  <w:r w:rsidRPr="00032E54">
                    <w:rPr>
                      <w:rFonts w:ascii="Aptos" w:eastAsia="Calibri" w:hAnsi="Aptos"/>
                    </w:rPr>
                    <w:t xml:space="preserve"> pārstāvēt filiāli kopā ar citu personu (</w:t>
                  </w:r>
                  <w:r w:rsidRPr="00032E54">
                    <w:rPr>
                      <w:rFonts w:ascii="Aptos" w:eastAsia="Calibri" w:hAnsi="Aptos"/>
                      <w:i/>
                    </w:rPr>
                    <w:t>norādīt personas datus</w:t>
                  </w:r>
                  <w:r w:rsidRPr="00032E54">
                    <w:rPr>
                      <w:rFonts w:ascii="Aptos" w:eastAsia="Calibri" w:hAnsi="Aptos"/>
                    </w:rPr>
                    <w:t xml:space="preserve">): </w:t>
                  </w:r>
                </w:p>
                <w:p w14:paraId="3FCFDE4E" w14:textId="77777777" w:rsidR="002F596E" w:rsidRDefault="002F596E" w:rsidP="00A4068E">
                  <w:pPr>
                    <w:spacing w:after="40" w:line="276" w:lineRule="auto"/>
                    <w:ind w:left="462" w:hanging="141"/>
                    <w:rPr>
                      <w:rFonts w:ascii="Aptos" w:eastAsia="Calibri" w:hAnsi="Aptos"/>
                    </w:rPr>
                  </w:pPr>
                </w:p>
                <w:tbl>
                  <w:tblPr>
                    <w:tblW w:w="8754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41"/>
                    <w:gridCol w:w="2536"/>
                    <w:gridCol w:w="4377"/>
                  </w:tblGrid>
                  <w:tr w:rsidR="00A4068E" w:rsidRPr="00905FC4" w14:paraId="74F2E55C" w14:textId="77777777" w:rsidTr="00BC7481">
                    <w:trPr>
                      <w:trHeight w:val="676"/>
                    </w:trPr>
                    <w:tc>
                      <w:tcPr>
                        <w:tcW w:w="4660" w:type="dxa"/>
                        <w:gridSpan w:val="2"/>
                      </w:tcPr>
                      <w:p w14:paraId="6DEB9827" w14:textId="77777777" w:rsidR="00A4068E" w:rsidRPr="00905FC4" w:rsidRDefault="00A4068E" w:rsidP="00A4068E">
                        <w:pPr>
                          <w:rPr>
                            <w:rFonts w:ascii="Aptos" w:eastAsia="Calibri" w:hAnsi="Aptos"/>
                          </w:rPr>
                        </w:pPr>
                        <w:r w:rsidRPr="00905FC4">
                          <w:rPr>
                            <w:rFonts w:ascii="Aptos" w:eastAsia="Calibri" w:hAnsi="Aptos"/>
                          </w:rPr>
                          <w:t>Vārds</w:t>
                        </w:r>
                      </w:p>
                      <w:p w14:paraId="02390DC0" w14:textId="77777777" w:rsidR="00A4068E" w:rsidRPr="00905FC4" w:rsidRDefault="00A4068E" w:rsidP="00A4068E">
                        <w:pPr>
                          <w:jc w:val="center"/>
                          <w:rPr>
                            <w:rFonts w:ascii="Aptos" w:eastAsia="Calibri" w:hAnsi="Aptos"/>
                            <w:b/>
                          </w:rPr>
                        </w:pPr>
                      </w:p>
                    </w:tc>
                    <w:tc>
                      <w:tcPr>
                        <w:tcW w:w="4661" w:type="dxa"/>
                      </w:tcPr>
                      <w:p w14:paraId="61D142B5" w14:textId="77777777" w:rsidR="00A4068E" w:rsidRPr="00905FC4" w:rsidRDefault="00A4068E" w:rsidP="00A4068E">
                        <w:pPr>
                          <w:rPr>
                            <w:rFonts w:ascii="Aptos" w:eastAsia="Calibri" w:hAnsi="Aptos"/>
                          </w:rPr>
                        </w:pPr>
                        <w:r w:rsidRPr="00905FC4">
                          <w:rPr>
                            <w:rFonts w:ascii="Aptos" w:eastAsia="Calibri" w:hAnsi="Aptos"/>
                          </w:rPr>
                          <w:t>Uzvārds</w:t>
                        </w:r>
                      </w:p>
                      <w:p w14:paraId="33F9104B" w14:textId="77777777" w:rsidR="00A4068E" w:rsidRPr="00905FC4" w:rsidRDefault="00A4068E" w:rsidP="00A4068E">
                        <w:pPr>
                          <w:jc w:val="center"/>
                          <w:rPr>
                            <w:rFonts w:ascii="Aptos" w:eastAsia="Calibri" w:hAnsi="Aptos"/>
                            <w:b/>
                          </w:rPr>
                        </w:pPr>
                      </w:p>
                    </w:tc>
                  </w:tr>
                  <w:tr w:rsidR="00A4068E" w:rsidRPr="00905FC4" w14:paraId="6C3DB7BC" w14:textId="77777777" w:rsidTr="00BC7481">
                    <w:tc>
                      <w:tcPr>
                        <w:tcW w:w="9321" w:type="dxa"/>
                        <w:gridSpan w:val="3"/>
                        <w:shd w:val="clear" w:color="auto" w:fill="F2F2F2" w:themeFill="background1" w:themeFillShade="F2"/>
                      </w:tcPr>
                      <w:p w14:paraId="2555EBA4" w14:textId="77777777" w:rsidR="00A4068E" w:rsidRPr="00905FC4" w:rsidRDefault="00A4068E" w:rsidP="00A4068E">
                        <w:pPr>
                          <w:rPr>
                            <w:rFonts w:ascii="Aptos" w:eastAsia="Calibri" w:hAnsi="Aptos"/>
                            <w:b/>
                            <w:sz w:val="22"/>
                            <w:szCs w:val="22"/>
                          </w:rPr>
                        </w:pPr>
                        <w:r w:rsidRPr="00905FC4">
                          <w:rPr>
                            <w:rFonts w:ascii="Aptos" w:eastAsia="Calibri" w:hAnsi="Aptos"/>
                            <w:b/>
                            <w:sz w:val="22"/>
                            <w:szCs w:val="22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A4068E" w:rsidRPr="00905FC4" w14:paraId="2D061978" w14:textId="77777777" w:rsidTr="00BC7481">
                    <w:trPr>
                      <w:trHeight w:val="283"/>
                    </w:trPr>
                    <w:tc>
                      <w:tcPr>
                        <w:tcW w:w="1951" w:type="dxa"/>
                        <w:shd w:val="clear" w:color="auto" w:fill="F2F2F2" w:themeFill="background1" w:themeFillShade="F2"/>
                        <w:vAlign w:val="center"/>
                      </w:tcPr>
                      <w:p w14:paraId="16BE9A3D" w14:textId="77777777" w:rsidR="00A4068E" w:rsidRPr="00905FC4" w:rsidRDefault="00A4068E" w:rsidP="00A4068E">
                        <w:pPr>
                          <w:rPr>
                            <w:rFonts w:ascii="Aptos" w:eastAsia="Calibri" w:hAnsi="Aptos"/>
                          </w:rPr>
                        </w:pPr>
                        <w:r w:rsidRPr="00905FC4">
                          <w:rPr>
                            <w:rFonts w:ascii="Aptos" w:eastAsia="Calibri" w:hAnsi="Aptos"/>
                          </w:rPr>
                          <w:t>Personas kods</w:t>
                        </w:r>
                      </w:p>
                    </w:tc>
                    <w:tc>
                      <w:tcPr>
                        <w:tcW w:w="7370" w:type="dxa"/>
                        <w:gridSpan w:val="2"/>
                        <w:vAlign w:val="center"/>
                      </w:tcPr>
                      <w:p w14:paraId="292FE237" w14:textId="77777777" w:rsidR="00A4068E" w:rsidRPr="00905FC4" w:rsidRDefault="00A4068E" w:rsidP="00A4068E">
                        <w:pPr>
                          <w:rPr>
                            <w:rFonts w:ascii="Aptos" w:eastAsia="Calibri" w:hAnsi="Aptos"/>
                            <w:b/>
                          </w:rPr>
                        </w:pPr>
                      </w:p>
                    </w:tc>
                  </w:tr>
                  <w:tr w:rsidR="00A4068E" w:rsidRPr="00905FC4" w14:paraId="08C3464B" w14:textId="77777777" w:rsidTr="00BC7481">
                    <w:tc>
                      <w:tcPr>
                        <w:tcW w:w="9321" w:type="dxa"/>
                        <w:gridSpan w:val="3"/>
                        <w:shd w:val="clear" w:color="auto" w:fill="F2F2F2" w:themeFill="background1" w:themeFillShade="F2"/>
                      </w:tcPr>
                      <w:p w14:paraId="5E0BE0FE" w14:textId="77777777" w:rsidR="00A4068E" w:rsidRPr="00905FC4" w:rsidRDefault="00A4068E" w:rsidP="00A4068E">
                        <w:pPr>
                          <w:rPr>
                            <w:rFonts w:ascii="Aptos" w:eastAsia="Calibri" w:hAnsi="Aptos"/>
                            <w:b/>
                            <w:sz w:val="22"/>
                            <w:szCs w:val="22"/>
                          </w:rPr>
                        </w:pPr>
                        <w:r w:rsidRPr="00905FC4">
                          <w:rPr>
                            <w:rFonts w:ascii="Aptos" w:eastAsia="Calibri" w:hAnsi="Aptos"/>
                            <w:b/>
                            <w:sz w:val="22"/>
                            <w:szCs w:val="22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A4068E" w:rsidRPr="00905FC4" w14:paraId="5D975BD3" w14:textId="77777777" w:rsidTr="00BC7481">
                    <w:trPr>
                      <w:trHeight w:val="373"/>
                    </w:trPr>
                    <w:tc>
                      <w:tcPr>
                        <w:tcW w:w="9321" w:type="dxa"/>
                        <w:gridSpan w:val="3"/>
                      </w:tcPr>
                      <w:p w14:paraId="466C72CD" w14:textId="77777777" w:rsidR="00A4068E" w:rsidRPr="00905FC4" w:rsidRDefault="00A4068E" w:rsidP="00A4068E">
                        <w:pPr>
                          <w:spacing w:before="80"/>
                          <w:jc w:val="both"/>
                          <w:rPr>
                            <w:rFonts w:ascii="Aptos" w:hAnsi="Aptos"/>
                            <w:vertAlign w:val="superscript"/>
                          </w:rPr>
                        </w:pPr>
                        <w:r w:rsidRPr="00905FC4">
                          <w:rPr>
                            <w:rFonts w:ascii="Aptos" w:hAnsi="Aptos"/>
                          </w:rPr>
                          <w:t xml:space="preserve">Dzimšanas datums          </w:t>
                        </w:r>
                      </w:p>
                      <w:p w14:paraId="497D0E38" w14:textId="77777777" w:rsidR="00A4068E" w:rsidRPr="00905FC4" w:rsidRDefault="00A4068E" w:rsidP="00A4068E">
                        <w:pPr>
                          <w:rPr>
                            <w:rFonts w:ascii="Aptos" w:eastAsia="Calibri" w:hAnsi="Aptos"/>
                          </w:rPr>
                        </w:pPr>
                        <w:r w:rsidRPr="00905FC4">
                          <w:rPr>
                            <w:rFonts w:ascii="Aptos" w:hAnsi="Aptos"/>
                            <w:vertAlign w:val="superscript"/>
                          </w:rPr>
                          <w:t xml:space="preserve">                                                                 (diena / mēnesis / gads)</w:t>
                        </w:r>
                      </w:p>
                    </w:tc>
                  </w:tr>
                  <w:tr w:rsidR="00A4068E" w:rsidRPr="00905FC4" w14:paraId="7EB00096" w14:textId="77777777" w:rsidTr="00F86BB7">
                    <w:trPr>
                      <w:trHeight w:val="60"/>
                    </w:trPr>
                    <w:tc>
                      <w:tcPr>
                        <w:tcW w:w="9321" w:type="dxa"/>
                        <w:gridSpan w:val="3"/>
                      </w:tcPr>
                      <w:p w14:paraId="23F810FA" w14:textId="77777777" w:rsidR="00A4068E" w:rsidRPr="00905FC4" w:rsidRDefault="00A4068E" w:rsidP="00F86BB7">
                        <w:pPr>
                          <w:spacing w:after="40"/>
                          <w:rPr>
                            <w:rFonts w:ascii="Aptos" w:eastAsia="Calibri" w:hAnsi="Aptos"/>
                          </w:rPr>
                        </w:pPr>
                      </w:p>
                    </w:tc>
                  </w:tr>
                </w:tbl>
                <w:p w14:paraId="4895570A" w14:textId="77777777" w:rsidR="00A4068E" w:rsidRDefault="00A4068E" w:rsidP="00A4068E">
                  <w:pPr>
                    <w:spacing w:after="40" w:line="276" w:lineRule="auto"/>
                    <w:ind w:left="462" w:hanging="141"/>
                    <w:rPr>
                      <w:rFonts w:ascii="Aptos" w:eastAsia="Calibri" w:hAnsi="Aptos"/>
                    </w:rPr>
                  </w:pPr>
                </w:p>
                <w:p w14:paraId="0534D8B6" w14:textId="77777777" w:rsidR="00F86BB7" w:rsidRPr="00032E54" w:rsidRDefault="00F86BB7" w:rsidP="00F86BB7">
                  <w:pPr>
                    <w:spacing w:after="40"/>
                    <w:rPr>
                      <w:rFonts w:ascii="Aptos" w:eastAsia="Calibri" w:hAnsi="Aptos"/>
                    </w:rPr>
                  </w:pPr>
                  <w:r w:rsidRPr="00032E54">
                    <w:rPr>
                      <w:rFonts w:ascii="Aptos" w:eastAsia="Calibri" w:hAnsi="Aptos"/>
                    </w:rPr>
                    <w:sym w:font="Wingdings" w:char="F0A8"/>
                  </w:r>
                  <w:r w:rsidRPr="00032E54">
                    <w:rPr>
                      <w:rFonts w:ascii="Aptos" w:eastAsia="Calibri" w:hAnsi="Aptos"/>
                    </w:rPr>
                    <w:t xml:space="preserve"> veikt citas darbības (</w:t>
                  </w:r>
                  <w:r w:rsidRPr="00032E54">
                    <w:rPr>
                      <w:rFonts w:ascii="Aptos" w:eastAsia="Calibri" w:hAnsi="Aptos"/>
                      <w:i/>
                    </w:rPr>
                    <w:t>īsi aprakstīt</w:t>
                  </w:r>
                  <w:r w:rsidRPr="00032E54">
                    <w:rPr>
                      <w:rFonts w:ascii="Aptos" w:eastAsia="Calibri" w:hAnsi="Aptos"/>
                    </w:rPr>
                    <w:t>):</w:t>
                  </w:r>
                </w:p>
                <w:p w14:paraId="13A5512C" w14:textId="77777777" w:rsidR="00F86BB7" w:rsidRPr="00032E54" w:rsidRDefault="00F86BB7" w:rsidP="00F86BB7">
                  <w:pPr>
                    <w:spacing w:after="40"/>
                    <w:rPr>
                      <w:rFonts w:ascii="Aptos" w:eastAsia="Calibri" w:hAnsi="Aptos"/>
                    </w:rPr>
                  </w:pPr>
                </w:p>
                <w:p w14:paraId="4827B11E" w14:textId="77777777" w:rsidR="00F86BB7" w:rsidRPr="00032E54" w:rsidRDefault="00F86BB7" w:rsidP="00F86BB7">
                  <w:pPr>
                    <w:spacing w:after="40"/>
                    <w:rPr>
                      <w:rFonts w:ascii="Aptos" w:eastAsia="Calibri" w:hAnsi="Aptos"/>
                    </w:rPr>
                  </w:pPr>
                  <w:r w:rsidRPr="00032E54">
                    <w:rPr>
                      <w:rFonts w:ascii="Aptos" w:eastAsia="Calibri" w:hAnsi="Aptos"/>
                    </w:rPr>
                    <w:sym w:font="Wingdings" w:char="F0A8"/>
                  </w:r>
                  <w:r w:rsidRPr="00032E54">
                    <w:rPr>
                      <w:rFonts w:ascii="Aptos" w:eastAsia="Calibri" w:hAnsi="Aptos"/>
                    </w:rPr>
                    <w:t xml:space="preserve"> pilnvarojuma ierobežojumi (</w:t>
                  </w:r>
                  <w:r w:rsidRPr="00032E54">
                    <w:rPr>
                      <w:rFonts w:ascii="Aptos" w:eastAsia="Calibri" w:hAnsi="Aptos"/>
                      <w:i/>
                    </w:rPr>
                    <w:t>īsi aprakstīt</w:t>
                  </w:r>
                  <w:r w:rsidRPr="00032E54">
                    <w:rPr>
                      <w:rFonts w:ascii="Aptos" w:eastAsia="Calibri" w:hAnsi="Aptos"/>
                    </w:rPr>
                    <w:t>):</w:t>
                  </w:r>
                </w:p>
                <w:p w14:paraId="38A89063" w14:textId="77777777" w:rsidR="00A4068E" w:rsidRDefault="00A4068E" w:rsidP="00A4068E">
                  <w:pPr>
                    <w:spacing w:after="40" w:line="276" w:lineRule="auto"/>
                    <w:ind w:left="462" w:hanging="141"/>
                    <w:rPr>
                      <w:rFonts w:ascii="Aptos" w:eastAsia="Calibri" w:hAnsi="Aptos"/>
                    </w:rPr>
                  </w:pPr>
                </w:p>
                <w:p w14:paraId="002DBB8F" w14:textId="77777777" w:rsidR="00A4068E" w:rsidRPr="00032E54" w:rsidRDefault="00A4068E" w:rsidP="00A4068E">
                  <w:pPr>
                    <w:spacing w:after="40" w:line="276" w:lineRule="auto"/>
                    <w:ind w:left="462" w:hanging="141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286A39A4" w14:textId="77777777" w:rsidR="002F596E" w:rsidRPr="00032E54" w:rsidRDefault="002F596E" w:rsidP="00032E54">
            <w:pPr>
              <w:jc w:val="center"/>
              <w:rPr>
                <w:rFonts w:ascii="Aptos" w:hAnsi="Aptos"/>
                <w:lang w:val="lv-LV"/>
              </w:rPr>
            </w:pPr>
          </w:p>
        </w:tc>
      </w:tr>
    </w:tbl>
    <w:p w14:paraId="0EDD727A" w14:textId="77777777" w:rsidR="00434BAD" w:rsidRPr="00032E54" w:rsidRDefault="00434BAD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82598" w:rsidRPr="00032E54" w14:paraId="1813F447" w14:textId="77777777" w:rsidTr="0012090F">
        <w:tc>
          <w:tcPr>
            <w:tcW w:w="93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14EEA5" w14:textId="30956525" w:rsidR="00790A9B" w:rsidRPr="00032E54" w:rsidRDefault="00CC7155" w:rsidP="007360FF">
            <w:pPr>
              <w:keepNext/>
              <w:ind w:right="288"/>
              <w:jc w:val="both"/>
              <w:outlineLvl w:val="0"/>
              <w:rPr>
                <w:rFonts w:ascii="Aptos" w:hAnsi="Aptos"/>
                <w:b/>
                <w:bCs/>
                <w:iCs/>
                <w:szCs w:val="20"/>
                <w:lang w:eastAsia="en-US"/>
              </w:rPr>
            </w:pPr>
            <w:bookmarkStart w:id="0" w:name="_Hlk522615767"/>
            <w:r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>5</w:t>
            </w:r>
            <w:r w:rsidR="00790A9B" w:rsidRPr="00032E54"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 xml:space="preserve">. Pievienotie dokumenti </w:t>
            </w:r>
            <w:r w:rsidR="00790A9B" w:rsidRPr="00032E54">
              <w:rPr>
                <w:rFonts w:ascii="Aptos" w:hAnsi="Aptos"/>
                <w:sz w:val="20"/>
                <w:szCs w:val="20"/>
                <w:lang w:eastAsia="en-US"/>
              </w:rPr>
              <w:t>(</w:t>
            </w:r>
            <w:r w:rsidR="00CE2FDB" w:rsidRPr="00032E54">
              <w:rPr>
                <w:rFonts w:ascii="Aptos" w:hAnsi="Aptos"/>
                <w:i/>
                <w:iCs/>
                <w:sz w:val="20"/>
                <w:szCs w:val="20"/>
              </w:rPr>
              <w:t>jānorāda dokuments, eksemplāru skaits, lapu skaits</w:t>
            </w:r>
            <w:r w:rsidR="00790A9B" w:rsidRPr="00032E54">
              <w:rPr>
                <w:rFonts w:ascii="Aptos" w:hAnsi="Aptos"/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790A9B" w:rsidRPr="00032E54" w14:paraId="1727AB5B" w14:textId="77777777" w:rsidTr="00883422">
        <w:trPr>
          <w:trHeight w:val="1321"/>
        </w:trPr>
        <w:tc>
          <w:tcPr>
            <w:tcW w:w="9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F1472" w14:textId="77777777" w:rsidR="002F3826" w:rsidRPr="00032E54" w:rsidRDefault="002F3826" w:rsidP="005C05C2">
            <w:pPr>
              <w:widowControl w:val="0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</w:p>
          <w:p w14:paraId="1C102C4A" w14:textId="77777777" w:rsidR="002F3826" w:rsidRPr="00032E54" w:rsidRDefault="002F3826" w:rsidP="005C05C2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6386ABA2" w14:textId="77777777" w:rsidR="00385E1E" w:rsidRPr="00032E54" w:rsidRDefault="00385E1E" w:rsidP="005C05C2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79E41F7F" w14:textId="77777777" w:rsidR="00AF6961" w:rsidRPr="00032E54" w:rsidRDefault="00AF6961" w:rsidP="005C05C2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3FA9E917" w14:textId="77777777" w:rsidR="00047B72" w:rsidRPr="00032E54" w:rsidRDefault="00047B72" w:rsidP="005C05C2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16535D1C" w14:textId="2A805937" w:rsidR="00AF6961" w:rsidRPr="00032E54" w:rsidRDefault="00AF6961" w:rsidP="005C05C2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</w:tc>
      </w:tr>
      <w:bookmarkEnd w:id="0"/>
    </w:tbl>
    <w:p w14:paraId="67E56DAA" w14:textId="77777777" w:rsidR="009A42CE" w:rsidRDefault="009A42CE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F86BB7" w:rsidRPr="00856857" w14:paraId="1D7A6BDD" w14:textId="77777777" w:rsidTr="00BC7481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79FA96DC" w14:textId="763D29DD" w:rsidR="00F86BB7" w:rsidRPr="00856857" w:rsidRDefault="00CC7155" w:rsidP="00BC7481">
            <w:pPr>
              <w:rPr>
                <w:rFonts w:ascii="Aptos" w:eastAsia="Calibri" w:hAnsi="Aptos"/>
              </w:rPr>
            </w:pPr>
            <w:r>
              <w:rPr>
                <w:rFonts w:ascii="Aptos" w:eastAsia="Calibri" w:hAnsi="Aptos"/>
                <w:b/>
              </w:rPr>
              <w:lastRenderedPageBreak/>
              <w:t>6</w:t>
            </w:r>
            <w:r w:rsidR="00F86BB7" w:rsidRPr="00856857">
              <w:rPr>
                <w:rFonts w:ascii="Aptos" w:eastAsia="Calibri" w:hAnsi="Aptos"/>
                <w:b/>
              </w:rPr>
              <w:t>. Kontaktinformācija saziņai un valsts notāra lēmuma paziņošanas veids</w:t>
            </w:r>
            <w:r w:rsidR="00F86BB7" w:rsidRPr="00856857" w:rsidDel="00CB0A9F">
              <w:rPr>
                <w:rFonts w:ascii="Aptos" w:eastAsia="Calibri" w:hAnsi="Aptos"/>
                <w:b/>
              </w:rPr>
              <w:t xml:space="preserve"> </w:t>
            </w:r>
          </w:p>
        </w:tc>
      </w:tr>
      <w:tr w:rsidR="00F86BB7" w:rsidRPr="00856857" w14:paraId="4560BD6B" w14:textId="77777777" w:rsidTr="00BC7481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C88AD29" w14:textId="77777777" w:rsidR="00F86BB7" w:rsidRPr="00856857" w:rsidRDefault="00F86BB7" w:rsidP="00BC7481">
            <w:pPr>
              <w:rPr>
                <w:rFonts w:ascii="Aptos" w:hAnsi="Aptos"/>
                <w:sz w:val="12"/>
                <w:szCs w:val="12"/>
              </w:rPr>
            </w:pPr>
          </w:p>
          <w:p w14:paraId="226800B9" w14:textId="77777777" w:rsidR="00F86BB7" w:rsidRPr="00856857" w:rsidRDefault="00F86BB7" w:rsidP="00BC748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Ja ir aktivizēta oficiālā elektroniskā adrese (e-adrese), valsts notāra lēmums tiks nosūtīts uz e-adresi.</w:t>
            </w:r>
          </w:p>
          <w:p w14:paraId="0AF07262" w14:textId="77777777" w:rsidR="00F86BB7" w:rsidRPr="00856857" w:rsidRDefault="00F86BB7" w:rsidP="00BC7481">
            <w:pPr>
              <w:rPr>
                <w:rFonts w:ascii="Aptos" w:eastAsia="Calibri" w:hAnsi="Aptos"/>
                <w:sz w:val="12"/>
                <w:szCs w:val="12"/>
              </w:rPr>
            </w:pPr>
            <w:r w:rsidRPr="00856857">
              <w:rPr>
                <w:rFonts w:ascii="Aptos" w:eastAsia="Calibri" w:hAnsi="Aptos"/>
                <w:sz w:val="12"/>
                <w:szCs w:val="12"/>
              </w:rPr>
              <w:t xml:space="preserve"> </w:t>
            </w:r>
          </w:p>
        </w:tc>
      </w:tr>
      <w:tr w:rsidR="00F86BB7" w:rsidRPr="00856857" w14:paraId="42F5B9C2" w14:textId="77777777" w:rsidTr="00BC7481">
        <w:trPr>
          <w:trHeight w:val="2400"/>
        </w:trPr>
        <w:tc>
          <w:tcPr>
            <w:tcW w:w="9616" w:type="dxa"/>
            <w:gridSpan w:val="2"/>
          </w:tcPr>
          <w:p w14:paraId="2B4F84F8" w14:textId="77777777" w:rsidR="00F86BB7" w:rsidRPr="00856857" w:rsidRDefault="00F86BB7" w:rsidP="00BC7481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t>Ja nav aktivizēta e-adrese, valsts notāra lēmumu paziņot:</w:t>
            </w:r>
          </w:p>
          <w:p w14:paraId="24ACE26E" w14:textId="77777777" w:rsidR="00F86BB7" w:rsidRPr="00856857" w:rsidRDefault="00F86BB7" w:rsidP="00BC7481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t xml:space="preserve">Atzīmēt </w:t>
            </w:r>
            <w:r w:rsidRPr="00856857">
              <w:rPr>
                <w:rFonts w:ascii="Aptos" w:eastAsia="Calibri" w:hAnsi="Aptos"/>
                <w:sz w:val="22"/>
                <w:szCs w:val="22"/>
              </w:rPr>
              <w:sym w:font="Wingdings" w:char="F0FD"/>
            </w:r>
          </w:p>
          <w:p w14:paraId="1777629E" w14:textId="1753887A" w:rsidR="00F86BB7" w:rsidRPr="00856857" w:rsidRDefault="00F86BB7" w:rsidP="00BC7481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Nosūtot pa pastu uz juridisko adresi;</w:t>
            </w:r>
          </w:p>
          <w:p w14:paraId="5A0EF3E8" w14:textId="77777777" w:rsidR="00F86BB7" w:rsidRPr="00856857" w:rsidRDefault="00F86BB7" w:rsidP="00BC7481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Nosūtot elektronisko dokumentu uz e-pasta adresi (norādīt e-pasta adresi) (</w:t>
            </w:r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>lēmums parakstīts ar drošu elektronisko parakstu un satur laika zīmogu</w:t>
            </w:r>
            <w:r w:rsidRPr="00856857">
              <w:rPr>
                <w:rFonts w:ascii="Aptos" w:eastAsia="Calibri" w:hAnsi="Aptos"/>
                <w:sz w:val="22"/>
                <w:szCs w:val="22"/>
              </w:rPr>
              <w:t>):</w:t>
            </w:r>
          </w:p>
          <w:p w14:paraId="0AAFE114" w14:textId="77777777" w:rsidR="00F86BB7" w:rsidRPr="00856857" w:rsidRDefault="00F86BB7" w:rsidP="00BC7481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p w14:paraId="185A6EEB" w14:textId="77777777" w:rsidR="00F86BB7" w:rsidRPr="00856857" w:rsidRDefault="00F86BB7" w:rsidP="00BC7481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tbl>
            <w:tblPr>
              <w:tblStyle w:val="Reatabula21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F86BB7" w:rsidRPr="00856857" w14:paraId="11110242" w14:textId="77777777" w:rsidTr="00BC7481">
              <w:tc>
                <w:tcPr>
                  <w:tcW w:w="7083" w:type="dxa"/>
                </w:tcPr>
                <w:p w14:paraId="605DFF1E" w14:textId="77777777" w:rsidR="00F86BB7" w:rsidRPr="0035414E" w:rsidRDefault="00F86BB7" w:rsidP="00BC7481">
                  <w:pPr>
                    <w:spacing w:before="60"/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</w:tbl>
          <w:p w14:paraId="54906814" w14:textId="77777777" w:rsidR="00F86BB7" w:rsidRPr="00856857" w:rsidRDefault="00F86BB7" w:rsidP="00BC7481">
            <w:pPr>
              <w:spacing w:before="60"/>
              <w:rPr>
                <w:rFonts w:ascii="Aptos" w:eastAsia="Calibri" w:hAnsi="Aptos"/>
              </w:rPr>
            </w:pPr>
          </w:p>
        </w:tc>
      </w:tr>
      <w:tr w:rsidR="00F86BB7" w:rsidRPr="00856857" w14:paraId="3344101A" w14:textId="77777777" w:rsidTr="00BC7481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67E40FEE" w14:textId="77777777" w:rsidR="00F86BB7" w:rsidRPr="00856857" w:rsidRDefault="00F86BB7" w:rsidP="00BC7481">
            <w:pPr>
              <w:rPr>
                <w:rFonts w:ascii="Aptos" w:eastAsia="Calibri" w:hAnsi="Aptos"/>
                <w:b/>
                <w:bCs/>
              </w:rPr>
            </w:pPr>
            <w:r w:rsidRPr="00856857">
              <w:rPr>
                <w:rFonts w:ascii="Aptos" w:eastAsia="Calibri" w:hAnsi="Aptos"/>
                <w:b/>
                <w:bCs/>
                <w:sz w:val="22"/>
                <w:szCs w:val="22"/>
              </w:rPr>
              <w:t>Kontaktinformācija saziņai</w:t>
            </w:r>
            <w:r w:rsidRPr="00856857">
              <w:rPr>
                <w:rFonts w:ascii="Aptos" w:eastAsia="Calibri" w:hAnsi="Aptos"/>
                <w:b/>
                <w:bCs/>
              </w:rPr>
              <w:t xml:space="preserve"> </w:t>
            </w:r>
            <w:r w:rsidRPr="00856857">
              <w:rPr>
                <w:rFonts w:ascii="Aptos" w:eastAsia="Calibri" w:hAnsi="Aptos"/>
                <w:sz w:val="20"/>
                <w:szCs w:val="20"/>
              </w:rPr>
              <w:t>(</w:t>
            </w:r>
            <w:r w:rsidRPr="00856857">
              <w:rPr>
                <w:rFonts w:ascii="Aptos" w:eastAsia="Calibri" w:hAnsi="Aptos"/>
                <w:i/>
                <w:sz w:val="20"/>
                <w:szCs w:val="20"/>
              </w:rPr>
              <w:t>informācija nav norādāma obligāti</w:t>
            </w:r>
            <w:r w:rsidRPr="00856857">
              <w:rPr>
                <w:rFonts w:ascii="Aptos" w:eastAsia="Calibri" w:hAnsi="Aptos"/>
                <w:sz w:val="20"/>
                <w:szCs w:val="20"/>
              </w:rPr>
              <w:t>)</w:t>
            </w:r>
          </w:p>
        </w:tc>
      </w:tr>
      <w:tr w:rsidR="00F86BB7" w:rsidRPr="00856857" w14:paraId="23D7EB39" w14:textId="77777777" w:rsidTr="00BC7481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8BD6" w14:textId="77777777" w:rsidR="00F86BB7" w:rsidRPr="00856857" w:rsidRDefault="00F86BB7" w:rsidP="00BC7481">
            <w:pPr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C437B24" w14:textId="77777777" w:rsidR="00F86BB7" w:rsidRPr="00856857" w:rsidRDefault="00F86BB7" w:rsidP="00BC7481">
            <w:pPr>
              <w:rPr>
                <w:rFonts w:ascii="Aptos" w:eastAsia="Calibri" w:hAnsi="Aptos"/>
              </w:rPr>
            </w:pPr>
          </w:p>
        </w:tc>
      </w:tr>
      <w:tr w:rsidR="00F86BB7" w:rsidRPr="00856857" w14:paraId="613A31E4" w14:textId="77777777" w:rsidTr="00BC7481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67A6B3" w14:textId="77777777" w:rsidR="00F86BB7" w:rsidRPr="00856857" w:rsidRDefault="00F86BB7" w:rsidP="00BC7481">
            <w:pPr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7C72F551" w14:textId="77777777" w:rsidR="00F86BB7" w:rsidRPr="00856857" w:rsidRDefault="00F86BB7" w:rsidP="00BC7481">
            <w:pPr>
              <w:rPr>
                <w:rFonts w:ascii="Aptos" w:eastAsia="Calibri" w:hAnsi="Aptos"/>
                <w:sz w:val="22"/>
                <w:szCs w:val="22"/>
              </w:rPr>
            </w:pPr>
          </w:p>
        </w:tc>
      </w:tr>
    </w:tbl>
    <w:p w14:paraId="2ECBEF97" w14:textId="77777777" w:rsidR="00EB57ED" w:rsidRPr="00032E54" w:rsidRDefault="00EB57ED" w:rsidP="00790A9B">
      <w:pPr>
        <w:widowControl w:val="0"/>
        <w:rPr>
          <w:rFonts w:ascii="Aptos" w:hAnsi="Aptos"/>
          <w:sz w:val="16"/>
          <w:szCs w:val="16"/>
          <w:lang w:eastAsia="en-US"/>
        </w:rPr>
      </w:pPr>
    </w:p>
    <w:tbl>
      <w:tblPr>
        <w:tblStyle w:val="Reatabula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FE190B" w:rsidRPr="00032E54" w14:paraId="0A3E630A" w14:textId="77777777" w:rsidTr="00335B02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8CA76D9" w14:textId="63AAD1AE" w:rsidR="00FE190B" w:rsidRPr="00032E54" w:rsidRDefault="00CC7155" w:rsidP="00335B0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7</w:t>
            </w:r>
            <w:r w:rsidR="00FE190B" w:rsidRPr="00032E54">
              <w:rPr>
                <w:rFonts w:ascii="Aptos" w:hAnsi="Aptos"/>
                <w:b/>
                <w:bCs/>
              </w:rPr>
              <w:t xml:space="preserve">. </w:t>
            </w:r>
            <w:r w:rsidR="00FE190B" w:rsidRPr="00F86BB7">
              <w:rPr>
                <w:rFonts w:ascii="Aptos" w:hAnsi="Aptos"/>
                <w:b/>
                <w:lang w:val="lv-LV"/>
              </w:rPr>
              <w:t>Paraksti</w:t>
            </w:r>
          </w:p>
        </w:tc>
      </w:tr>
      <w:tr w:rsidR="00FE190B" w:rsidRPr="00032E54" w14:paraId="6BDD192B" w14:textId="77777777" w:rsidTr="00F86BB7">
        <w:trPr>
          <w:trHeight w:val="996"/>
        </w:trPr>
        <w:tc>
          <w:tcPr>
            <w:tcW w:w="9322" w:type="dxa"/>
            <w:tcBorders>
              <w:top w:val="single" w:sz="2" w:space="0" w:color="auto"/>
            </w:tcBorders>
          </w:tcPr>
          <w:p w14:paraId="166A2205" w14:textId="77777777" w:rsidR="00FE190B" w:rsidRPr="00032E54" w:rsidRDefault="00FE190B" w:rsidP="00335B02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FE190B" w:rsidRPr="00032E54" w14:paraId="4BA34108" w14:textId="77777777" w:rsidTr="00335B02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0A7D3D1" w14:textId="77777777" w:rsidR="00FE190B" w:rsidRPr="00032E54" w:rsidRDefault="00FE190B" w:rsidP="00335B02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41759CAB" w14:textId="77777777" w:rsidR="00FE190B" w:rsidRPr="00032E54" w:rsidRDefault="00FE190B" w:rsidP="00335B02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8081840" w14:textId="77777777" w:rsidR="00FE190B" w:rsidRPr="00032E54" w:rsidRDefault="00FE190B" w:rsidP="00335B02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4997232B" w14:textId="77777777" w:rsidR="00FE190B" w:rsidRPr="00032E54" w:rsidRDefault="00FE190B" w:rsidP="00335B02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62D133E" w14:textId="77777777" w:rsidR="00FE190B" w:rsidRPr="00032E54" w:rsidRDefault="00FE190B" w:rsidP="00335B02">
                  <w:pPr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4A481D92" w14:textId="77777777" w:rsidR="00FE190B" w:rsidRPr="00032E54" w:rsidRDefault="00FE190B" w:rsidP="00335B02">
                  <w:pPr>
                    <w:jc w:val="center"/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</w:tc>
            </w:tr>
            <w:tr w:rsidR="00FE190B" w:rsidRPr="00032E54" w14:paraId="5E846F4A" w14:textId="77777777" w:rsidTr="00335B02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102A553" w14:textId="77777777" w:rsidR="00FE190B" w:rsidRPr="00032E54" w:rsidRDefault="00FE190B" w:rsidP="00335B02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</w:rPr>
                    <w:t>Paraksts</w:t>
                  </w:r>
                  <w:r w:rsidRPr="00032E54">
                    <w:rPr>
                      <w:rStyle w:val="Vresatsauce"/>
                      <w:rFonts w:ascii="Aptos" w:hAnsi="Aptos"/>
                      <w:sz w:val="20"/>
                      <w:szCs w:val="20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D8D3DB0" w14:textId="77777777" w:rsidR="00FE190B" w:rsidRPr="00032E54" w:rsidRDefault="00FE190B" w:rsidP="00335B02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</w:tc>
            </w:tr>
          </w:tbl>
          <w:p w14:paraId="19AE4885" w14:textId="77777777" w:rsidR="00FE190B" w:rsidRPr="00032E54" w:rsidRDefault="00FE190B" w:rsidP="00335B02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FE190B" w:rsidRPr="00032E54" w14:paraId="37BB3D4A" w14:textId="77777777" w:rsidTr="00335B02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E20D99A" w14:textId="77777777" w:rsidR="00FE190B" w:rsidRPr="00032E54" w:rsidRDefault="00FE190B" w:rsidP="00335B02">
                  <w:pPr>
                    <w:rPr>
                      <w:rFonts w:ascii="Aptos" w:eastAsia="Calibri" w:hAnsi="Aptos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D48C721" w14:textId="77777777" w:rsidR="00FE190B" w:rsidRPr="00032E54" w:rsidRDefault="00FE190B" w:rsidP="00335B02">
                  <w:pPr>
                    <w:rPr>
                      <w:rFonts w:ascii="Aptos" w:eastAsia="Calibri" w:hAnsi="Aptos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C0C2331" w14:textId="77777777" w:rsidR="00FE190B" w:rsidRPr="00032E54" w:rsidRDefault="00FE190B" w:rsidP="00335B02">
                  <w:pPr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08AEDF5A" w14:textId="77777777" w:rsidR="00FE190B" w:rsidRPr="00032E54" w:rsidRDefault="00FE190B" w:rsidP="00335B02">
                  <w:pPr>
                    <w:jc w:val="both"/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</w:tc>
            </w:tr>
            <w:tr w:rsidR="00FE190B" w:rsidRPr="00032E54" w14:paraId="1116CCFB" w14:textId="77777777" w:rsidTr="00335B02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52AFF33" w14:textId="77777777" w:rsidR="00FE190B" w:rsidRPr="00032E54" w:rsidRDefault="00FE190B" w:rsidP="00335B02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</w:rPr>
                    <w:t>Paraksts</w:t>
                  </w:r>
                  <w:r w:rsidRPr="00032E54">
                    <w:rPr>
                      <w:rStyle w:val="Vresatsauce"/>
                      <w:rFonts w:ascii="Aptos" w:hAnsi="Aptos"/>
                      <w:sz w:val="20"/>
                      <w:szCs w:val="20"/>
                    </w:rPr>
                    <w:t>*</w:t>
                  </w:r>
                </w:p>
                <w:p w14:paraId="7D8D0DA8" w14:textId="77777777" w:rsidR="00FE190B" w:rsidRPr="00032E54" w:rsidRDefault="00FE190B" w:rsidP="00335B02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751E6D6" w14:textId="77777777" w:rsidR="00FE190B" w:rsidRPr="00032E54" w:rsidRDefault="00FE190B" w:rsidP="00335B02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032E54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  <w:p w14:paraId="0C115C83" w14:textId="77777777" w:rsidR="00FE190B" w:rsidRPr="00032E54" w:rsidRDefault="00FE190B" w:rsidP="00335B02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</w:tbl>
          <w:p w14:paraId="32C28649" w14:textId="77777777" w:rsidR="00FE190B" w:rsidRPr="00032E54" w:rsidRDefault="00FE190B" w:rsidP="00335B02">
            <w:pPr>
              <w:rPr>
                <w:rFonts w:ascii="Aptos" w:hAnsi="Aptos"/>
                <w:sz w:val="8"/>
                <w:szCs w:val="8"/>
              </w:rPr>
            </w:pPr>
          </w:p>
          <w:p w14:paraId="6BA674D6" w14:textId="77777777" w:rsidR="00FE190B" w:rsidRPr="00032E54" w:rsidRDefault="00FE190B" w:rsidP="00335B02">
            <w:pPr>
              <w:rPr>
                <w:rFonts w:ascii="Aptos" w:hAnsi="Aptos"/>
              </w:rPr>
            </w:pPr>
          </w:p>
        </w:tc>
      </w:tr>
    </w:tbl>
    <w:p w14:paraId="4E9E8875" w14:textId="77777777" w:rsidR="00790A9B" w:rsidRPr="00032E54" w:rsidRDefault="00790A9B" w:rsidP="00790A9B">
      <w:pPr>
        <w:jc w:val="both"/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047B72" w:rsidRPr="00032E54" w14:paraId="678C0B9D" w14:textId="77777777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77A2BB9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i/>
                <w:color w:val="000000"/>
              </w:rPr>
            </w:pPr>
            <w:r w:rsidRPr="00032E54">
              <w:rPr>
                <w:rFonts w:ascii="Aptos" w:eastAsia="Calibri" w:hAnsi="Aptos"/>
                <w:i/>
                <w:color w:val="000000"/>
              </w:rPr>
              <w:t>Neaizpilda, ja:</w:t>
            </w:r>
          </w:p>
          <w:p w14:paraId="44EC236F" w14:textId="4E4F2655" w:rsidR="00047B72" w:rsidRPr="00032E54" w:rsidRDefault="00047B72" w:rsidP="00047B72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ptos" w:eastAsia="Calibri" w:hAnsi="Aptos"/>
                <w:i/>
              </w:rPr>
            </w:pPr>
            <w:r w:rsidRPr="00032E54">
              <w:rPr>
                <w:rFonts w:ascii="Aptos" w:eastAsia="Calibri" w:hAnsi="Aptos"/>
                <w:i/>
              </w:rPr>
              <w:t xml:space="preserve"> pieteikums tiek iesniegts Uzņēmumu reģistra pakalpojumu portālā </w:t>
            </w:r>
            <w:hyperlink r:id="rId13" w:history="1">
              <w:r w:rsidRPr="00032E54">
                <w:rPr>
                  <w:rFonts w:ascii="Aptos" w:eastAsia="Calibri" w:hAnsi="Aptos"/>
                  <w:i/>
                  <w:color w:val="0000FF"/>
                  <w:u w:val="single"/>
                </w:rPr>
                <w:t>www.registrs.ur.gov.lv</w:t>
              </w:r>
            </w:hyperlink>
            <w:r w:rsidRPr="00032E54">
              <w:rPr>
                <w:rFonts w:ascii="Aptos" w:eastAsia="Calibri" w:hAnsi="Aptos"/>
                <w:i/>
              </w:rPr>
              <w:t xml:space="preserve"> </w:t>
            </w:r>
            <w:r w:rsidR="00DE12DE">
              <w:rPr>
                <w:rFonts w:ascii="Aptos" w:eastAsia="Calibri" w:hAnsi="Aptos"/>
                <w:i/>
              </w:rPr>
              <w:t xml:space="preserve">(pakalpojums izveidots) </w:t>
            </w:r>
            <w:r w:rsidRPr="00032E54">
              <w:rPr>
                <w:rFonts w:ascii="Aptos" w:eastAsia="Calibri" w:hAnsi="Aptos"/>
                <w:i/>
              </w:rPr>
              <w:t>(</w:t>
            </w:r>
            <w:r w:rsidRPr="00032E54">
              <w:rPr>
                <w:rFonts w:ascii="Aptos" w:eastAsia="Calibri" w:hAnsi="Aptos"/>
                <w:b/>
                <w:bCs/>
                <w:i/>
              </w:rPr>
              <w:t>valsts nodeva apmaksājama tikai portālā</w:t>
            </w:r>
            <w:r w:rsidRPr="00032E54">
              <w:rPr>
                <w:rFonts w:ascii="Aptos" w:eastAsia="Calibri" w:hAnsi="Aptos"/>
                <w:i/>
              </w:rPr>
              <w:t>)</w:t>
            </w:r>
          </w:p>
          <w:p w14:paraId="32184140" w14:textId="77777777" w:rsidR="00047B72" w:rsidRPr="00032E54" w:rsidRDefault="00047B72" w:rsidP="00047B72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ptos" w:eastAsia="Calibri" w:hAnsi="Aptos"/>
                <w:i/>
              </w:rPr>
            </w:pPr>
            <w:r w:rsidRPr="00032E54">
              <w:rPr>
                <w:rFonts w:ascii="Aptos" w:eastAsia="Calibri" w:hAnsi="Aptos"/>
                <w:i/>
              </w:rPr>
              <w:t>ir pievienots maksājumu apliecinošs dokuments</w:t>
            </w:r>
          </w:p>
        </w:tc>
      </w:tr>
      <w:tr w:rsidR="00047B72" w:rsidRPr="00032E54" w14:paraId="4847F18A" w14:textId="77777777" w:rsidTr="00047B72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2A67E4D" w14:textId="0BB21790" w:rsidR="00047B72" w:rsidRPr="00032E54" w:rsidRDefault="00CC7155" w:rsidP="00047B72">
            <w:pPr>
              <w:widowControl w:val="0"/>
              <w:rPr>
                <w:rFonts w:ascii="Aptos" w:eastAsia="Calibri" w:hAnsi="Aptos"/>
                <w:b/>
                <w:color w:val="000000"/>
              </w:rPr>
            </w:pPr>
            <w:r>
              <w:rPr>
                <w:rFonts w:ascii="Aptos" w:eastAsia="Calibri" w:hAnsi="Aptos"/>
                <w:b/>
                <w:color w:val="000000"/>
              </w:rPr>
              <w:t>8</w:t>
            </w:r>
            <w:r w:rsidR="00047B72" w:rsidRPr="00032E54">
              <w:rPr>
                <w:rFonts w:ascii="Aptos" w:eastAsia="Calibri" w:hAnsi="Aptos"/>
                <w:b/>
                <w:color w:val="000000"/>
              </w:rPr>
              <w:t>. Informācija par valsts nodevas (par reģistrāciju) maksājumu</w:t>
            </w:r>
          </w:p>
        </w:tc>
      </w:tr>
      <w:tr w:rsidR="00047B72" w:rsidRPr="00032E54" w14:paraId="1EFB644E" w14:textId="77777777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B0A235D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032E54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Informācija par maksātāju</w:t>
            </w:r>
          </w:p>
        </w:tc>
      </w:tr>
      <w:tr w:rsidR="00047B72" w:rsidRPr="00032E54" w14:paraId="1AAA4FD5" w14:textId="77777777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D43BCAF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032E54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Fiziska persona</w:t>
            </w:r>
          </w:p>
        </w:tc>
      </w:tr>
      <w:tr w:rsidR="00047B72" w:rsidRPr="00032E54" w14:paraId="4F9F3718" w14:textId="77777777" w:rsidTr="00523965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12C55215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032E54">
              <w:rPr>
                <w:rFonts w:ascii="Aptos" w:eastAsia="Calibri" w:hAnsi="Aptos"/>
                <w:color w:val="000000"/>
                <w:sz w:val="20"/>
                <w:szCs w:val="20"/>
              </w:rPr>
              <w:t>Vārds</w:t>
            </w:r>
          </w:p>
          <w:p w14:paraId="36EAAFD8" w14:textId="77777777" w:rsidR="00047B72" w:rsidRPr="00032E54" w:rsidRDefault="00047B72" w:rsidP="00047B72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6468BE7E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032E54">
              <w:rPr>
                <w:rFonts w:ascii="Aptos" w:eastAsia="Calibri" w:hAnsi="Aptos"/>
                <w:color w:val="000000"/>
                <w:sz w:val="20"/>
                <w:szCs w:val="20"/>
              </w:rPr>
              <w:t>Uzvārds</w:t>
            </w:r>
          </w:p>
          <w:p w14:paraId="2160DD7D" w14:textId="77777777" w:rsidR="00047B72" w:rsidRPr="00032E54" w:rsidRDefault="00047B72" w:rsidP="00047B72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C1DC59A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032E54">
              <w:rPr>
                <w:rFonts w:ascii="Aptos" w:eastAsia="Calibri" w:hAnsi="Aptos"/>
                <w:color w:val="000000"/>
                <w:sz w:val="20"/>
                <w:szCs w:val="20"/>
              </w:rPr>
              <w:t xml:space="preserve">Personas kods </w:t>
            </w:r>
            <w:r w:rsidRPr="00032E54">
              <w:rPr>
                <w:rFonts w:ascii="Aptos" w:eastAsia="Calibri" w:hAnsi="Aptos"/>
                <w:iCs/>
                <w:color w:val="000000"/>
                <w:sz w:val="20"/>
                <w:szCs w:val="20"/>
              </w:rPr>
              <w:t>(ja nav personas koda, norāda dzimšanas datumu, mēnesi, gadu)</w:t>
            </w:r>
          </w:p>
          <w:p w14:paraId="3D325978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</w:tr>
      <w:tr w:rsidR="00047B72" w:rsidRPr="00032E54" w14:paraId="7C6DB88B" w14:textId="7777777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A118024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032E54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Juridiska persona</w:t>
            </w:r>
          </w:p>
        </w:tc>
      </w:tr>
      <w:tr w:rsidR="00047B72" w:rsidRPr="00032E54" w14:paraId="78E6C9C0" w14:textId="77777777" w:rsidTr="00523965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4DBA0A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  <w:r w:rsidRPr="00032E54">
              <w:rPr>
                <w:rFonts w:ascii="Aptos" w:eastAsia="Calibri" w:hAnsi="Aptos"/>
                <w:color w:val="000000"/>
                <w:sz w:val="20"/>
                <w:szCs w:val="20"/>
              </w:rPr>
              <w:t>Reģistrācijas numurs</w:t>
            </w:r>
          </w:p>
        </w:tc>
      </w:tr>
      <w:tr w:rsidR="00047B72" w:rsidRPr="00032E54" w14:paraId="0F3C61B9" w14:textId="77777777" w:rsidTr="00523965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48D6CCD3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032E54">
              <w:rPr>
                <w:rFonts w:ascii="Aptos" w:eastAsia="Calibri" w:hAnsi="Aptos"/>
                <w:color w:val="000000"/>
                <w:sz w:val="20"/>
                <w:szCs w:val="20"/>
              </w:rPr>
              <w:lastRenderedPageBreak/>
              <w:t>Nosaukums</w:t>
            </w:r>
          </w:p>
          <w:p w14:paraId="737CA114" w14:textId="77777777" w:rsidR="00047B72" w:rsidRPr="00032E54" w:rsidRDefault="00047B72" w:rsidP="00047B72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032E54" w14:paraId="6192F3DE" w14:textId="7777777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A7DA796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032E54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Informācija par maksājuma dokumentu</w:t>
            </w:r>
          </w:p>
        </w:tc>
      </w:tr>
      <w:tr w:rsidR="00047B72" w:rsidRPr="00032E54" w14:paraId="3A167E57" w14:textId="77777777" w:rsidTr="00523965">
        <w:trPr>
          <w:trHeight w:val="622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05B7D84" w14:textId="77777777" w:rsidR="00FF218C" w:rsidRPr="00032E54" w:rsidRDefault="00047B72" w:rsidP="00047B72">
            <w:pPr>
              <w:widowControl w:val="0"/>
              <w:jc w:val="both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032E54">
              <w:rPr>
                <w:rFonts w:ascii="Aptos" w:eastAsia="Calibri" w:hAnsi="Aptos"/>
                <w:color w:val="000000"/>
                <w:sz w:val="20"/>
                <w:szCs w:val="20"/>
              </w:rPr>
              <w:t xml:space="preserve">Maksājuma datums </w:t>
            </w:r>
          </w:p>
          <w:p w14:paraId="5DA26556" w14:textId="61C0F884" w:rsidR="00047B72" w:rsidRPr="00032E54" w:rsidRDefault="00FF218C" w:rsidP="00047B72">
            <w:pPr>
              <w:widowControl w:val="0"/>
              <w:jc w:val="both"/>
              <w:rPr>
                <w:rFonts w:ascii="Aptos" w:eastAsia="Calibri" w:hAnsi="Aptos"/>
                <w:color w:val="000000"/>
                <w:sz w:val="16"/>
                <w:szCs w:val="16"/>
              </w:rPr>
            </w:pPr>
            <w:r w:rsidRPr="00032E54">
              <w:rPr>
                <w:rFonts w:ascii="Aptos" w:eastAsia="Calibri" w:hAnsi="Aptos"/>
                <w:color w:val="000000"/>
                <w:sz w:val="16"/>
                <w:szCs w:val="16"/>
              </w:rPr>
              <w:t xml:space="preserve">                                                             </w:t>
            </w:r>
            <w:r w:rsidR="00047B72" w:rsidRPr="00032E54">
              <w:rPr>
                <w:rFonts w:ascii="Aptos" w:eastAsia="Calibri" w:hAnsi="Aptos"/>
                <w:color w:val="000000"/>
                <w:sz w:val="16"/>
                <w:szCs w:val="16"/>
              </w:rPr>
              <w:t>(diena/mēnesis/gads)</w:t>
            </w:r>
          </w:p>
        </w:tc>
      </w:tr>
      <w:tr w:rsidR="00047B72" w:rsidRPr="00032E54" w14:paraId="019CC604" w14:textId="77777777" w:rsidTr="00523965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0BF9B13E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032E54">
              <w:rPr>
                <w:rFonts w:ascii="Aptos" w:eastAsia="Calibri" w:hAnsi="Aptos"/>
                <w:color w:val="000000"/>
                <w:sz w:val="20"/>
                <w:szCs w:val="20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113EA4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032E54" w14:paraId="1346D066" w14:textId="77777777" w:rsidTr="00523965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6652FE9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032E54">
              <w:rPr>
                <w:rFonts w:ascii="Aptos" w:eastAsia="Calibri" w:hAnsi="Aptos"/>
                <w:color w:val="000000"/>
                <w:sz w:val="20"/>
                <w:szCs w:val="20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EC0126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F4C56D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color w:val="000000"/>
                <w:sz w:val="20"/>
              </w:rPr>
            </w:pPr>
            <w:r w:rsidRPr="00032E54">
              <w:rPr>
                <w:rFonts w:ascii="Aptos" w:eastAsia="Calibri" w:hAnsi="Aptos"/>
                <w:color w:val="000000"/>
                <w:sz w:val="20"/>
              </w:rPr>
              <w:t>EUR</w:t>
            </w:r>
          </w:p>
        </w:tc>
      </w:tr>
      <w:tr w:rsidR="00047B72" w:rsidRPr="00032E54" w14:paraId="17B538FB" w14:textId="77777777" w:rsidTr="00523965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1EB59ED1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032E54">
              <w:rPr>
                <w:rFonts w:ascii="Aptos" w:eastAsia="Calibri" w:hAnsi="Aptos"/>
                <w:color w:val="000000"/>
                <w:sz w:val="20"/>
                <w:szCs w:val="20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89A6F86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032E54" w14:paraId="246407C4" w14:textId="77777777">
        <w:trPr>
          <w:trHeight w:val="582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E57ABBC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b/>
                <w:color w:val="000000"/>
              </w:rPr>
            </w:pPr>
            <w:r w:rsidRPr="00032E54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Maksājumu pakalpojuma sniedzēja nosaukums (banka u.c.)</w:t>
            </w:r>
            <w:r w:rsidRPr="00032E54">
              <w:rPr>
                <w:rFonts w:ascii="Aptos" w:eastAsia="Calibri" w:hAnsi="Aptos"/>
                <w:b/>
                <w:color w:val="000000"/>
              </w:rPr>
              <w:t xml:space="preserve"> </w:t>
            </w:r>
            <w:r w:rsidRPr="00032E54">
              <w:rPr>
                <w:rFonts w:ascii="Aptos" w:eastAsia="Calibri" w:hAnsi="Aptos"/>
                <w:i/>
                <w:color w:val="000000"/>
                <w:sz w:val="20"/>
                <w:szCs w:val="20"/>
              </w:rPr>
              <w:t>(informācija nav norādāma obligāti)</w:t>
            </w:r>
          </w:p>
        </w:tc>
      </w:tr>
      <w:tr w:rsidR="00047B72" w:rsidRPr="00032E54" w14:paraId="602B6736" w14:textId="77777777" w:rsidTr="00523965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2C8AB415" w14:textId="77777777" w:rsidR="00047B72" w:rsidRPr="00032E54" w:rsidRDefault="00047B72" w:rsidP="00047B72">
            <w:pPr>
              <w:widowControl w:val="0"/>
              <w:rPr>
                <w:rFonts w:ascii="Aptos" w:eastAsia="Calibri" w:hAnsi="Aptos"/>
                <w:b/>
                <w:bCs/>
                <w:color w:val="000000"/>
                <w:sz w:val="20"/>
              </w:rPr>
            </w:pPr>
          </w:p>
        </w:tc>
      </w:tr>
    </w:tbl>
    <w:p w14:paraId="5CD01EA2" w14:textId="77777777" w:rsidR="00047B72" w:rsidRPr="00032E54" w:rsidRDefault="00047B72" w:rsidP="00047B72">
      <w:pPr>
        <w:jc w:val="both"/>
        <w:rPr>
          <w:rFonts w:ascii="Aptos" w:hAnsi="Aptos"/>
          <w:sz w:val="6"/>
          <w:szCs w:val="6"/>
        </w:rPr>
      </w:pPr>
    </w:p>
    <w:sectPr w:rsidR="00047B72" w:rsidRPr="00032E54" w:rsidSect="00AF45DA">
      <w:footerReference w:type="default" r:id="rId14"/>
      <w:headerReference w:type="first" r:id="rId15"/>
      <w:footerReference w:type="first" r:id="rId16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4532" w14:textId="77777777" w:rsidR="003549A3" w:rsidRDefault="003549A3" w:rsidP="009F5C0F">
      <w:r>
        <w:separator/>
      </w:r>
    </w:p>
  </w:endnote>
  <w:endnote w:type="continuationSeparator" w:id="0">
    <w:p w14:paraId="3C1588DC" w14:textId="77777777" w:rsidR="003549A3" w:rsidRDefault="003549A3" w:rsidP="009F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022516"/>
      <w:docPartObj>
        <w:docPartGallery w:val="Page Numbers (Bottom of Page)"/>
        <w:docPartUnique/>
      </w:docPartObj>
    </w:sdtPr>
    <w:sdtContent>
      <w:p w14:paraId="082A2ED0" w14:textId="7879D289" w:rsidR="00951CD7" w:rsidRDefault="00951CD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CC6816" w14:textId="12BC39AF" w:rsidR="00874545" w:rsidRPr="00951CD7" w:rsidRDefault="00874545" w:rsidP="00951CD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883289"/>
      <w:docPartObj>
        <w:docPartGallery w:val="Page Numbers (Bottom of Page)"/>
        <w:docPartUnique/>
      </w:docPartObj>
    </w:sdtPr>
    <w:sdtContent>
      <w:p w14:paraId="1FE6786C" w14:textId="62D84795" w:rsidR="00951CD7" w:rsidRDefault="00951CD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97FCD" w14:textId="77777777" w:rsidR="00951CD7" w:rsidRDefault="00951C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12E2" w14:textId="77777777" w:rsidR="003549A3" w:rsidRDefault="003549A3" w:rsidP="009F5C0F">
      <w:r>
        <w:separator/>
      </w:r>
    </w:p>
  </w:footnote>
  <w:footnote w:type="continuationSeparator" w:id="0">
    <w:p w14:paraId="36F79166" w14:textId="77777777" w:rsidR="003549A3" w:rsidRDefault="003549A3" w:rsidP="009F5C0F">
      <w:r>
        <w:continuationSeparator/>
      </w:r>
    </w:p>
  </w:footnote>
  <w:footnote w:id="1">
    <w:p w14:paraId="1C1B8853" w14:textId="77777777" w:rsidR="00FE190B" w:rsidRPr="00F86BB7" w:rsidRDefault="00FE190B" w:rsidP="00FE190B">
      <w:pPr>
        <w:widowControl w:val="0"/>
        <w:rPr>
          <w:rFonts w:ascii="Aptos" w:eastAsia="Calibri" w:hAnsi="Aptos"/>
          <w:color w:val="000000"/>
          <w:sz w:val="20"/>
          <w:szCs w:val="20"/>
        </w:rPr>
      </w:pPr>
      <w:r w:rsidRPr="00F86BB7">
        <w:rPr>
          <w:rStyle w:val="Vresatsauce"/>
          <w:rFonts w:ascii="Aptos" w:hAnsi="Aptos"/>
          <w:sz w:val="20"/>
          <w:szCs w:val="20"/>
        </w:rPr>
        <w:t>*</w:t>
      </w:r>
      <w:r w:rsidRPr="00F86BB7">
        <w:rPr>
          <w:rFonts w:ascii="Aptos" w:hAnsi="Aptos"/>
          <w:sz w:val="20"/>
          <w:szCs w:val="20"/>
        </w:rPr>
        <w:t xml:space="preserve"> Neaizpilda, ja dokuments tiek parakstīts ar drošu elektronisko parakstu, kuram pievienots kvalificēts laika zīmogs</w:t>
      </w:r>
      <w:r w:rsidRPr="00F86BB7">
        <w:rPr>
          <w:rFonts w:ascii="Aptos" w:eastAsia="Calibri" w:hAnsi="Aptos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A8B" w14:textId="3C845846" w:rsidR="008A1E34" w:rsidRPr="008A1E34" w:rsidRDefault="008A1E34" w:rsidP="000F60CE">
    <w:pPr>
      <w:pStyle w:val="Galvene"/>
      <w:jc w:val="right"/>
      <w:rPr>
        <w:i/>
        <w:iCs/>
        <w:color w:val="808080" w:themeColor="background1" w:themeShade="80"/>
        <w:sz w:val="20"/>
        <w:szCs w:val="20"/>
      </w:rPr>
    </w:pPr>
    <w:r w:rsidRPr="008A1E34">
      <w:rPr>
        <w:i/>
        <w:iCs/>
        <w:color w:val="808080" w:themeColor="background1" w:themeShade="80"/>
        <w:sz w:val="20"/>
        <w:szCs w:val="20"/>
      </w:rPr>
      <w:t>Aktualizēts:</w:t>
    </w:r>
    <w:r w:rsidR="00032E54">
      <w:rPr>
        <w:i/>
        <w:iCs/>
        <w:color w:val="808080" w:themeColor="background1" w:themeShade="80"/>
        <w:sz w:val="20"/>
        <w:szCs w:val="20"/>
      </w:rPr>
      <w:t xml:space="preserve"> </w:t>
    </w:r>
    <w:r w:rsidR="00951CD7">
      <w:rPr>
        <w:i/>
        <w:iCs/>
        <w:color w:val="808080" w:themeColor="background1" w:themeShade="80"/>
        <w:sz w:val="20"/>
        <w:szCs w:val="20"/>
      </w:rPr>
      <w:t>09</w:t>
    </w:r>
    <w:r w:rsidR="00032E54">
      <w:rPr>
        <w:i/>
        <w:iCs/>
        <w:color w:val="808080" w:themeColor="background1" w:themeShade="80"/>
        <w:sz w:val="20"/>
        <w:szCs w:val="20"/>
      </w:rPr>
      <w:t>.</w:t>
    </w:r>
    <w:r w:rsidR="00951CD7">
      <w:rPr>
        <w:i/>
        <w:iCs/>
        <w:color w:val="808080" w:themeColor="background1" w:themeShade="80"/>
        <w:sz w:val="20"/>
        <w:szCs w:val="20"/>
      </w:rPr>
      <w:t>03</w:t>
    </w:r>
    <w:r w:rsidR="00032E54">
      <w:rPr>
        <w:i/>
        <w:iCs/>
        <w:color w:val="808080" w:themeColor="background1" w:themeShade="80"/>
        <w:sz w:val="20"/>
        <w:szCs w:val="20"/>
      </w:rPr>
      <w:t>.202</w:t>
    </w:r>
    <w:r w:rsidR="00951CD7">
      <w:rPr>
        <w:i/>
        <w:iCs/>
        <w:color w:val="808080" w:themeColor="background1" w:themeShade="80"/>
        <w:sz w:val="20"/>
        <w:szCs w:val="20"/>
      </w:rPr>
      <w:t>6</w:t>
    </w:r>
    <w:r w:rsidR="00032E54">
      <w:rPr>
        <w:i/>
        <w:iCs/>
        <w:color w:val="808080" w:themeColor="background1" w:themeShade="80"/>
        <w:sz w:val="20"/>
        <w:szCs w:val="20"/>
      </w:rPr>
      <w:t>.</w:t>
    </w:r>
  </w:p>
  <w:p w14:paraId="37898732" w14:textId="23B73C46" w:rsidR="00874545" w:rsidRPr="008A1E34" w:rsidRDefault="00874545" w:rsidP="008A1E3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84"/>
    <w:multiLevelType w:val="multilevel"/>
    <w:tmpl w:val="F70C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C0C2F"/>
    <w:multiLevelType w:val="multilevel"/>
    <w:tmpl w:val="2E8C3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D0C5D"/>
    <w:multiLevelType w:val="multilevel"/>
    <w:tmpl w:val="03401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B3BC3"/>
    <w:multiLevelType w:val="hybridMultilevel"/>
    <w:tmpl w:val="95D6C66A"/>
    <w:lvl w:ilvl="0" w:tplc="72107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A3514"/>
    <w:multiLevelType w:val="singleLevel"/>
    <w:tmpl w:val="B7689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6" w15:restartNumberingAfterBreak="0">
    <w:nsid w:val="7B873667"/>
    <w:multiLevelType w:val="multilevel"/>
    <w:tmpl w:val="A4585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439011">
    <w:abstractNumId w:val="4"/>
  </w:num>
  <w:num w:numId="2" w16cid:durableId="938097679">
    <w:abstractNumId w:val="5"/>
  </w:num>
  <w:num w:numId="3" w16cid:durableId="562715345">
    <w:abstractNumId w:val="0"/>
  </w:num>
  <w:num w:numId="4" w16cid:durableId="945960283">
    <w:abstractNumId w:val="3"/>
  </w:num>
  <w:num w:numId="5" w16cid:durableId="209146541">
    <w:abstractNumId w:val="1"/>
  </w:num>
  <w:num w:numId="6" w16cid:durableId="1521358764">
    <w:abstractNumId w:val="6"/>
  </w:num>
  <w:num w:numId="7" w16cid:durableId="1811098331">
    <w:abstractNumId w:val="2"/>
  </w:num>
  <w:num w:numId="8" w16cid:durableId="44207046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9B"/>
    <w:rsid w:val="00020929"/>
    <w:rsid w:val="00022A80"/>
    <w:rsid w:val="00023FA5"/>
    <w:rsid w:val="00025026"/>
    <w:rsid w:val="000320C0"/>
    <w:rsid w:val="00032E54"/>
    <w:rsid w:val="000425BD"/>
    <w:rsid w:val="00047B72"/>
    <w:rsid w:val="00053762"/>
    <w:rsid w:val="000556F0"/>
    <w:rsid w:val="00067471"/>
    <w:rsid w:val="00076397"/>
    <w:rsid w:val="00085272"/>
    <w:rsid w:val="000869B1"/>
    <w:rsid w:val="00093B33"/>
    <w:rsid w:val="0009670A"/>
    <w:rsid w:val="000A11BB"/>
    <w:rsid w:val="000C7F24"/>
    <w:rsid w:val="000D0042"/>
    <w:rsid w:val="000D24F6"/>
    <w:rsid w:val="000E42EC"/>
    <w:rsid w:val="000F60CE"/>
    <w:rsid w:val="001114BD"/>
    <w:rsid w:val="0012090F"/>
    <w:rsid w:val="00130211"/>
    <w:rsid w:val="00135747"/>
    <w:rsid w:val="00136E5F"/>
    <w:rsid w:val="00153ABC"/>
    <w:rsid w:val="001A10E1"/>
    <w:rsid w:val="001A46D7"/>
    <w:rsid w:val="001A4A6A"/>
    <w:rsid w:val="001A4D3C"/>
    <w:rsid w:val="001A5A82"/>
    <w:rsid w:val="001E262F"/>
    <w:rsid w:val="001F32BC"/>
    <w:rsid w:val="00200B0B"/>
    <w:rsid w:val="002039CB"/>
    <w:rsid w:val="00204595"/>
    <w:rsid w:val="00212C01"/>
    <w:rsid w:val="00224820"/>
    <w:rsid w:val="00224F04"/>
    <w:rsid w:val="00226FDB"/>
    <w:rsid w:val="00242513"/>
    <w:rsid w:val="00247B35"/>
    <w:rsid w:val="00261763"/>
    <w:rsid w:val="00267369"/>
    <w:rsid w:val="00282844"/>
    <w:rsid w:val="0028440E"/>
    <w:rsid w:val="00287F6E"/>
    <w:rsid w:val="0029525A"/>
    <w:rsid w:val="002971D1"/>
    <w:rsid w:val="002A3F7C"/>
    <w:rsid w:val="002A4FF2"/>
    <w:rsid w:val="002A5E61"/>
    <w:rsid w:val="002B37CE"/>
    <w:rsid w:val="002B58D8"/>
    <w:rsid w:val="002D5A61"/>
    <w:rsid w:val="002F3826"/>
    <w:rsid w:val="002F596E"/>
    <w:rsid w:val="00302AA6"/>
    <w:rsid w:val="003156E2"/>
    <w:rsid w:val="00320D1A"/>
    <w:rsid w:val="00324F38"/>
    <w:rsid w:val="00333606"/>
    <w:rsid w:val="00351049"/>
    <w:rsid w:val="0035414E"/>
    <w:rsid w:val="003549A3"/>
    <w:rsid w:val="00380A92"/>
    <w:rsid w:val="00385E1E"/>
    <w:rsid w:val="00393827"/>
    <w:rsid w:val="003C0484"/>
    <w:rsid w:val="003C0D06"/>
    <w:rsid w:val="003C19C7"/>
    <w:rsid w:val="003D016D"/>
    <w:rsid w:val="003D1587"/>
    <w:rsid w:val="003D4D69"/>
    <w:rsid w:val="0040477F"/>
    <w:rsid w:val="00406E7F"/>
    <w:rsid w:val="0041316D"/>
    <w:rsid w:val="00424283"/>
    <w:rsid w:val="00434BAD"/>
    <w:rsid w:val="004467AB"/>
    <w:rsid w:val="00456217"/>
    <w:rsid w:val="00467DFF"/>
    <w:rsid w:val="00481CF7"/>
    <w:rsid w:val="00492856"/>
    <w:rsid w:val="004970B0"/>
    <w:rsid w:val="004B1611"/>
    <w:rsid w:val="004D5B0C"/>
    <w:rsid w:val="005122E8"/>
    <w:rsid w:val="00523965"/>
    <w:rsid w:val="00524B0C"/>
    <w:rsid w:val="00524DD8"/>
    <w:rsid w:val="00525594"/>
    <w:rsid w:val="00542BDF"/>
    <w:rsid w:val="00544342"/>
    <w:rsid w:val="00544473"/>
    <w:rsid w:val="00544F4C"/>
    <w:rsid w:val="00546B1B"/>
    <w:rsid w:val="00546C84"/>
    <w:rsid w:val="00555896"/>
    <w:rsid w:val="00556310"/>
    <w:rsid w:val="005770F5"/>
    <w:rsid w:val="00587241"/>
    <w:rsid w:val="00596DFE"/>
    <w:rsid w:val="005A778C"/>
    <w:rsid w:val="005B7527"/>
    <w:rsid w:val="005C05C2"/>
    <w:rsid w:val="005C1D64"/>
    <w:rsid w:val="005D4608"/>
    <w:rsid w:val="005F316F"/>
    <w:rsid w:val="00601FE9"/>
    <w:rsid w:val="00603CA2"/>
    <w:rsid w:val="0060478F"/>
    <w:rsid w:val="00611D34"/>
    <w:rsid w:val="0063000E"/>
    <w:rsid w:val="00630930"/>
    <w:rsid w:val="0064027F"/>
    <w:rsid w:val="00645AF3"/>
    <w:rsid w:val="00683FCD"/>
    <w:rsid w:val="00687F5A"/>
    <w:rsid w:val="006921C1"/>
    <w:rsid w:val="006A60C5"/>
    <w:rsid w:val="006D5336"/>
    <w:rsid w:val="006D6BDF"/>
    <w:rsid w:val="006D77EC"/>
    <w:rsid w:val="006E0811"/>
    <w:rsid w:val="006F6217"/>
    <w:rsid w:val="006F66AE"/>
    <w:rsid w:val="0070437D"/>
    <w:rsid w:val="007106F8"/>
    <w:rsid w:val="00724E0B"/>
    <w:rsid w:val="007360FF"/>
    <w:rsid w:val="00771DD8"/>
    <w:rsid w:val="00790A9B"/>
    <w:rsid w:val="00792A6B"/>
    <w:rsid w:val="007A0512"/>
    <w:rsid w:val="007A44D0"/>
    <w:rsid w:val="007B219C"/>
    <w:rsid w:val="007C6D3A"/>
    <w:rsid w:val="007D1A8E"/>
    <w:rsid w:val="007F1981"/>
    <w:rsid w:val="007F4D35"/>
    <w:rsid w:val="00805FBF"/>
    <w:rsid w:val="00811901"/>
    <w:rsid w:val="008157BD"/>
    <w:rsid w:val="008271D9"/>
    <w:rsid w:val="00846C35"/>
    <w:rsid w:val="00874545"/>
    <w:rsid w:val="00882598"/>
    <w:rsid w:val="00882EF5"/>
    <w:rsid w:val="00883422"/>
    <w:rsid w:val="00891B17"/>
    <w:rsid w:val="0089708B"/>
    <w:rsid w:val="008A1E34"/>
    <w:rsid w:val="008C39C1"/>
    <w:rsid w:val="008C6DAD"/>
    <w:rsid w:val="008E4BD4"/>
    <w:rsid w:val="008E4C1C"/>
    <w:rsid w:val="008E675B"/>
    <w:rsid w:val="008E721A"/>
    <w:rsid w:val="008F2717"/>
    <w:rsid w:val="009070D8"/>
    <w:rsid w:val="0091332A"/>
    <w:rsid w:val="00913552"/>
    <w:rsid w:val="009420AC"/>
    <w:rsid w:val="00942DF5"/>
    <w:rsid w:val="00951CD7"/>
    <w:rsid w:val="009544A4"/>
    <w:rsid w:val="00977DEF"/>
    <w:rsid w:val="009A42CE"/>
    <w:rsid w:val="009A65D1"/>
    <w:rsid w:val="009B6724"/>
    <w:rsid w:val="009C3525"/>
    <w:rsid w:val="009C6F0F"/>
    <w:rsid w:val="009D49E6"/>
    <w:rsid w:val="009F5C0F"/>
    <w:rsid w:val="009F6E6A"/>
    <w:rsid w:val="00A0020F"/>
    <w:rsid w:val="00A0063E"/>
    <w:rsid w:val="00A10288"/>
    <w:rsid w:val="00A1101F"/>
    <w:rsid w:val="00A12115"/>
    <w:rsid w:val="00A124D5"/>
    <w:rsid w:val="00A230DE"/>
    <w:rsid w:val="00A40094"/>
    <w:rsid w:val="00A4068E"/>
    <w:rsid w:val="00A46233"/>
    <w:rsid w:val="00A772A0"/>
    <w:rsid w:val="00A8521B"/>
    <w:rsid w:val="00A97099"/>
    <w:rsid w:val="00AC126D"/>
    <w:rsid w:val="00AD605D"/>
    <w:rsid w:val="00AE3241"/>
    <w:rsid w:val="00AF45DA"/>
    <w:rsid w:val="00AF6961"/>
    <w:rsid w:val="00AF7C38"/>
    <w:rsid w:val="00B1733A"/>
    <w:rsid w:val="00B212DD"/>
    <w:rsid w:val="00B2706C"/>
    <w:rsid w:val="00B272B5"/>
    <w:rsid w:val="00B41E80"/>
    <w:rsid w:val="00B43522"/>
    <w:rsid w:val="00B51BA0"/>
    <w:rsid w:val="00B60BAA"/>
    <w:rsid w:val="00B67C14"/>
    <w:rsid w:val="00B8521E"/>
    <w:rsid w:val="00B9029C"/>
    <w:rsid w:val="00B9351A"/>
    <w:rsid w:val="00B971EE"/>
    <w:rsid w:val="00BB1D8F"/>
    <w:rsid w:val="00BC1C37"/>
    <w:rsid w:val="00BC3DA3"/>
    <w:rsid w:val="00BC685F"/>
    <w:rsid w:val="00BE6537"/>
    <w:rsid w:val="00BF23F3"/>
    <w:rsid w:val="00C06BB2"/>
    <w:rsid w:val="00C13E5B"/>
    <w:rsid w:val="00C17BD2"/>
    <w:rsid w:val="00C21972"/>
    <w:rsid w:val="00C25372"/>
    <w:rsid w:val="00C33460"/>
    <w:rsid w:val="00C349E6"/>
    <w:rsid w:val="00C52477"/>
    <w:rsid w:val="00C5764C"/>
    <w:rsid w:val="00C64E21"/>
    <w:rsid w:val="00C72551"/>
    <w:rsid w:val="00C91BE1"/>
    <w:rsid w:val="00CA3713"/>
    <w:rsid w:val="00CB584B"/>
    <w:rsid w:val="00CC68A3"/>
    <w:rsid w:val="00CC7155"/>
    <w:rsid w:val="00CD712F"/>
    <w:rsid w:val="00CE2FDB"/>
    <w:rsid w:val="00CF642E"/>
    <w:rsid w:val="00D058E7"/>
    <w:rsid w:val="00D0605A"/>
    <w:rsid w:val="00D4019B"/>
    <w:rsid w:val="00D62522"/>
    <w:rsid w:val="00D82829"/>
    <w:rsid w:val="00D840CC"/>
    <w:rsid w:val="00D90DED"/>
    <w:rsid w:val="00D979FB"/>
    <w:rsid w:val="00DB5D0B"/>
    <w:rsid w:val="00DC3535"/>
    <w:rsid w:val="00DD0E73"/>
    <w:rsid w:val="00DD3514"/>
    <w:rsid w:val="00DD45B8"/>
    <w:rsid w:val="00DE12DE"/>
    <w:rsid w:val="00DF4FA4"/>
    <w:rsid w:val="00E018BB"/>
    <w:rsid w:val="00E02055"/>
    <w:rsid w:val="00E02A5F"/>
    <w:rsid w:val="00E204E8"/>
    <w:rsid w:val="00E31C84"/>
    <w:rsid w:val="00E36225"/>
    <w:rsid w:val="00E42F53"/>
    <w:rsid w:val="00E43C73"/>
    <w:rsid w:val="00E44906"/>
    <w:rsid w:val="00E54AE8"/>
    <w:rsid w:val="00E72807"/>
    <w:rsid w:val="00E74406"/>
    <w:rsid w:val="00E75AAC"/>
    <w:rsid w:val="00E8706A"/>
    <w:rsid w:val="00E91323"/>
    <w:rsid w:val="00E93EF8"/>
    <w:rsid w:val="00EA262E"/>
    <w:rsid w:val="00EA5629"/>
    <w:rsid w:val="00EB57ED"/>
    <w:rsid w:val="00ED0437"/>
    <w:rsid w:val="00ED6C25"/>
    <w:rsid w:val="00EE0078"/>
    <w:rsid w:val="00EF65CB"/>
    <w:rsid w:val="00F100D1"/>
    <w:rsid w:val="00F25829"/>
    <w:rsid w:val="00F32CCD"/>
    <w:rsid w:val="00F35CF5"/>
    <w:rsid w:val="00F41B45"/>
    <w:rsid w:val="00F54304"/>
    <w:rsid w:val="00F614DF"/>
    <w:rsid w:val="00F6659A"/>
    <w:rsid w:val="00F86BB7"/>
    <w:rsid w:val="00F94901"/>
    <w:rsid w:val="00FC2767"/>
    <w:rsid w:val="00FC43E0"/>
    <w:rsid w:val="00FD2334"/>
    <w:rsid w:val="00FD3E22"/>
    <w:rsid w:val="00FE190B"/>
    <w:rsid w:val="00FF1A5F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BB82E"/>
  <w15:docId w15:val="{EA8B7AA3-F724-4F6A-85C0-FD8D6885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79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D24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9F5C0F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9F5C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F5C0F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F5C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24DD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24DD8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524DD8"/>
    <w:rPr>
      <w:vertAlign w:val="superscript"/>
    </w:rPr>
  </w:style>
  <w:style w:type="table" w:customStyle="1" w:styleId="TableGrid1">
    <w:name w:val="Table Grid1"/>
    <w:basedOn w:val="Parastatabula"/>
    <w:next w:val="Reatabula"/>
    <w:uiPriority w:val="39"/>
    <w:rsid w:val="005B752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Noklusjumarindkopasfonts"/>
    <w:rsid w:val="00CB584B"/>
  </w:style>
  <w:style w:type="character" w:customStyle="1" w:styleId="kgnlhe">
    <w:name w:val="kgnlhe"/>
    <w:basedOn w:val="Noklusjumarindkopasfonts"/>
    <w:rsid w:val="00CB584B"/>
  </w:style>
  <w:style w:type="character" w:styleId="Komentraatsauce">
    <w:name w:val="annotation reference"/>
    <w:basedOn w:val="Noklusjumarindkopasfonts"/>
    <w:unhideWhenUsed/>
    <w:rsid w:val="00A124D5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A124D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24D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124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124D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72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uiPriority w:val="99"/>
    <w:rsid w:val="00724E0B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C68A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F642E"/>
    <w:rPr>
      <w:color w:val="800080" w:themeColor="followedHyperlink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603C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82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customStyle="1" w:styleId="Reatabula2">
    <w:name w:val="Režģa tabula2"/>
    <w:basedOn w:val="Parastatabula"/>
    <w:next w:val="Reatabula"/>
    <w:uiPriority w:val="39"/>
    <w:rsid w:val="00891B1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32CCD"/>
    <w:pPr>
      <w:jc w:val="center"/>
    </w:pPr>
    <w:rPr>
      <w:b/>
      <w:sz w:val="32"/>
      <w:szCs w:val="20"/>
      <w:lang w:eastAsia="en-US"/>
    </w:rPr>
  </w:style>
  <w:style w:type="character" w:customStyle="1" w:styleId="PamattekstsRakstz">
    <w:name w:val="Pamatteksts Rakstz."/>
    <w:basedOn w:val="Noklusjumarindkopasfonts"/>
    <w:link w:val="Pamatteksts"/>
    <w:rsid w:val="00F32CCD"/>
    <w:rPr>
      <w:rFonts w:ascii="Times New Roman" w:eastAsia="Times New Roman" w:hAnsi="Times New Roman" w:cs="Times New Roman"/>
      <w:b/>
      <w:sz w:val="32"/>
      <w:szCs w:val="20"/>
    </w:rPr>
  </w:style>
  <w:style w:type="table" w:customStyle="1" w:styleId="Reatabula21">
    <w:name w:val="Režģa tabula21"/>
    <w:basedOn w:val="Parastatabula"/>
    <w:next w:val="Reatabula"/>
    <w:uiPriority w:val="39"/>
    <w:rsid w:val="00F86BB7"/>
    <w:pPr>
      <w:spacing w:after="0" w:line="240" w:lineRule="auto"/>
    </w:pPr>
    <w:rPr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gistrs.ur.gov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d71013fee14be6e8ba9d0b8be5b6c49e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d1f914599432d68d20146099f1b9d3e1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6716C-5E7C-4B76-8355-A942A4370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5C46C-8034-4A88-8963-70A47BF4B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24A2B-5268-454F-B862-0EC32E71484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8C029E0B-BE96-467E-A606-3B2BB6425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564</Words>
  <Characters>4013</Characters>
  <Application>Microsoft Office Word</Application>
  <DocSecurity>0</DocSecurity>
  <Lines>222</Lines>
  <Paragraphs>120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Uzņēmumu reģistrs</Company>
  <LinksUpToDate>false</LinksUpToDate>
  <CharactersWithSpaces>4457</CharactersWithSpaces>
  <SharedDoc>false</SharedDoc>
  <HLinks>
    <vt:vector size="36" baseType="variant">
      <vt:variant>
        <vt:i4>3211319</vt:i4>
      </vt:variant>
      <vt:variant>
        <vt:i4>15</vt:i4>
      </vt:variant>
      <vt:variant>
        <vt:i4>0</vt:i4>
      </vt:variant>
      <vt:variant>
        <vt:i4>5</vt:i4>
      </vt:variant>
      <vt:variant>
        <vt:lpwstr>http://www.registrs.ur.gov.lv/</vt:lpwstr>
      </vt:variant>
      <vt:variant>
        <vt:lpwstr/>
      </vt:variant>
      <vt:variant>
        <vt:i4>8192059</vt:i4>
      </vt:variant>
      <vt:variant>
        <vt:i4>12</vt:i4>
      </vt:variant>
      <vt:variant>
        <vt:i4>0</vt:i4>
      </vt:variant>
      <vt:variant>
        <vt:i4>5</vt:i4>
      </vt:variant>
      <vt:variant>
        <vt:lpwstr>http://www.kadastrs.lv/</vt:lpwstr>
      </vt:variant>
      <vt:variant>
        <vt:lpwstr/>
      </vt:variant>
      <vt:variant>
        <vt:i4>786454</vt:i4>
      </vt:variant>
      <vt:variant>
        <vt:i4>9</vt:i4>
      </vt:variant>
      <vt:variant>
        <vt:i4>0</vt:i4>
      </vt:variant>
      <vt:variant>
        <vt:i4>5</vt:i4>
      </vt:variant>
      <vt:variant>
        <vt:lpwstr>https://www.kadastrs.lv/</vt:lpwstr>
      </vt:variant>
      <vt:variant>
        <vt:lpwstr/>
      </vt:variant>
      <vt:variant>
        <vt:i4>2031710</vt:i4>
      </vt:variant>
      <vt:variant>
        <vt:i4>6</vt:i4>
      </vt:variant>
      <vt:variant>
        <vt:i4>0</vt:i4>
      </vt:variant>
      <vt:variant>
        <vt:i4>5</vt:i4>
      </vt:variant>
      <vt:variant>
        <vt:lpwstr>https://www.ur.gov.lv/lv/registre/uznemumu-vai-komersantu/latvijas-komersanta-filiale/dibinasana/registracija-uznemumu-registra/kopsavilkums/</vt:lpwstr>
      </vt:variant>
      <vt:variant>
        <vt:lpwstr/>
      </vt:variant>
      <vt:variant>
        <vt:i4>1245207</vt:i4>
      </vt:variant>
      <vt:variant>
        <vt:i4>3</vt:i4>
      </vt:variant>
      <vt:variant>
        <vt:i4>0</vt:i4>
      </vt:variant>
      <vt:variant>
        <vt:i4>5</vt:i4>
      </vt:variant>
      <vt:variant>
        <vt:lpwstr>https://www.ur.gov.lv/lv/registre/uznemumu-vai-komersantu/sia/izmainas/prokura/prokuras-izdosana/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cp:lastModifiedBy>Dace Zitmane</cp:lastModifiedBy>
  <cp:revision>3</cp:revision>
  <cp:lastPrinted>2025-05-30T20:07:00Z</cp:lastPrinted>
  <dcterms:created xsi:type="dcterms:W3CDTF">2026-03-09T08:46:00Z</dcterms:created>
  <dcterms:modified xsi:type="dcterms:W3CDTF">2026-03-09T09:31:00Z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