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4"/>
        <w:gridCol w:w="7512"/>
      </w:tblGrid>
      <w:tr w:rsidR="00882598" w:rsidRPr="009B7757" w14:paraId="2B6E8C34" w14:textId="77777777" w:rsidTr="005D26FD">
        <w:tc>
          <w:tcPr>
            <w:tcW w:w="2104" w:type="dxa"/>
            <w:vAlign w:val="center"/>
          </w:tcPr>
          <w:p w14:paraId="71B54D37" w14:textId="73CD6904" w:rsidR="008C6DAD" w:rsidRPr="00F8679B" w:rsidRDefault="00FF4F0C" w:rsidP="005D26FD">
            <w:pPr>
              <w:widowControl w:val="0"/>
              <w:jc w:val="center"/>
              <w:rPr>
                <w:rFonts w:ascii="Aptos" w:hAnsi="Aptos"/>
                <w:b/>
                <w:sz w:val="28"/>
                <w:szCs w:val="28"/>
                <w:lang w:eastAsia="en-US"/>
              </w:rPr>
            </w:pPr>
            <w:r w:rsidRPr="00F8679B">
              <w:rPr>
                <w:rFonts w:ascii="Aptos" w:hAnsi="Aptos"/>
                <w:b/>
                <w:sz w:val="28"/>
                <w:szCs w:val="28"/>
                <w:lang w:eastAsia="en-US"/>
              </w:rPr>
              <w:t>3</w:t>
            </w:r>
            <w:r w:rsidR="008C6DAD" w:rsidRPr="00F8679B">
              <w:rPr>
                <w:rFonts w:ascii="Aptos" w:hAnsi="Aptos"/>
                <w:b/>
                <w:sz w:val="28"/>
                <w:szCs w:val="28"/>
                <w:lang w:eastAsia="en-US"/>
              </w:rPr>
              <w:t>. VEIDLAPA</w:t>
            </w:r>
          </w:p>
        </w:tc>
        <w:tc>
          <w:tcPr>
            <w:tcW w:w="7512" w:type="dxa"/>
            <w:vAlign w:val="center"/>
          </w:tcPr>
          <w:p w14:paraId="7F03A37C" w14:textId="77777777" w:rsidR="00521D4B" w:rsidRPr="00521D4B" w:rsidRDefault="00521D4B" w:rsidP="00521D4B">
            <w:pPr>
              <w:widowControl w:val="0"/>
              <w:tabs>
                <w:tab w:val="left" w:pos="1435"/>
              </w:tabs>
              <w:jc w:val="center"/>
              <w:rPr>
                <w:rFonts w:ascii="Aptos" w:hAnsi="Aptos"/>
                <w:b/>
                <w:sz w:val="28"/>
                <w:szCs w:val="28"/>
                <w:lang w:eastAsia="en-US"/>
              </w:rPr>
            </w:pPr>
            <w:r w:rsidRPr="00521D4B">
              <w:rPr>
                <w:rFonts w:ascii="Aptos" w:hAnsi="Aptos"/>
                <w:b/>
                <w:sz w:val="28"/>
                <w:szCs w:val="28"/>
                <w:lang w:eastAsia="en-US"/>
              </w:rPr>
              <w:t xml:space="preserve">Pieteikums individuālā uzņēmuma ierakstīšanai </w:t>
            </w:r>
          </w:p>
          <w:p w14:paraId="53602B6B" w14:textId="49A3CC79" w:rsidR="008C6DAD" w:rsidRPr="009B7757" w:rsidRDefault="00521D4B" w:rsidP="00521D4B">
            <w:pPr>
              <w:widowControl w:val="0"/>
              <w:tabs>
                <w:tab w:val="left" w:pos="1435"/>
              </w:tabs>
              <w:jc w:val="center"/>
              <w:rPr>
                <w:rFonts w:ascii="Aptos" w:hAnsi="Aptos"/>
                <w:b/>
                <w:sz w:val="28"/>
                <w:szCs w:val="28"/>
                <w:lang w:eastAsia="en-US"/>
              </w:rPr>
            </w:pPr>
            <w:r w:rsidRPr="00521D4B">
              <w:rPr>
                <w:rFonts w:ascii="Aptos" w:hAnsi="Aptos"/>
                <w:b/>
                <w:sz w:val="28"/>
                <w:szCs w:val="28"/>
                <w:lang w:eastAsia="en-US"/>
              </w:rPr>
              <w:t>uzņēmumu reģistra žurnālā</w:t>
            </w:r>
          </w:p>
        </w:tc>
      </w:tr>
    </w:tbl>
    <w:p w14:paraId="6DE8A8A4" w14:textId="77777777" w:rsidR="00790A9B" w:rsidRPr="009B7757" w:rsidRDefault="00790A9B" w:rsidP="00691BF0">
      <w:pPr>
        <w:rPr>
          <w:rFonts w:ascii="Aptos" w:hAnsi="Aptos"/>
          <w:sz w:val="6"/>
          <w:szCs w:val="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3"/>
        <w:gridCol w:w="7603"/>
      </w:tblGrid>
      <w:tr w:rsidR="00B60BAA" w:rsidRPr="009B7757" w14:paraId="5DBC0434" w14:textId="77777777" w:rsidTr="00882EF5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95DF0B" w14:textId="77777777" w:rsidR="00B60BAA" w:rsidRPr="009B7757" w:rsidRDefault="00B60BAA" w:rsidP="00691BF0">
            <w:pPr>
              <w:widowControl w:val="0"/>
              <w:ind w:left="284" w:hanging="284"/>
              <w:jc w:val="center"/>
              <w:rPr>
                <w:rFonts w:ascii="Aptos" w:hAnsi="Aptos"/>
                <w:b/>
                <w:sz w:val="28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sz w:val="28"/>
                <w:szCs w:val="20"/>
                <w:lang w:eastAsia="en-US"/>
              </w:rPr>
              <w:t>Jāņem vērā!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51210" w14:textId="77777777" w:rsidR="00CC68A3" w:rsidRPr="009B7757" w:rsidRDefault="00CC68A3" w:rsidP="00691BF0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Jāaizpilda atbilstošie pieteikuma punkti. </w:t>
            </w: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 </w:t>
            </w:r>
          </w:p>
          <w:p w14:paraId="5DA8D2E1" w14:textId="7B65B11F" w:rsidR="00CC68A3" w:rsidRPr="009B7757" w:rsidRDefault="00CC68A3" w:rsidP="001C549B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Nepieciešamības gadījumā ailes var kopēt vai dzēst.</w:t>
            </w: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 </w:t>
            </w:r>
          </w:p>
          <w:p w14:paraId="37FDCC0C" w14:textId="77777777" w:rsidR="00B60BAA" w:rsidRPr="009B7757" w:rsidRDefault="00CC68A3" w:rsidP="00691BF0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Ja pieteikumu iesniedz pakalpojumu portālā, valsts nodevas apmaksa jāveic tiešsaistē </w:t>
            </w:r>
            <w:hyperlink r:id="rId11" w:tgtFrame="_blank" w:history="1">
              <w:r w:rsidRPr="009B7757">
                <w:rPr>
                  <w:rStyle w:val="Hipersaite"/>
                  <w:rFonts w:ascii="Aptos" w:hAnsi="Aptos"/>
                  <w:b/>
                  <w:bCs/>
                  <w:i/>
                  <w:iCs/>
                  <w:sz w:val="20"/>
                  <w:szCs w:val="20"/>
                  <w:lang w:eastAsia="en-US"/>
                </w:rPr>
                <w:t>https://registrs.ur.gov.lv/</w:t>
              </w:r>
            </w:hyperlink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. Ja pieteikumu iesniedz ārpus portāla, jāpievieno informācija par valsts nodevas apmaksu (maksājuma uzdevumu vai jāaizpilda attiecīgais punkts).</w:t>
            </w:r>
          </w:p>
          <w:p w14:paraId="26F9F1BF" w14:textId="4C664612" w:rsidR="00CC68A3" w:rsidRPr="009B7757" w:rsidRDefault="00CC68A3" w:rsidP="00691BF0">
            <w:pPr>
              <w:widowControl w:val="0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Ja papildus vēlas pieteikt</w:t>
            </w:r>
            <w:r w:rsidR="00521D4B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 xml:space="preserve"> individuālā uzņēmuma</w:t>
            </w: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 xml:space="preserve"> filiāles ierakstīšanu</w:t>
            </w:r>
            <w:r w:rsidR="00521D4B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 xml:space="preserve"> uzņēmumu reģistra žurnālā</w:t>
            </w: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, aizpilda un pie</w:t>
            </w:r>
            <w:r w:rsidR="00521D4B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 xml:space="preserve">vieno </w:t>
            </w:r>
            <w:hyperlink r:id="rId12" w:history="1">
              <w:r w:rsidR="00521D4B" w:rsidRPr="00792D9A">
                <w:rPr>
                  <w:rStyle w:val="Hipersaite"/>
                  <w:rFonts w:ascii="Aptos" w:hAnsi="Aptos"/>
                  <w:b/>
                  <w:i/>
                  <w:sz w:val="20"/>
                  <w:szCs w:val="20"/>
                  <w:lang w:eastAsia="en-US"/>
                </w:rPr>
                <w:t>5.veidlapu</w:t>
              </w:r>
            </w:hyperlink>
          </w:p>
        </w:tc>
      </w:tr>
    </w:tbl>
    <w:p w14:paraId="62C18F1E" w14:textId="77777777" w:rsidR="00053762" w:rsidRPr="009B7757" w:rsidRDefault="00053762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82598" w:rsidRPr="009B7757" w14:paraId="710F9394" w14:textId="77777777" w:rsidTr="00882EF5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19A8C93" w14:textId="7853A3E0" w:rsidR="00CB584B" w:rsidRPr="009B7757" w:rsidRDefault="005D26FD" w:rsidP="00691BF0">
            <w:pPr>
              <w:widowControl w:val="0"/>
              <w:rPr>
                <w:rFonts w:ascii="Aptos" w:hAnsi="Aptos"/>
                <w:iCs/>
                <w:lang w:eastAsia="en-US"/>
              </w:rPr>
            </w:pPr>
            <w:r>
              <w:rPr>
                <w:rFonts w:ascii="Aptos" w:hAnsi="Aptos"/>
                <w:b/>
                <w:lang w:eastAsia="en-US"/>
              </w:rPr>
              <w:t>1</w:t>
            </w:r>
            <w:r w:rsidR="00790A9B" w:rsidRPr="009B7757">
              <w:rPr>
                <w:rFonts w:ascii="Aptos" w:hAnsi="Aptos"/>
                <w:b/>
                <w:lang w:eastAsia="en-US"/>
              </w:rPr>
              <w:t xml:space="preserve">. </w:t>
            </w:r>
            <w:r w:rsidR="00521D4B">
              <w:rPr>
                <w:rFonts w:ascii="Aptos" w:hAnsi="Aptos"/>
                <w:b/>
                <w:lang w:eastAsia="en-US"/>
              </w:rPr>
              <w:t>Individuālā uzņēmuma nosaukums</w:t>
            </w:r>
          </w:p>
        </w:tc>
      </w:tr>
      <w:tr w:rsidR="00790A9B" w:rsidRPr="009B7757" w14:paraId="203AED7F" w14:textId="77777777" w:rsidTr="00882EF5">
        <w:trPr>
          <w:trHeight w:val="580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9D8D19" w14:textId="34AA9C93" w:rsidR="008C6DAD" w:rsidRPr="009B7757" w:rsidRDefault="008C6DAD" w:rsidP="00691BF0">
            <w:pPr>
              <w:widowControl w:val="0"/>
              <w:rPr>
                <w:rFonts w:ascii="Aptos" w:hAnsi="Aptos"/>
                <w:b/>
                <w:lang w:eastAsia="en-US"/>
              </w:rPr>
            </w:pPr>
          </w:p>
        </w:tc>
      </w:tr>
    </w:tbl>
    <w:p w14:paraId="4B174F79" w14:textId="77777777" w:rsidR="00BC685F" w:rsidRPr="009B7757" w:rsidRDefault="00BC685F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5"/>
        <w:gridCol w:w="3153"/>
        <w:gridCol w:w="1933"/>
        <w:gridCol w:w="2435"/>
      </w:tblGrid>
      <w:tr w:rsidR="00BC685F" w:rsidRPr="009B7757" w14:paraId="0EEA7DAC" w14:textId="77777777" w:rsidTr="00521D4B">
        <w:trPr>
          <w:trHeight w:val="227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8EAB29" w14:textId="76693B4B" w:rsidR="00521D4B" w:rsidRDefault="005D26FD" w:rsidP="00691BF0">
            <w:pPr>
              <w:widowControl w:val="0"/>
              <w:rPr>
                <w:rFonts w:ascii="Aptos" w:eastAsia="Calibri" w:hAnsi="Aptos"/>
                <w:sz w:val="20"/>
                <w:szCs w:val="20"/>
              </w:rPr>
            </w:pPr>
            <w:r>
              <w:rPr>
                <w:rFonts w:ascii="Aptos" w:hAnsi="Aptos"/>
                <w:b/>
              </w:rPr>
              <w:t>2</w:t>
            </w:r>
            <w:r w:rsidR="00BC685F" w:rsidRPr="009B7757">
              <w:rPr>
                <w:rFonts w:ascii="Aptos" w:hAnsi="Aptos"/>
                <w:b/>
              </w:rPr>
              <w:t xml:space="preserve">. Juridiskā adrese </w:t>
            </w:r>
            <w:r w:rsidR="00521D4B">
              <w:rPr>
                <w:rFonts w:ascii="Aptos" w:hAnsi="Aptos"/>
                <w:b/>
              </w:rPr>
              <w:t xml:space="preserve"> </w:t>
            </w:r>
            <w:r w:rsidR="00D939F6">
              <w:rPr>
                <w:rFonts w:ascii="Aptos" w:hAnsi="Aptos"/>
                <w:b/>
              </w:rPr>
              <w:t xml:space="preserve">        </w:t>
            </w:r>
            <w:r w:rsidR="00521D4B" w:rsidRPr="009B7757">
              <w:rPr>
                <w:rFonts w:ascii="Aptos" w:eastAsia="Calibri" w:hAnsi="Aptos"/>
                <w:sz w:val="20"/>
                <w:szCs w:val="20"/>
              </w:rPr>
              <w:sym w:font="Wingdings" w:char="F0A8"/>
            </w:r>
            <w:r w:rsidR="00521D4B" w:rsidRPr="009B7757">
              <w:rPr>
                <w:rFonts w:ascii="Aptos" w:eastAsia="Calibri" w:hAnsi="Aptos"/>
                <w:sz w:val="20"/>
                <w:szCs w:val="20"/>
              </w:rPr>
              <w:t xml:space="preserve"> </w:t>
            </w:r>
            <w:r w:rsidR="00521D4B">
              <w:rPr>
                <w:rFonts w:ascii="Aptos" w:eastAsia="Calibri" w:hAnsi="Aptos"/>
                <w:sz w:val="20"/>
                <w:szCs w:val="20"/>
              </w:rPr>
              <w:t>sakrīt ar dzīvesvietas adresi</w:t>
            </w:r>
          </w:p>
          <w:p w14:paraId="1183F8BF" w14:textId="3B841BB0" w:rsidR="00BC685F" w:rsidRPr="009B7757" w:rsidRDefault="00521D4B" w:rsidP="00691BF0">
            <w:pPr>
              <w:widowControl w:val="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                                           </w:t>
            </w:r>
            <w:r w:rsidR="00D939F6">
              <w:rPr>
                <w:rFonts w:ascii="Aptos" w:hAnsi="Aptos"/>
                <w:b/>
              </w:rPr>
              <w:t xml:space="preserve">        </w:t>
            </w:r>
            <w:r w:rsidRPr="009B7757">
              <w:rPr>
                <w:rFonts w:ascii="Aptos" w:eastAsia="Calibri" w:hAnsi="Aptos"/>
                <w:sz w:val="20"/>
                <w:szCs w:val="20"/>
              </w:rPr>
              <w:sym w:font="Wingdings" w:char="F0A8"/>
            </w:r>
            <w:r>
              <w:rPr>
                <w:rFonts w:ascii="Aptos" w:eastAsia="Calibri" w:hAnsi="Aptos"/>
                <w:sz w:val="20"/>
                <w:szCs w:val="20"/>
              </w:rPr>
              <w:t xml:space="preserve">  </w:t>
            </w:r>
            <w:r w:rsidR="00D939F6">
              <w:rPr>
                <w:rFonts w:ascii="Aptos" w:eastAsia="Calibri" w:hAnsi="Aptos"/>
                <w:sz w:val="20"/>
                <w:szCs w:val="20"/>
              </w:rPr>
              <w:t xml:space="preserve">nesakrīt </w:t>
            </w:r>
            <w:r>
              <w:rPr>
                <w:rFonts w:ascii="Aptos" w:hAnsi="Aptos"/>
                <w:b/>
              </w:rPr>
              <w:t xml:space="preserve">  </w:t>
            </w:r>
            <w:r w:rsidR="00BC685F" w:rsidRPr="009B7757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(adresei jāatbilst Valsts adrešu reģistra datiem: </w:t>
            </w:r>
            <w:hyperlink r:id="rId13" w:history="1">
              <w:r w:rsidR="00BC685F" w:rsidRPr="009B7757">
                <w:rPr>
                  <w:rFonts w:ascii="Aptos" w:hAnsi="Aptos"/>
                  <w:i/>
                  <w:color w:val="0000FF"/>
                  <w:sz w:val="20"/>
                  <w:szCs w:val="20"/>
                  <w:u w:val="single"/>
                </w:rPr>
                <w:t>https://www.kadastrs.lv/</w:t>
              </w:r>
            </w:hyperlink>
            <w:r w:rsidR="00BC685F" w:rsidRPr="009B7757">
              <w:rPr>
                <w:rFonts w:ascii="Aptos" w:hAnsi="Aptos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BC685F" w:rsidRPr="009B7757" w14:paraId="70379CCF" w14:textId="77777777" w:rsidTr="00521D4B">
        <w:trPr>
          <w:trHeight w:val="292"/>
        </w:trPr>
        <w:tc>
          <w:tcPr>
            <w:tcW w:w="209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E3F17F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Novads</w:t>
            </w: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B46FF3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65BA2E56" w14:textId="77777777" w:rsidTr="00521D4B">
        <w:trPr>
          <w:trHeight w:val="292"/>
        </w:trPr>
        <w:tc>
          <w:tcPr>
            <w:tcW w:w="20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087A1BE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Novada pilsēta/pagasts</w:t>
            </w:r>
          </w:p>
        </w:tc>
        <w:tc>
          <w:tcPr>
            <w:tcW w:w="75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54C946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4E09E4A7" w14:textId="77777777" w:rsidTr="00521D4B">
        <w:trPr>
          <w:trHeight w:val="292"/>
        </w:trPr>
        <w:tc>
          <w:tcPr>
            <w:tcW w:w="20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2908404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Pilsēta</w:t>
            </w:r>
          </w:p>
        </w:tc>
        <w:tc>
          <w:tcPr>
            <w:tcW w:w="75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256112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276D6658" w14:textId="77777777" w:rsidTr="00521D4B">
        <w:trPr>
          <w:trHeight w:val="292"/>
        </w:trPr>
        <w:tc>
          <w:tcPr>
            <w:tcW w:w="20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C95B0E8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Ciems</w:t>
            </w:r>
          </w:p>
        </w:tc>
        <w:tc>
          <w:tcPr>
            <w:tcW w:w="75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B0B71B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7A4B9E40" w14:textId="77777777" w:rsidTr="00521D4B">
        <w:trPr>
          <w:trHeight w:val="292"/>
        </w:trPr>
        <w:tc>
          <w:tcPr>
            <w:tcW w:w="20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FC0826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Ielas nosaukums</w:t>
            </w:r>
          </w:p>
        </w:tc>
        <w:tc>
          <w:tcPr>
            <w:tcW w:w="75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D16CE7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6C724410" w14:textId="77777777" w:rsidTr="00521D4B">
        <w:trPr>
          <w:trHeight w:val="479"/>
        </w:trPr>
        <w:tc>
          <w:tcPr>
            <w:tcW w:w="20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02F044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Mājas nosaukums/ mājas nr., korpuss</w:t>
            </w:r>
          </w:p>
        </w:tc>
        <w:tc>
          <w:tcPr>
            <w:tcW w:w="75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C833A7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50493B93" w14:textId="77777777" w:rsidTr="00DE07F8">
        <w:trPr>
          <w:trHeight w:val="292"/>
        </w:trPr>
        <w:tc>
          <w:tcPr>
            <w:tcW w:w="209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6AA1511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Dzīvokļa numurs</w:t>
            </w:r>
          </w:p>
        </w:tc>
        <w:tc>
          <w:tcPr>
            <w:tcW w:w="31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5F725BC" w14:textId="77777777" w:rsidR="00BC685F" w:rsidRPr="009B7757" w:rsidRDefault="00BC685F" w:rsidP="00691BF0">
            <w:pPr>
              <w:widowControl w:val="0"/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56F812E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Pasta indekss LV -</w:t>
            </w:r>
          </w:p>
        </w:tc>
        <w:tc>
          <w:tcPr>
            <w:tcW w:w="243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BB7A22" w14:textId="77777777" w:rsidR="00BC685F" w:rsidRPr="009B7757" w:rsidRDefault="00BC685F" w:rsidP="00691BF0">
            <w:pPr>
              <w:widowControl w:val="0"/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44EE8181" w14:textId="77777777" w:rsidR="00521D4B" w:rsidRDefault="00521D4B" w:rsidP="00691BF0">
      <w:pPr>
        <w:ind w:left="142"/>
        <w:rPr>
          <w:rFonts w:ascii="Aptos" w:hAnsi="Aptos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521D4B" w:rsidRPr="009B7757" w14:paraId="740D67FA" w14:textId="77777777" w:rsidTr="002F65CA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13FB4F2" w14:textId="4DC9654C" w:rsidR="00521D4B" w:rsidRPr="009B7757" w:rsidRDefault="005D26FD" w:rsidP="002F65CA">
            <w:pPr>
              <w:rPr>
                <w:rFonts w:ascii="Aptos" w:hAnsi="Aptos"/>
                <w:b/>
                <w:bCs/>
                <w:lang w:val="lv-LV"/>
              </w:rPr>
            </w:pPr>
            <w:r>
              <w:rPr>
                <w:rFonts w:ascii="Aptos" w:hAnsi="Aptos"/>
                <w:b/>
                <w:lang w:val="lv-LV"/>
              </w:rPr>
              <w:t>3</w:t>
            </w:r>
            <w:r w:rsidR="00521D4B" w:rsidRPr="009B7757">
              <w:rPr>
                <w:rFonts w:ascii="Aptos" w:hAnsi="Aptos"/>
                <w:b/>
                <w:lang w:val="lv-LV"/>
              </w:rPr>
              <w:t xml:space="preserve">. </w:t>
            </w:r>
            <w:r w:rsidR="00D939F6" w:rsidRPr="00D939F6">
              <w:rPr>
                <w:rFonts w:ascii="Aptos" w:hAnsi="Aptos"/>
                <w:b/>
                <w:lang w:val="lv-LV"/>
              </w:rPr>
              <w:t>Individuālā uzņēmuma īpašnieks</w:t>
            </w:r>
          </w:p>
        </w:tc>
      </w:tr>
      <w:tr w:rsidR="00521D4B" w:rsidRPr="009B7757" w14:paraId="64BB7699" w14:textId="77777777" w:rsidTr="002F65CA">
        <w:trPr>
          <w:trHeight w:val="25"/>
        </w:trPr>
        <w:tc>
          <w:tcPr>
            <w:tcW w:w="9322" w:type="dxa"/>
            <w:tcBorders>
              <w:top w:val="single" w:sz="2" w:space="0" w:color="auto"/>
            </w:tcBorders>
          </w:tcPr>
          <w:p w14:paraId="415AC746" w14:textId="77777777" w:rsidR="00521D4B" w:rsidRPr="009B7757" w:rsidRDefault="00521D4B" w:rsidP="002F65CA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294"/>
              <w:gridCol w:w="5027"/>
            </w:tblGrid>
            <w:tr w:rsidR="00521D4B" w:rsidRPr="009B7757" w14:paraId="0A222B0F" w14:textId="77777777" w:rsidTr="002F65CA">
              <w:trPr>
                <w:trHeight w:val="693"/>
              </w:trPr>
              <w:tc>
                <w:tcPr>
                  <w:tcW w:w="4294" w:type="dxa"/>
                </w:tcPr>
                <w:p w14:paraId="07528982" w14:textId="77777777" w:rsidR="00521D4B" w:rsidRPr="009B7757" w:rsidRDefault="00521D4B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Vārds</w:t>
                  </w:r>
                </w:p>
                <w:p w14:paraId="0471ECAA" w14:textId="77777777" w:rsidR="00521D4B" w:rsidRPr="009B7757" w:rsidRDefault="00521D4B" w:rsidP="002F65CA">
                  <w:pPr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5027" w:type="dxa"/>
                </w:tcPr>
                <w:p w14:paraId="2190DE39" w14:textId="77777777" w:rsidR="00521D4B" w:rsidRPr="009B7757" w:rsidRDefault="00521D4B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Uzvārds</w:t>
                  </w:r>
                </w:p>
                <w:p w14:paraId="4DA9E77B" w14:textId="77777777" w:rsidR="00521D4B" w:rsidRPr="009B7757" w:rsidRDefault="00521D4B" w:rsidP="002F65CA">
                  <w:pPr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BDA9BF7" w14:textId="77777777" w:rsidR="00521D4B" w:rsidRPr="009B7757" w:rsidRDefault="00521D4B" w:rsidP="002F65CA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521D4B" w:rsidRPr="009B7757" w14:paraId="0BDB864F" w14:textId="77777777" w:rsidTr="002F65CA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C9E3170" w14:textId="77777777" w:rsidR="00521D4B" w:rsidRPr="009B7757" w:rsidRDefault="00521D4B" w:rsidP="002F65CA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521D4B" w:rsidRPr="009B7757" w14:paraId="19C288EC" w14:textId="77777777" w:rsidTr="002F65CA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7FBC3879" w14:textId="77777777" w:rsidR="00521D4B" w:rsidRPr="009B7757" w:rsidRDefault="00521D4B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72CF6780" w14:textId="77777777" w:rsidR="00521D4B" w:rsidRPr="009B7757" w:rsidRDefault="00521D4B" w:rsidP="002F65CA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1D4B" w:rsidRPr="009B7757" w14:paraId="6ECB5790" w14:textId="77777777" w:rsidTr="002F65CA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70B7D1B" w14:textId="77777777" w:rsidR="00521D4B" w:rsidRPr="009B7757" w:rsidRDefault="00521D4B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9B7757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521D4B" w:rsidRPr="009B7757" w14:paraId="1B1B1447" w14:textId="77777777" w:rsidTr="002F65CA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09EB1897" w14:textId="77777777" w:rsidR="00521D4B" w:rsidRPr="009B7757" w:rsidRDefault="00521D4B" w:rsidP="002F65CA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78E59CD7" w14:textId="77777777" w:rsidR="00521D4B" w:rsidRPr="009B7757" w:rsidRDefault="00521D4B" w:rsidP="002F65CA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521D4B" w:rsidRPr="009B7757" w14:paraId="02FF16D5" w14:textId="77777777" w:rsidTr="002F65CA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BBED506" w14:textId="77777777" w:rsidR="00521D4B" w:rsidRPr="009B7757" w:rsidRDefault="00521D4B" w:rsidP="002F65CA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521D4B" w:rsidRPr="009B7757" w14:paraId="6989441F" w14:textId="77777777" w:rsidTr="002F65CA">
              <w:tc>
                <w:tcPr>
                  <w:tcW w:w="9321" w:type="dxa"/>
                  <w:gridSpan w:val="3"/>
                </w:tcPr>
                <w:p w14:paraId="0F1BA014" w14:textId="77777777" w:rsidR="00521D4B" w:rsidRPr="009B7757" w:rsidRDefault="00521D4B" w:rsidP="002F65CA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31D8E9AC" w14:textId="77777777" w:rsidR="00521D4B" w:rsidRPr="009B7757" w:rsidRDefault="00521D4B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  <w:tr w:rsidR="00521D4B" w:rsidRPr="009B7757" w14:paraId="7E50A3CA" w14:textId="77777777" w:rsidTr="002F65CA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20754E5" w14:textId="77777777" w:rsidR="00521D4B" w:rsidRPr="009B7757" w:rsidRDefault="00521D4B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521D4B" w:rsidRPr="009B7757" w14:paraId="361CD68E" w14:textId="77777777" w:rsidTr="002F65CA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76A86AF9" w14:textId="77777777" w:rsidR="00521D4B" w:rsidRPr="009B7757" w:rsidRDefault="00521D4B" w:rsidP="002F65CA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521D4B" w:rsidRPr="009B7757" w14:paraId="79641ABF" w14:textId="77777777" w:rsidTr="002F65CA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B5FE86B" w14:textId="77777777" w:rsidR="00521D4B" w:rsidRPr="009B7757" w:rsidRDefault="00521D4B" w:rsidP="002F65CA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Personu apliecinoša dokumenta dati</w:t>
                  </w:r>
                </w:p>
              </w:tc>
            </w:tr>
            <w:tr w:rsidR="00521D4B" w:rsidRPr="009B7757" w14:paraId="740665D5" w14:textId="77777777" w:rsidTr="002F65CA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0631557" w14:textId="77777777" w:rsidR="00521D4B" w:rsidRPr="009B7757" w:rsidRDefault="00521D4B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44365923" w14:textId="77777777" w:rsidR="00521D4B" w:rsidRPr="009B7757" w:rsidRDefault="00521D4B" w:rsidP="002F65CA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1D4B" w:rsidRPr="009B7757" w14:paraId="4D84A292" w14:textId="77777777" w:rsidTr="002F65CA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47D9F94" w14:textId="77777777" w:rsidR="00521D4B" w:rsidRPr="009B7757" w:rsidRDefault="00521D4B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525FCCB4" w14:textId="77777777" w:rsidR="00521D4B" w:rsidRPr="009B7757" w:rsidRDefault="00521D4B" w:rsidP="002F65CA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403CEA5C" w14:textId="77777777" w:rsidR="00521D4B" w:rsidRPr="009B7757" w:rsidRDefault="00521D4B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7BF7A482" w14:textId="77777777" w:rsidR="00521D4B" w:rsidRPr="009B7757" w:rsidRDefault="00521D4B" w:rsidP="002F65CA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666F0E4E" w14:textId="77777777" w:rsidR="00521D4B" w:rsidRPr="009B7757" w:rsidRDefault="00521D4B" w:rsidP="002F65CA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lastRenderedPageBreak/>
                    <w:t>(diena / mēnesis / gads)</w:t>
                  </w:r>
                </w:p>
              </w:tc>
            </w:tr>
            <w:tr w:rsidR="00521D4B" w:rsidRPr="009B7757" w14:paraId="4897C5B5" w14:textId="77777777" w:rsidTr="002F65CA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45DABE1" w14:textId="77777777" w:rsidR="00521D4B" w:rsidRPr="009B7757" w:rsidRDefault="00521D4B" w:rsidP="002F65CA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lastRenderedPageBreak/>
                    <w:t>Izdevējs</w:t>
                  </w:r>
                </w:p>
              </w:tc>
            </w:tr>
            <w:tr w:rsidR="00521D4B" w:rsidRPr="009B7757" w14:paraId="4D6A1190" w14:textId="77777777" w:rsidTr="002F65CA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1888B0C" w14:textId="77777777" w:rsidR="00521D4B" w:rsidRPr="009B7757" w:rsidRDefault="00521D4B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E4AFA1D" w14:textId="77777777" w:rsidR="00521D4B" w:rsidRPr="009B7757" w:rsidRDefault="00521D4B" w:rsidP="002F65CA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1D4B" w:rsidRPr="009B7757" w14:paraId="50E39237" w14:textId="77777777" w:rsidTr="002F65CA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9309D65" w14:textId="77777777" w:rsidR="00521D4B" w:rsidRPr="009B7757" w:rsidRDefault="00521D4B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591334F5" w14:textId="77777777" w:rsidR="00521D4B" w:rsidRPr="009B7757" w:rsidRDefault="00521D4B" w:rsidP="002F65CA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456D2172" w14:textId="77777777" w:rsidR="00521D4B" w:rsidRPr="009B7757" w:rsidRDefault="00521D4B" w:rsidP="002F65CA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p w14:paraId="1ED822CB" w14:textId="77777777" w:rsidR="00521D4B" w:rsidRPr="009B7757" w:rsidRDefault="00521D4B" w:rsidP="002F65CA">
            <w:pPr>
              <w:rPr>
                <w:rFonts w:ascii="Aptos" w:hAnsi="Aptos"/>
                <w:lang w:val="lv-LV"/>
              </w:rPr>
            </w:pPr>
          </w:p>
        </w:tc>
      </w:tr>
    </w:tbl>
    <w:p w14:paraId="320CD477" w14:textId="77777777" w:rsidR="00521D4B" w:rsidRDefault="00521D4B" w:rsidP="00691BF0">
      <w:pPr>
        <w:ind w:left="142"/>
        <w:rPr>
          <w:rFonts w:ascii="Aptos" w:hAnsi="Aptos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D939F6" w:rsidRPr="009B7757" w14:paraId="7FDC52E3" w14:textId="77777777" w:rsidTr="002F65CA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FA5003" w14:textId="5A77FB81" w:rsidR="00D939F6" w:rsidRPr="009B7757" w:rsidRDefault="005D26FD" w:rsidP="002F65CA">
            <w:pPr>
              <w:rPr>
                <w:rFonts w:ascii="Aptos" w:hAnsi="Aptos"/>
                <w:b/>
                <w:bCs/>
                <w:lang w:val="lv-LV"/>
              </w:rPr>
            </w:pPr>
            <w:r>
              <w:rPr>
                <w:rFonts w:ascii="Aptos" w:hAnsi="Aptos"/>
                <w:b/>
                <w:bCs/>
                <w:lang w:val="lv-LV"/>
              </w:rPr>
              <w:t>4</w:t>
            </w:r>
            <w:r w:rsidR="00D939F6" w:rsidRPr="009B7757">
              <w:rPr>
                <w:rFonts w:ascii="Aptos" w:hAnsi="Aptos"/>
                <w:b/>
                <w:bCs/>
                <w:lang w:val="lv-LV"/>
              </w:rPr>
              <w:t>.</w:t>
            </w:r>
            <w:r w:rsidR="00D939F6">
              <w:rPr>
                <w:rFonts w:ascii="Aptos" w:hAnsi="Aptos"/>
                <w:b/>
                <w:bCs/>
                <w:lang w:val="lv-LV"/>
              </w:rPr>
              <w:t xml:space="preserve"> Uzņēmuma pārvalde </w:t>
            </w:r>
          </w:p>
        </w:tc>
      </w:tr>
      <w:tr w:rsidR="00D939F6" w:rsidRPr="009B7757" w14:paraId="06837F63" w14:textId="77777777" w:rsidTr="002F65CA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4264B976" w14:textId="77777777" w:rsidR="00D939F6" w:rsidRPr="009B7757" w:rsidRDefault="00D939F6" w:rsidP="002F65CA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D939F6" w:rsidRPr="009B7757" w14:paraId="044D0115" w14:textId="77777777" w:rsidTr="002F65CA">
              <w:trPr>
                <w:trHeight w:val="334"/>
              </w:trPr>
              <w:tc>
                <w:tcPr>
                  <w:tcW w:w="9322" w:type="dxa"/>
                </w:tcPr>
                <w:p w14:paraId="6B8C6B89" w14:textId="671925BD" w:rsidR="00D939F6" w:rsidRDefault="00D939F6" w:rsidP="002F65CA">
                  <w:pPr>
                    <w:jc w:val="both"/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Atzīmēt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FD"/>
                  </w:r>
                  <w:r w:rsidRPr="009B7757">
                    <w:rPr>
                      <w:rFonts w:ascii="Aptos" w:eastAsia="Calibri" w:hAnsi="Aptos"/>
                    </w:rPr>
                    <w:t xml:space="preserve">              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ptos" w:eastAsia="Calibri" w:hAnsi="Aptos"/>
                      <w:sz w:val="20"/>
                      <w:szCs w:val="20"/>
                    </w:rPr>
                    <w:t>uzņēmumu pārstāv pats īpašnieks</w:t>
                  </w:r>
                </w:p>
                <w:p w14:paraId="7B17DFB3" w14:textId="2B07653C" w:rsidR="00D939F6" w:rsidRDefault="00D939F6" w:rsidP="002F65CA">
                  <w:pPr>
                    <w:jc w:val="both"/>
                    <w:rPr>
                      <w:rFonts w:ascii="Aptos" w:eastAsia="Calibri" w:hAnsi="Aptos"/>
                      <w:sz w:val="20"/>
                      <w:szCs w:val="20"/>
                    </w:rPr>
                  </w:pPr>
                  <w:r>
                    <w:rPr>
                      <w:rFonts w:ascii="Aptos" w:eastAsia="Calibri" w:hAnsi="Aptos"/>
                      <w:sz w:val="20"/>
                      <w:szCs w:val="20"/>
                    </w:rPr>
                    <w:t xml:space="preserve">                                       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ptos" w:eastAsia="Calibri" w:hAnsi="Aptos"/>
                      <w:sz w:val="20"/>
                      <w:szCs w:val="20"/>
                    </w:rPr>
                    <w:t>uzņēmumu pārstāv pārvaldnieks</w:t>
                  </w:r>
                </w:p>
                <w:p w14:paraId="5CABDFC7" w14:textId="4729D619" w:rsidR="00D939F6" w:rsidRDefault="00D939F6" w:rsidP="002F65CA">
                  <w:pPr>
                    <w:jc w:val="both"/>
                    <w:rPr>
                      <w:rFonts w:ascii="Aptos" w:eastAsia="Calibri" w:hAnsi="Aptos"/>
                      <w:sz w:val="20"/>
                      <w:szCs w:val="20"/>
                    </w:rPr>
                  </w:pPr>
                  <w:r>
                    <w:rPr>
                      <w:rFonts w:ascii="Aptos" w:eastAsia="Calibri" w:hAnsi="Aptos"/>
                      <w:sz w:val="20"/>
                      <w:szCs w:val="20"/>
                    </w:rPr>
                    <w:t xml:space="preserve">                                       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ptos" w:eastAsia="Calibri" w:hAnsi="Aptos"/>
                      <w:sz w:val="20"/>
                      <w:szCs w:val="20"/>
                    </w:rPr>
                    <w:t>uzņēmumu pārstāv koleģiāla pārvaldes institūcija</w:t>
                  </w:r>
                </w:p>
                <w:p w14:paraId="4F5F6187" w14:textId="01A59FBF" w:rsidR="00D939F6" w:rsidRDefault="00D939F6" w:rsidP="002F65CA">
                  <w:pPr>
                    <w:jc w:val="both"/>
                    <w:rPr>
                      <w:rFonts w:ascii="Aptos" w:eastAsia="Calibri" w:hAnsi="Aptos"/>
                      <w:sz w:val="20"/>
                      <w:szCs w:val="20"/>
                    </w:rPr>
                  </w:pPr>
                  <w:r>
                    <w:rPr>
                      <w:rFonts w:ascii="Aptos" w:eastAsia="Calibri" w:hAnsi="Aptos"/>
                      <w:sz w:val="20"/>
                      <w:szCs w:val="20"/>
                    </w:rPr>
                    <w:t xml:space="preserve"> </w:t>
                  </w:r>
                  <w:r w:rsidRPr="009B7757">
                    <w:rPr>
                      <w:rFonts w:ascii="Aptos" w:eastAsia="Calibri" w:hAnsi="Aptos"/>
                    </w:rPr>
                    <w:t xml:space="preserve">                      </w:t>
                  </w:r>
                  <w:r w:rsidR="004229BA">
                    <w:rPr>
                      <w:rFonts w:ascii="Aptos" w:eastAsia="Calibri" w:hAnsi="Aptos"/>
                    </w:rPr>
                    <w:t xml:space="preserve">  </w:t>
                  </w:r>
                  <w:r w:rsidRPr="009B7757">
                    <w:rPr>
                      <w:rFonts w:ascii="Aptos" w:eastAsia="Calibri" w:hAnsi="Aptos"/>
                    </w:rPr>
                    <w:t xml:space="preserve">        </w:t>
                  </w:r>
                  <w:r>
                    <w:rPr>
                      <w:rFonts w:ascii="Aptos" w:eastAsia="Calibri" w:hAnsi="Aptos"/>
                    </w:rPr>
                    <w:t xml:space="preserve"> </w:t>
                  </w:r>
                  <w:r>
                    <w:rPr>
                      <w:rFonts w:ascii="Aptos" w:eastAsia="Calibri" w:hAnsi="Aptos"/>
                      <w:sz w:val="20"/>
                      <w:szCs w:val="20"/>
                    </w:rPr>
                    <w:t>( ja uzņēmumu pārstāv koleģiālā pārvaldes institūcija</w:t>
                  </w:r>
                  <w:r w:rsidR="00A003B5">
                    <w:rPr>
                      <w:rFonts w:ascii="Aptos" w:eastAsia="Calibri" w:hAnsi="Aptos"/>
                      <w:sz w:val="20"/>
                      <w:szCs w:val="20"/>
                    </w:rPr>
                    <w:t>, norādīt tās nosaukumu</w:t>
                  </w:r>
                </w:p>
                <w:p w14:paraId="2D2BCC65" w14:textId="0DBC97D0" w:rsidR="00A003B5" w:rsidRPr="00D939F6" w:rsidRDefault="00A003B5" w:rsidP="002F65CA">
                  <w:pPr>
                    <w:jc w:val="both"/>
                    <w:rPr>
                      <w:rFonts w:ascii="Aptos" w:eastAsia="Calibri" w:hAnsi="Aptos"/>
                      <w:sz w:val="20"/>
                      <w:szCs w:val="20"/>
                    </w:rPr>
                  </w:pPr>
                  <w:r>
                    <w:rPr>
                      <w:rFonts w:ascii="Aptos" w:eastAsia="Calibri" w:hAnsi="Aptos"/>
                      <w:sz w:val="20"/>
                      <w:szCs w:val="20"/>
                    </w:rPr>
                    <w:t xml:space="preserve">                                         _____________________________)</w:t>
                  </w:r>
                </w:p>
              </w:tc>
            </w:tr>
          </w:tbl>
          <w:p w14:paraId="572B88FC" w14:textId="77777777" w:rsidR="008A69F4" w:rsidRPr="00DE07F8" w:rsidRDefault="008A69F4">
            <w:pPr>
              <w:rPr>
                <w:sz w:val="12"/>
                <w:szCs w:val="12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8A69F4" w:rsidRPr="009B7757" w14:paraId="083C13F1" w14:textId="77777777" w:rsidTr="00DE07F8">
              <w:trPr>
                <w:trHeight w:val="334"/>
              </w:trPr>
              <w:tc>
                <w:tcPr>
                  <w:tcW w:w="9322" w:type="dxa"/>
                  <w:gridSpan w:val="2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2F2F2" w:themeFill="background1" w:themeFillShade="F2"/>
                </w:tcPr>
                <w:p w14:paraId="265E3C4D" w14:textId="24A640B8" w:rsidR="008A69F4" w:rsidRDefault="008A69F4" w:rsidP="002F65CA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893584">
                    <w:rPr>
                      <w:rFonts w:ascii="Aptos" w:eastAsia="Calibri" w:hAnsi="Aptos"/>
                      <w:b/>
                      <w:bCs/>
                    </w:rPr>
                    <w:t xml:space="preserve">Ja </w:t>
                  </w:r>
                  <w:r>
                    <w:rPr>
                      <w:rFonts w:ascii="Aptos" w:eastAsia="Calibri" w:hAnsi="Aptos"/>
                      <w:b/>
                      <w:bCs/>
                    </w:rPr>
                    <w:t>individuālo uzņēmumu</w:t>
                  </w:r>
                  <w:r w:rsidRPr="00893584">
                    <w:rPr>
                      <w:rFonts w:ascii="Aptos" w:eastAsia="Calibri" w:hAnsi="Aptos"/>
                      <w:b/>
                      <w:bCs/>
                    </w:rPr>
                    <w:t xml:space="preserve"> pārstāv pārvaldnieks vai koleģiāla pārvaldes institūcija, norāda informāciju par pārstāvjiem </w:t>
                  </w:r>
                  <w:r w:rsidRPr="00DE07F8">
                    <w:rPr>
                      <w:rFonts w:ascii="Aptos" w:eastAsia="Calibri" w:hAnsi="Aptos"/>
                      <w:bCs/>
                      <w:i/>
                      <w:iCs/>
                      <w:sz w:val="20"/>
                      <w:szCs w:val="20"/>
                    </w:rPr>
                    <w:t>(sadaļu jākopē un jāaizpilda par katru pārvaldnieku vai koleģiālas pārvaldes institūcijas pārstāvi)</w:t>
                  </w:r>
                </w:p>
              </w:tc>
            </w:tr>
            <w:tr w:rsidR="00D939F6" w:rsidRPr="009B7757" w14:paraId="2627BD32" w14:textId="77777777" w:rsidTr="00DE07F8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B31B394" w14:textId="77777777" w:rsidR="008A69F4" w:rsidRDefault="008A69F4" w:rsidP="002F65CA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  <w:p w14:paraId="192F338F" w14:textId="2234B5DD" w:rsidR="00D939F6" w:rsidRPr="009B7757" w:rsidRDefault="00D939F6" w:rsidP="002F65CA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42D9BFE1" w14:textId="77777777" w:rsidR="00D939F6" w:rsidRPr="009B7757" w:rsidRDefault="00D939F6" w:rsidP="00DE07F8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4661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</w:tcBorders>
                </w:tcPr>
                <w:p w14:paraId="1EA3E8F3" w14:textId="77777777" w:rsidR="00A003B5" w:rsidRDefault="00A003B5" w:rsidP="002F65CA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  <w:p w14:paraId="36A2E6CB" w14:textId="6A2EC0B6" w:rsidR="00D939F6" w:rsidRPr="009B7757" w:rsidRDefault="00D939F6" w:rsidP="002F65CA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227CBB3C" w14:textId="77777777" w:rsidR="00D939F6" w:rsidRPr="009B7757" w:rsidRDefault="00D939F6" w:rsidP="00DE07F8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5D91FD2E" w14:textId="77777777" w:rsidR="00D939F6" w:rsidRPr="009B7757" w:rsidRDefault="00D939F6" w:rsidP="002F65CA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D939F6" w:rsidRPr="009B7757" w14:paraId="64ECFB3C" w14:textId="77777777" w:rsidTr="002F65CA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4AABBA1" w14:textId="77777777" w:rsidR="00D939F6" w:rsidRPr="009B7757" w:rsidRDefault="00D939F6" w:rsidP="002F65CA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D939F6" w:rsidRPr="009B7757" w14:paraId="39924AB4" w14:textId="77777777" w:rsidTr="002F65CA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726F0E47" w14:textId="77777777" w:rsidR="00D939F6" w:rsidRPr="009B7757" w:rsidRDefault="00D939F6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29839FB2" w14:textId="77777777" w:rsidR="00D939F6" w:rsidRPr="009B7757" w:rsidRDefault="00D939F6" w:rsidP="002F65CA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D939F6" w:rsidRPr="009B7757" w14:paraId="4A9A1E69" w14:textId="77777777" w:rsidTr="002F65CA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C48A977" w14:textId="77777777" w:rsidR="00D939F6" w:rsidRPr="009B7757" w:rsidRDefault="00D939F6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9B7757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D939F6" w:rsidRPr="009B7757" w14:paraId="6F02ADEA" w14:textId="77777777" w:rsidTr="002F65CA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158D765E" w14:textId="77777777" w:rsidR="00D939F6" w:rsidRPr="009B7757" w:rsidRDefault="00D939F6" w:rsidP="002F65CA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4D6EBEF" w14:textId="77777777" w:rsidR="00D939F6" w:rsidRPr="009B7757" w:rsidRDefault="00D939F6" w:rsidP="002F65CA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D939F6" w:rsidRPr="009B7757" w14:paraId="521F9280" w14:textId="77777777" w:rsidTr="002F65CA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4260877" w14:textId="77777777" w:rsidR="00D939F6" w:rsidRPr="009B7757" w:rsidRDefault="00D939F6" w:rsidP="002F65CA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D939F6" w:rsidRPr="009B7757" w14:paraId="31782296" w14:textId="77777777" w:rsidTr="002F65CA">
              <w:tc>
                <w:tcPr>
                  <w:tcW w:w="9321" w:type="dxa"/>
                  <w:gridSpan w:val="3"/>
                </w:tcPr>
                <w:p w14:paraId="2044071A" w14:textId="77777777" w:rsidR="00D939F6" w:rsidRPr="009B7757" w:rsidRDefault="00D939F6" w:rsidP="002F65CA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6CD138AC" w14:textId="77777777" w:rsidR="00D939F6" w:rsidRPr="009B7757" w:rsidRDefault="00D939F6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  <w:tr w:rsidR="00D939F6" w:rsidRPr="009B7757" w14:paraId="176CF740" w14:textId="77777777" w:rsidTr="002F65CA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68D390F5" w14:textId="77777777" w:rsidR="00D939F6" w:rsidRPr="009B7757" w:rsidRDefault="00D939F6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D939F6" w:rsidRPr="009B7757" w14:paraId="61B63BC6" w14:textId="77777777" w:rsidTr="002F65CA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4A560979" w14:textId="77777777" w:rsidR="00D939F6" w:rsidRPr="009B7757" w:rsidRDefault="00D939F6" w:rsidP="002F65CA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D939F6" w:rsidRPr="009B7757" w14:paraId="138A5260" w14:textId="77777777" w:rsidTr="002F65CA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27200C73" w14:textId="77777777" w:rsidR="00D939F6" w:rsidRPr="009B7757" w:rsidRDefault="00D939F6" w:rsidP="002F65CA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Personu apliecinoša dokumenta dati</w:t>
                  </w:r>
                </w:p>
              </w:tc>
            </w:tr>
            <w:tr w:rsidR="00D939F6" w:rsidRPr="009B7757" w14:paraId="0E903F23" w14:textId="77777777" w:rsidTr="002F65CA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C86E200" w14:textId="77777777" w:rsidR="00D939F6" w:rsidRPr="009B7757" w:rsidRDefault="00D939F6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1D98EB86" w14:textId="77777777" w:rsidR="00D939F6" w:rsidRPr="009B7757" w:rsidRDefault="00D939F6" w:rsidP="002F65CA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D939F6" w:rsidRPr="009B7757" w14:paraId="496FA392" w14:textId="77777777" w:rsidTr="002F65CA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ED2D1D1" w14:textId="77777777" w:rsidR="00D939F6" w:rsidRPr="009B7757" w:rsidRDefault="00D939F6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08C8304C" w14:textId="77777777" w:rsidR="00D939F6" w:rsidRPr="009B7757" w:rsidRDefault="00D939F6" w:rsidP="002F65CA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02F18045" w14:textId="77777777" w:rsidR="00D939F6" w:rsidRPr="009B7757" w:rsidRDefault="00D939F6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05D29470" w14:textId="77777777" w:rsidR="00D939F6" w:rsidRPr="009B7757" w:rsidRDefault="00D939F6" w:rsidP="002F65CA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7A953719" w14:textId="77777777" w:rsidR="00D939F6" w:rsidRPr="009B7757" w:rsidRDefault="00D939F6" w:rsidP="002F65CA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D939F6" w:rsidRPr="009B7757" w14:paraId="51713EDF" w14:textId="77777777" w:rsidTr="002F65CA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AE2FF84" w14:textId="77777777" w:rsidR="00D939F6" w:rsidRPr="009B7757" w:rsidRDefault="00D939F6" w:rsidP="002F65CA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Izdevējs</w:t>
                  </w:r>
                </w:p>
              </w:tc>
            </w:tr>
            <w:tr w:rsidR="00D939F6" w:rsidRPr="009B7757" w14:paraId="1DE66B8D" w14:textId="77777777" w:rsidTr="002F65CA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085DBA4" w14:textId="77777777" w:rsidR="00D939F6" w:rsidRPr="009B7757" w:rsidRDefault="00D939F6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2A47C1E6" w14:textId="77777777" w:rsidR="00D939F6" w:rsidRPr="009B7757" w:rsidRDefault="00D939F6" w:rsidP="002F65CA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D939F6" w:rsidRPr="009B7757" w14:paraId="4D0FE216" w14:textId="77777777" w:rsidTr="002F65CA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BB8BAC8" w14:textId="77777777" w:rsidR="00D939F6" w:rsidRPr="009B7757" w:rsidRDefault="00D939F6" w:rsidP="002F65CA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68E24F7A" w14:textId="77777777" w:rsidR="00D939F6" w:rsidRPr="009B7757" w:rsidRDefault="00D939F6" w:rsidP="002F65CA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62197AA9" w14:textId="77777777" w:rsidR="00D939F6" w:rsidRPr="009B7757" w:rsidRDefault="00D939F6" w:rsidP="002F65CA">
            <w:pPr>
              <w:rPr>
                <w:rFonts w:ascii="Aptos" w:hAnsi="Aptos"/>
                <w:lang w:val="lv-LV"/>
              </w:rPr>
            </w:pPr>
          </w:p>
        </w:tc>
      </w:tr>
    </w:tbl>
    <w:p w14:paraId="1712C02A" w14:textId="77777777" w:rsidR="00521D4B" w:rsidRDefault="00521D4B" w:rsidP="00691BF0">
      <w:pPr>
        <w:ind w:left="142"/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8"/>
        <w:gridCol w:w="4808"/>
      </w:tblGrid>
      <w:tr w:rsidR="008A69F4" w:rsidRPr="00893584" w14:paraId="0CD8D3C7" w14:textId="77777777" w:rsidTr="00F75D49">
        <w:tc>
          <w:tcPr>
            <w:tcW w:w="9616" w:type="dxa"/>
            <w:gridSpan w:val="2"/>
            <w:shd w:val="clear" w:color="auto" w:fill="D9D9D9" w:themeFill="background1" w:themeFillShade="D9"/>
          </w:tcPr>
          <w:p w14:paraId="240C745D" w14:textId="268EB282" w:rsidR="008A69F4" w:rsidRPr="00893584" w:rsidRDefault="00BC7332" w:rsidP="00F75D49">
            <w:pPr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5</w:t>
            </w:r>
            <w:r w:rsidR="008A69F4" w:rsidRPr="00893584">
              <w:rPr>
                <w:rFonts w:ascii="Aptos" w:hAnsi="Aptos"/>
                <w:b/>
              </w:rPr>
              <w:t>. Darbības veidi</w:t>
            </w:r>
          </w:p>
        </w:tc>
      </w:tr>
      <w:tr w:rsidR="008A69F4" w:rsidRPr="00893584" w14:paraId="61118B38" w14:textId="77777777" w:rsidTr="00F75D49">
        <w:tc>
          <w:tcPr>
            <w:tcW w:w="9616" w:type="dxa"/>
            <w:gridSpan w:val="2"/>
            <w:shd w:val="clear" w:color="auto" w:fill="F2F2F2" w:themeFill="background1" w:themeFillShade="F2"/>
          </w:tcPr>
          <w:p w14:paraId="75413169" w14:textId="77777777" w:rsidR="008A69F4" w:rsidRPr="00893584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Pamatdarbības veids</w:t>
            </w:r>
          </w:p>
        </w:tc>
      </w:tr>
      <w:tr w:rsidR="008A69F4" w:rsidRPr="00893584" w14:paraId="21A1478F" w14:textId="77777777" w:rsidTr="00F75D49">
        <w:tc>
          <w:tcPr>
            <w:tcW w:w="4808" w:type="dxa"/>
            <w:shd w:val="clear" w:color="auto" w:fill="F2F2F2" w:themeFill="background1" w:themeFillShade="F2"/>
          </w:tcPr>
          <w:p w14:paraId="7916C9C4" w14:textId="77777777" w:rsidR="008A69F4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</w:rPr>
            </w:pPr>
            <w:r w:rsidRPr="00912AA0">
              <w:rPr>
                <w:rFonts w:ascii="Aptos" w:hAnsi="Aptos"/>
                <w:bCs/>
              </w:rPr>
              <w:t>NACE kods</w:t>
            </w:r>
            <w:r>
              <w:rPr>
                <w:rFonts w:ascii="Aptos" w:hAnsi="Aptos"/>
                <w:bCs/>
              </w:rPr>
              <w:t>:</w:t>
            </w:r>
          </w:p>
        </w:tc>
        <w:tc>
          <w:tcPr>
            <w:tcW w:w="4808" w:type="dxa"/>
            <w:shd w:val="clear" w:color="auto" w:fill="F2F2F2" w:themeFill="background1" w:themeFillShade="F2"/>
          </w:tcPr>
          <w:p w14:paraId="7A477004" w14:textId="77777777" w:rsidR="008A69F4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</w:rPr>
            </w:pPr>
            <w:r>
              <w:rPr>
                <w:rFonts w:ascii="Aptos" w:hAnsi="Aptos"/>
                <w:bCs/>
              </w:rPr>
              <w:t>D</w:t>
            </w:r>
            <w:r w:rsidRPr="00912AA0">
              <w:rPr>
                <w:rFonts w:ascii="Aptos" w:hAnsi="Aptos"/>
                <w:bCs/>
              </w:rPr>
              <w:t>arbības veida nosaukums</w:t>
            </w:r>
            <w:r>
              <w:rPr>
                <w:rFonts w:ascii="Aptos" w:hAnsi="Aptos"/>
                <w:bCs/>
              </w:rPr>
              <w:t>:</w:t>
            </w:r>
          </w:p>
        </w:tc>
      </w:tr>
      <w:tr w:rsidR="008A69F4" w:rsidRPr="00893584" w14:paraId="27449019" w14:textId="77777777" w:rsidTr="00F75D49">
        <w:tc>
          <w:tcPr>
            <w:tcW w:w="4808" w:type="dxa"/>
          </w:tcPr>
          <w:p w14:paraId="43430766" w14:textId="77777777" w:rsidR="008A69F4" w:rsidRPr="00912AA0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bCs/>
              </w:rPr>
            </w:pPr>
          </w:p>
        </w:tc>
        <w:tc>
          <w:tcPr>
            <w:tcW w:w="4808" w:type="dxa"/>
          </w:tcPr>
          <w:p w14:paraId="7D7FB4B5" w14:textId="77777777" w:rsidR="008A69F4" w:rsidRDefault="008A69F4" w:rsidP="00F75D49">
            <w:pPr>
              <w:tabs>
                <w:tab w:val="left" w:pos="4032"/>
                <w:tab w:val="left" w:pos="5940"/>
              </w:tabs>
              <w:ind w:firstLine="720"/>
              <w:jc w:val="both"/>
              <w:rPr>
                <w:rFonts w:ascii="Aptos" w:hAnsi="Aptos"/>
                <w:bCs/>
              </w:rPr>
            </w:pPr>
          </w:p>
        </w:tc>
      </w:tr>
      <w:tr w:rsidR="008A69F4" w:rsidRPr="00893584" w14:paraId="651B621F" w14:textId="77777777" w:rsidTr="00F75D49">
        <w:tc>
          <w:tcPr>
            <w:tcW w:w="4808" w:type="dxa"/>
          </w:tcPr>
          <w:p w14:paraId="0C58CACE" w14:textId="77777777" w:rsidR="008A69F4" w:rsidRPr="00912AA0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bCs/>
              </w:rPr>
            </w:pPr>
          </w:p>
        </w:tc>
        <w:tc>
          <w:tcPr>
            <w:tcW w:w="4808" w:type="dxa"/>
          </w:tcPr>
          <w:p w14:paraId="4568EB65" w14:textId="77777777" w:rsidR="008A69F4" w:rsidRDefault="008A69F4" w:rsidP="00F75D49">
            <w:pPr>
              <w:tabs>
                <w:tab w:val="left" w:pos="4032"/>
                <w:tab w:val="left" w:pos="5940"/>
              </w:tabs>
              <w:ind w:firstLine="720"/>
              <w:jc w:val="both"/>
              <w:rPr>
                <w:rFonts w:ascii="Aptos" w:hAnsi="Aptos"/>
                <w:bCs/>
              </w:rPr>
            </w:pPr>
          </w:p>
        </w:tc>
      </w:tr>
      <w:tr w:rsidR="008A69F4" w:rsidRPr="00893584" w14:paraId="228BD71A" w14:textId="77777777" w:rsidTr="00F75D49">
        <w:tc>
          <w:tcPr>
            <w:tcW w:w="4808" w:type="dxa"/>
          </w:tcPr>
          <w:p w14:paraId="669036B2" w14:textId="77777777" w:rsidR="008A69F4" w:rsidRPr="00912AA0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bCs/>
              </w:rPr>
            </w:pPr>
          </w:p>
        </w:tc>
        <w:tc>
          <w:tcPr>
            <w:tcW w:w="4808" w:type="dxa"/>
          </w:tcPr>
          <w:p w14:paraId="458F3909" w14:textId="77777777" w:rsidR="008A69F4" w:rsidRDefault="008A69F4" w:rsidP="00F75D49">
            <w:pPr>
              <w:tabs>
                <w:tab w:val="left" w:pos="4032"/>
                <w:tab w:val="left" w:pos="5940"/>
              </w:tabs>
              <w:ind w:firstLine="720"/>
              <w:jc w:val="both"/>
              <w:rPr>
                <w:rFonts w:ascii="Aptos" w:hAnsi="Aptos"/>
                <w:bCs/>
              </w:rPr>
            </w:pPr>
          </w:p>
        </w:tc>
      </w:tr>
      <w:tr w:rsidR="008A69F4" w:rsidRPr="00893584" w14:paraId="02A78620" w14:textId="77777777" w:rsidTr="00F75D49">
        <w:tc>
          <w:tcPr>
            <w:tcW w:w="4808" w:type="dxa"/>
          </w:tcPr>
          <w:p w14:paraId="69C7C933" w14:textId="77777777" w:rsidR="008A69F4" w:rsidRPr="00912AA0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bCs/>
              </w:rPr>
            </w:pPr>
          </w:p>
        </w:tc>
        <w:tc>
          <w:tcPr>
            <w:tcW w:w="4808" w:type="dxa"/>
          </w:tcPr>
          <w:p w14:paraId="307E91AE" w14:textId="77777777" w:rsidR="008A69F4" w:rsidRDefault="008A69F4" w:rsidP="00F75D49">
            <w:pPr>
              <w:tabs>
                <w:tab w:val="left" w:pos="4032"/>
                <w:tab w:val="left" w:pos="5940"/>
              </w:tabs>
              <w:ind w:firstLine="720"/>
              <w:jc w:val="both"/>
              <w:rPr>
                <w:rFonts w:ascii="Aptos" w:hAnsi="Aptos"/>
                <w:bCs/>
              </w:rPr>
            </w:pPr>
          </w:p>
        </w:tc>
      </w:tr>
      <w:tr w:rsidR="008A69F4" w:rsidRPr="00893584" w14:paraId="7B3926EB" w14:textId="77777777" w:rsidTr="00F75D49">
        <w:tc>
          <w:tcPr>
            <w:tcW w:w="4808" w:type="dxa"/>
          </w:tcPr>
          <w:p w14:paraId="6FD118CB" w14:textId="77777777" w:rsidR="008A69F4" w:rsidRPr="00912AA0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bCs/>
              </w:rPr>
            </w:pPr>
          </w:p>
        </w:tc>
        <w:tc>
          <w:tcPr>
            <w:tcW w:w="4808" w:type="dxa"/>
          </w:tcPr>
          <w:p w14:paraId="43B1132B" w14:textId="77777777" w:rsidR="008A69F4" w:rsidRDefault="008A69F4" w:rsidP="00F75D49">
            <w:pPr>
              <w:tabs>
                <w:tab w:val="left" w:pos="4032"/>
                <w:tab w:val="left" w:pos="5940"/>
              </w:tabs>
              <w:ind w:firstLine="720"/>
              <w:jc w:val="both"/>
              <w:rPr>
                <w:rFonts w:ascii="Aptos" w:hAnsi="Aptos"/>
                <w:bCs/>
              </w:rPr>
            </w:pPr>
          </w:p>
        </w:tc>
      </w:tr>
      <w:tr w:rsidR="008A69F4" w:rsidRPr="00893584" w14:paraId="111128AF" w14:textId="77777777" w:rsidTr="00F75D49">
        <w:tc>
          <w:tcPr>
            <w:tcW w:w="4808" w:type="dxa"/>
          </w:tcPr>
          <w:p w14:paraId="5A96FE74" w14:textId="77777777" w:rsidR="008A69F4" w:rsidRPr="00912AA0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  <w:bCs/>
              </w:rPr>
            </w:pPr>
          </w:p>
        </w:tc>
        <w:tc>
          <w:tcPr>
            <w:tcW w:w="4808" w:type="dxa"/>
          </w:tcPr>
          <w:p w14:paraId="6DAC965C" w14:textId="77777777" w:rsidR="008A69F4" w:rsidRDefault="008A69F4" w:rsidP="00F75D49">
            <w:pPr>
              <w:tabs>
                <w:tab w:val="left" w:pos="4032"/>
                <w:tab w:val="left" w:pos="5940"/>
              </w:tabs>
              <w:ind w:firstLine="720"/>
              <w:jc w:val="both"/>
              <w:rPr>
                <w:rFonts w:ascii="Aptos" w:hAnsi="Aptos"/>
                <w:bCs/>
              </w:rPr>
            </w:pPr>
          </w:p>
        </w:tc>
      </w:tr>
      <w:tr w:rsidR="008A69F4" w:rsidRPr="00893584" w14:paraId="69FC8281" w14:textId="77777777" w:rsidTr="00F75D49">
        <w:tc>
          <w:tcPr>
            <w:tcW w:w="9616" w:type="dxa"/>
            <w:gridSpan w:val="2"/>
            <w:shd w:val="clear" w:color="auto" w:fill="F2F2F2" w:themeFill="background1" w:themeFillShade="F2"/>
          </w:tcPr>
          <w:p w14:paraId="1C5E5556" w14:textId="77777777" w:rsidR="008A69F4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Papilddarbības veids</w:t>
            </w:r>
          </w:p>
        </w:tc>
      </w:tr>
      <w:tr w:rsidR="008A69F4" w:rsidRPr="00893584" w14:paraId="4D386F64" w14:textId="77777777" w:rsidTr="00F75D49">
        <w:tc>
          <w:tcPr>
            <w:tcW w:w="4808" w:type="dxa"/>
            <w:shd w:val="clear" w:color="auto" w:fill="F2F2F2" w:themeFill="background1" w:themeFillShade="F2"/>
          </w:tcPr>
          <w:p w14:paraId="17278CE5" w14:textId="77777777" w:rsidR="008A69F4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</w:rPr>
            </w:pPr>
            <w:r w:rsidRPr="00912AA0">
              <w:rPr>
                <w:rFonts w:ascii="Aptos" w:hAnsi="Aptos"/>
                <w:bCs/>
              </w:rPr>
              <w:t>NACE kods</w:t>
            </w:r>
            <w:r>
              <w:rPr>
                <w:rFonts w:ascii="Aptos" w:hAnsi="Aptos"/>
                <w:bCs/>
              </w:rPr>
              <w:t>:</w:t>
            </w:r>
          </w:p>
        </w:tc>
        <w:tc>
          <w:tcPr>
            <w:tcW w:w="4808" w:type="dxa"/>
            <w:shd w:val="clear" w:color="auto" w:fill="F2F2F2" w:themeFill="background1" w:themeFillShade="F2"/>
          </w:tcPr>
          <w:p w14:paraId="6354F499" w14:textId="77777777" w:rsidR="008A69F4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</w:rPr>
            </w:pPr>
            <w:r>
              <w:rPr>
                <w:rFonts w:ascii="Aptos" w:hAnsi="Aptos"/>
                <w:bCs/>
              </w:rPr>
              <w:t>D</w:t>
            </w:r>
            <w:r w:rsidRPr="00912AA0">
              <w:rPr>
                <w:rFonts w:ascii="Aptos" w:hAnsi="Aptos"/>
                <w:bCs/>
              </w:rPr>
              <w:t>arbības veida nosaukums</w:t>
            </w:r>
            <w:r>
              <w:rPr>
                <w:rFonts w:ascii="Aptos" w:hAnsi="Aptos"/>
                <w:bCs/>
              </w:rPr>
              <w:t>:</w:t>
            </w:r>
          </w:p>
        </w:tc>
      </w:tr>
      <w:tr w:rsidR="008A69F4" w:rsidRPr="00893584" w14:paraId="35044F75" w14:textId="77777777" w:rsidTr="00F75D49">
        <w:tc>
          <w:tcPr>
            <w:tcW w:w="4808" w:type="dxa"/>
          </w:tcPr>
          <w:p w14:paraId="0916390E" w14:textId="77777777" w:rsidR="008A69F4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</w:rPr>
            </w:pPr>
          </w:p>
        </w:tc>
        <w:tc>
          <w:tcPr>
            <w:tcW w:w="4808" w:type="dxa"/>
          </w:tcPr>
          <w:p w14:paraId="34978CE0" w14:textId="77777777" w:rsidR="008A69F4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</w:rPr>
            </w:pPr>
          </w:p>
        </w:tc>
      </w:tr>
      <w:tr w:rsidR="008A69F4" w:rsidRPr="00893584" w14:paraId="68050DFA" w14:textId="77777777" w:rsidTr="00F75D49">
        <w:tc>
          <w:tcPr>
            <w:tcW w:w="4808" w:type="dxa"/>
          </w:tcPr>
          <w:p w14:paraId="01690C6E" w14:textId="77777777" w:rsidR="008A69F4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</w:rPr>
            </w:pPr>
          </w:p>
        </w:tc>
        <w:tc>
          <w:tcPr>
            <w:tcW w:w="4808" w:type="dxa"/>
          </w:tcPr>
          <w:p w14:paraId="360E9208" w14:textId="77777777" w:rsidR="008A69F4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</w:rPr>
            </w:pPr>
          </w:p>
        </w:tc>
      </w:tr>
      <w:tr w:rsidR="008A69F4" w:rsidRPr="00893584" w14:paraId="71AD86E0" w14:textId="77777777" w:rsidTr="00F75D49">
        <w:tc>
          <w:tcPr>
            <w:tcW w:w="4808" w:type="dxa"/>
          </w:tcPr>
          <w:p w14:paraId="24F629A8" w14:textId="77777777" w:rsidR="008A69F4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</w:rPr>
            </w:pPr>
          </w:p>
        </w:tc>
        <w:tc>
          <w:tcPr>
            <w:tcW w:w="4808" w:type="dxa"/>
          </w:tcPr>
          <w:p w14:paraId="12A8D2D9" w14:textId="77777777" w:rsidR="008A69F4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</w:rPr>
            </w:pPr>
          </w:p>
        </w:tc>
      </w:tr>
      <w:tr w:rsidR="008A69F4" w:rsidRPr="00893584" w14:paraId="00AD7B63" w14:textId="77777777" w:rsidTr="00F75D49">
        <w:tc>
          <w:tcPr>
            <w:tcW w:w="4808" w:type="dxa"/>
          </w:tcPr>
          <w:p w14:paraId="291C3A7C" w14:textId="77777777" w:rsidR="008A69F4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</w:rPr>
            </w:pPr>
          </w:p>
        </w:tc>
        <w:tc>
          <w:tcPr>
            <w:tcW w:w="4808" w:type="dxa"/>
          </w:tcPr>
          <w:p w14:paraId="3AFC6B4F" w14:textId="77777777" w:rsidR="008A69F4" w:rsidRDefault="008A69F4" w:rsidP="00F75D49">
            <w:pPr>
              <w:tabs>
                <w:tab w:val="left" w:pos="4032"/>
                <w:tab w:val="left" w:pos="5940"/>
              </w:tabs>
              <w:jc w:val="both"/>
              <w:rPr>
                <w:rFonts w:ascii="Aptos" w:hAnsi="Aptos"/>
              </w:rPr>
            </w:pPr>
          </w:p>
        </w:tc>
      </w:tr>
    </w:tbl>
    <w:p w14:paraId="57F45F49" w14:textId="77777777" w:rsidR="002E6519" w:rsidRDefault="002E6519" w:rsidP="00691BF0">
      <w:pPr>
        <w:ind w:left="142"/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2E6519" w:rsidRPr="0041318F" w14:paraId="300FD0D1" w14:textId="77777777" w:rsidTr="002E6519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D64D36D" w14:textId="2B37725A" w:rsidR="002E6519" w:rsidRPr="00A04790" w:rsidRDefault="00BC7332" w:rsidP="00786C12">
            <w:pPr>
              <w:widowControl w:val="0"/>
              <w:jc w:val="both"/>
              <w:rPr>
                <w:rFonts w:ascii="Aptos" w:hAnsi="Aptos"/>
                <w:b/>
                <w:lang w:eastAsia="en-US"/>
              </w:rPr>
            </w:pPr>
            <w:r>
              <w:rPr>
                <w:rFonts w:ascii="Aptos" w:hAnsi="Aptos"/>
                <w:b/>
                <w:lang w:eastAsia="en-US"/>
              </w:rPr>
              <w:t>6</w:t>
            </w:r>
            <w:r w:rsidR="002E6519" w:rsidRPr="00A04790">
              <w:rPr>
                <w:rFonts w:ascii="Aptos" w:hAnsi="Aptos"/>
                <w:b/>
                <w:lang w:eastAsia="en-US"/>
              </w:rPr>
              <w:t xml:space="preserve">. </w:t>
            </w:r>
            <w:proofErr w:type="spellStart"/>
            <w:r w:rsidR="002E6519" w:rsidRPr="00A04790">
              <w:rPr>
                <w:rFonts w:ascii="Aptos" w:hAnsi="Aptos"/>
                <w:b/>
                <w:lang w:eastAsia="en-US"/>
              </w:rPr>
              <w:t>Mikrouzņēmumu</w:t>
            </w:r>
            <w:proofErr w:type="spellEnd"/>
            <w:r w:rsidR="002E6519" w:rsidRPr="00A04790">
              <w:rPr>
                <w:rFonts w:ascii="Aptos" w:hAnsi="Aptos"/>
                <w:b/>
                <w:lang w:eastAsia="en-US"/>
              </w:rPr>
              <w:t xml:space="preserve"> nodokļa maksātāja statuss </w:t>
            </w:r>
          </w:p>
        </w:tc>
      </w:tr>
      <w:tr w:rsidR="002E6519" w:rsidRPr="0041318F" w14:paraId="7EAD8DC3" w14:textId="77777777" w:rsidTr="002E6519"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026C266" w14:textId="7C7BC78A" w:rsidR="008A69F4" w:rsidRPr="008A69F4" w:rsidRDefault="008A69F4" w:rsidP="00786C12">
            <w:pPr>
              <w:widowControl w:val="0"/>
              <w:jc w:val="both"/>
              <w:rPr>
                <w:rFonts w:ascii="Aptos" w:hAnsi="Aptos"/>
                <w:b/>
                <w:sz w:val="22"/>
                <w:szCs w:val="22"/>
                <w:lang w:eastAsia="en-US"/>
              </w:rPr>
            </w:pPr>
            <w:r w:rsidRPr="00DE07F8">
              <w:rPr>
                <w:rFonts w:ascii="Aptos" w:hAnsi="Aptos"/>
                <w:b/>
                <w:sz w:val="22"/>
                <w:szCs w:val="22"/>
                <w:lang w:eastAsia="en-US"/>
              </w:rPr>
              <w:t xml:space="preserve">Atzīmēt </w:t>
            </w:r>
            <w:r w:rsidRPr="00DE07F8">
              <w:rPr>
                <w:rFonts w:ascii="Aptos" w:hAnsi="Aptos"/>
                <w:b/>
                <w:sz w:val="22"/>
                <w:szCs w:val="22"/>
                <w:lang w:eastAsia="en-US"/>
              </w:rPr>
              <w:sym w:font="Wingdings" w:char="F0FD"/>
            </w:r>
            <w:r w:rsidRPr="00DE07F8">
              <w:rPr>
                <w:rFonts w:ascii="Aptos" w:hAnsi="Aptos"/>
                <w:b/>
                <w:sz w:val="22"/>
                <w:szCs w:val="22"/>
                <w:lang w:eastAsia="en-US"/>
              </w:rPr>
              <w:t xml:space="preserve">, ja individuālais uzņēmums piesakās </w:t>
            </w:r>
            <w:proofErr w:type="spellStart"/>
            <w:r w:rsidRPr="00DE07F8">
              <w:rPr>
                <w:rFonts w:ascii="Aptos" w:hAnsi="Aptos"/>
                <w:b/>
                <w:sz w:val="22"/>
                <w:szCs w:val="22"/>
                <w:lang w:eastAsia="en-US"/>
              </w:rPr>
              <w:t>mikrouzņēmumu</w:t>
            </w:r>
            <w:proofErr w:type="spellEnd"/>
            <w:r w:rsidRPr="00DE07F8">
              <w:rPr>
                <w:rFonts w:ascii="Aptos" w:hAnsi="Aptos"/>
                <w:b/>
                <w:sz w:val="22"/>
                <w:szCs w:val="22"/>
                <w:lang w:eastAsia="en-US"/>
              </w:rPr>
              <w:t xml:space="preserve"> nodokļa maksātāja statusa iegūšanai</w:t>
            </w:r>
          </w:p>
          <w:p w14:paraId="3835FCC6" w14:textId="77777777" w:rsidR="008A69F4" w:rsidRDefault="008A69F4" w:rsidP="00786C12">
            <w:pPr>
              <w:widowControl w:val="0"/>
              <w:jc w:val="both"/>
              <w:rPr>
                <w:rFonts w:ascii="Aptos" w:hAnsi="Aptos"/>
                <w:b/>
                <w:sz w:val="22"/>
                <w:szCs w:val="22"/>
                <w:lang w:eastAsia="en-US"/>
              </w:rPr>
            </w:pPr>
          </w:p>
          <w:p w14:paraId="2CF86C95" w14:textId="70BC9DE4" w:rsidR="002E6519" w:rsidRPr="00A04790" w:rsidRDefault="008A69F4" w:rsidP="00786C12">
            <w:pPr>
              <w:widowControl w:val="0"/>
              <w:jc w:val="both"/>
              <w:rPr>
                <w:rFonts w:ascii="Aptos" w:hAnsi="Aptos"/>
                <w:b/>
                <w:sz w:val="22"/>
                <w:szCs w:val="22"/>
                <w:lang w:eastAsia="en-US"/>
              </w:rPr>
            </w:pPr>
            <w:r w:rsidRPr="00A04790">
              <w:rPr>
                <w:rFonts w:ascii="Aptos" w:hAnsi="Aptos"/>
                <w:bCs/>
                <w:sz w:val="20"/>
                <w:szCs w:val="20"/>
                <w:lang w:eastAsia="en-US"/>
              </w:rPr>
              <w:sym w:font="Wingdings" w:char="F0A8"/>
            </w:r>
            <w:r>
              <w:rPr>
                <w:rFonts w:ascii="Aptos" w:hAnsi="Aptos"/>
                <w:bCs/>
                <w:sz w:val="20"/>
                <w:szCs w:val="20"/>
                <w:lang w:eastAsia="en-US"/>
              </w:rPr>
              <w:t xml:space="preserve"> </w:t>
            </w:r>
            <w:r w:rsidR="002E6519" w:rsidRPr="00A04790">
              <w:rPr>
                <w:rFonts w:ascii="Aptos" w:hAnsi="Aptos"/>
                <w:b/>
                <w:sz w:val="22"/>
                <w:szCs w:val="22"/>
                <w:lang w:eastAsia="en-US"/>
              </w:rPr>
              <w:t>Apliecinājums</w:t>
            </w:r>
          </w:p>
          <w:p w14:paraId="516A5776" w14:textId="77777777" w:rsidR="002E6519" w:rsidRPr="008A69F4" w:rsidRDefault="002E6519" w:rsidP="00DE07F8">
            <w:pPr>
              <w:widowControl w:val="0"/>
              <w:spacing w:line="360" w:lineRule="auto"/>
              <w:jc w:val="both"/>
              <w:rPr>
                <w:rFonts w:ascii="Aptos" w:hAnsi="Aptos"/>
                <w:bCs/>
                <w:sz w:val="22"/>
                <w:szCs w:val="22"/>
                <w:lang w:eastAsia="en-US"/>
              </w:rPr>
            </w:pPr>
            <w:r w:rsidRPr="00DE07F8">
              <w:rPr>
                <w:rFonts w:ascii="Aptos" w:hAnsi="Aptos"/>
                <w:bCs/>
                <w:sz w:val="22"/>
                <w:szCs w:val="22"/>
                <w:lang w:eastAsia="en-US"/>
              </w:rPr>
              <w:t>Apliecinu, ka</w:t>
            </w:r>
            <w:r w:rsidRPr="008A69F4">
              <w:rPr>
                <w:rFonts w:ascii="Aptos" w:hAnsi="Aptos"/>
                <w:bCs/>
                <w:sz w:val="22"/>
                <w:szCs w:val="22"/>
                <w:lang w:eastAsia="en-US"/>
              </w:rPr>
              <w:t>:</w:t>
            </w:r>
          </w:p>
          <w:p w14:paraId="77AA20B5" w14:textId="77777777" w:rsidR="002E6519" w:rsidRPr="00A04790" w:rsidRDefault="002E6519" w:rsidP="00DE07F8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ascii="Aptos" w:hAnsi="Aptos"/>
                <w:spacing w:val="-3"/>
                <w:sz w:val="20"/>
                <w:szCs w:val="20"/>
                <w:lang w:eastAsia="en-US"/>
              </w:rPr>
            </w:pPr>
            <w:r w:rsidRPr="00A04790">
              <w:rPr>
                <w:rFonts w:ascii="Aptos" w:hAnsi="Aptos"/>
                <w:sz w:val="20"/>
                <w:szCs w:val="20"/>
              </w:rPr>
              <w:t xml:space="preserve">individuālā uzņēmuma īpašnieks nav </w:t>
            </w:r>
            <w:proofErr w:type="spellStart"/>
            <w:r w:rsidRPr="00A04790">
              <w:rPr>
                <w:rFonts w:ascii="Aptos" w:hAnsi="Aptos"/>
                <w:sz w:val="20"/>
                <w:szCs w:val="20"/>
              </w:rPr>
              <w:t>mikrouzņēmuma</w:t>
            </w:r>
            <w:proofErr w:type="spellEnd"/>
            <w:r w:rsidRPr="00A04790">
              <w:rPr>
                <w:rFonts w:ascii="Aptos" w:hAnsi="Aptos"/>
                <w:sz w:val="20"/>
                <w:szCs w:val="20"/>
              </w:rPr>
              <w:t xml:space="preserve"> nodokļa maksātājs un iedzīvotāju ienākuma nodokļa maksātājs no saimnieciskās darbības</w:t>
            </w:r>
            <w:r w:rsidRPr="00A04790">
              <w:rPr>
                <w:rFonts w:ascii="Aptos" w:hAnsi="Aptos"/>
                <w:spacing w:val="-3"/>
                <w:sz w:val="20"/>
                <w:szCs w:val="20"/>
                <w:lang w:eastAsia="en-US"/>
              </w:rPr>
              <w:t>;</w:t>
            </w:r>
          </w:p>
          <w:p w14:paraId="54B5AD99" w14:textId="77777777" w:rsidR="002E6519" w:rsidRPr="00A04790" w:rsidRDefault="002E6519" w:rsidP="00DE07F8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ascii="Aptos" w:hAnsi="Aptos"/>
                <w:sz w:val="20"/>
                <w:szCs w:val="20"/>
                <w:lang w:eastAsia="en-US"/>
              </w:rPr>
            </w:pPr>
            <w:r w:rsidRPr="00A04790">
              <w:rPr>
                <w:rFonts w:ascii="Aptos" w:hAnsi="Aptos"/>
                <w:sz w:val="20"/>
                <w:szCs w:val="20"/>
              </w:rPr>
              <w:t xml:space="preserve">paredzamais apgrozījums pārskata gadā, kas atbilst </w:t>
            </w:r>
            <w:proofErr w:type="spellStart"/>
            <w:r w:rsidRPr="00A04790">
              <w:rPr>
                <w:rFonts w:ascii="Aptos" w:hAnsi="Aptos"/>
                <w:sz w:val="20"/>
                <w:szCs w:val="20"/>
              </w:rPr>
              <w:t>mikrouzņēmumu</w:t>
            </w:r>
            <w:proofErr w:type="spellEnd"/>
            <w:r w:rsidRPr="00A04790">
              <w:rPr>
                <w:rFonts w:ascii="Aptos" w:hAnsi="Aptos"/>
                <w:sz w:val="20"/>
                <w:szCs w:val="20"/>
              </w:rPr>
              <w:t xml:space="preserve"> nodokļa taksācijas periodam, nepārsniegs pievienotās vērtības nodokļa reģistrācijas slieksni un netiek plānots kļūt par pievienotās vērtības nodokļa maksātāju līdz pievienotās vērtības nodokļa reģistrācijas slieksnim</w:t>
            </w:r>
            <w:r w:rsidRPr="00A04790">
              <w:rPr>
                <w:rFonts w:ascii="Aptos" w:hAnsi="Aptos"/>
                <w:sz w:val="20"/>
                <w:szCs w:val="20"/>
                <w:lang w:eastAsia="en-US"/>
              </w:rPr>
              <w:t>;</w:t>
            </w:r>
          </w:p>
          <w:p w14:paraId="58D1AB82" w14:textId="77777777" w:rsidR="002E6519" w:rsidRPr="0041318F" w:rsidRDefault="002E6519" w:rsidP="00DE07F8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lang w:eastAsia="en-US"/>
              </w:rPr>
            </w:pPr>
            <w:proofErr w:type="spellStart"/>
            <w:r w:rsidRPr="00A04790">
              <w:rPr>
                <w:rFonts w:ascii="Aptos" w:hAnsi="Aptos"/>
                <w:sz w:val="20"/>
                <w:szCs w:val="20"/>
                <w:lang w:eastAsia="en-US"/>
              </w:rPr>
              <w:t>mikrouzņēmums</w:t>
            </w:r>
            <w:proofErr w:type="spellEnd"/>
            <w:r w:rsidRPr="00A04790">
              <w:rPr>
                <w:rFonts w:ascii="Aptos" w:hAnsi="Aptos"/>
                <w:sz w:val="20"/>
                <w:szCs w:val="20"/>
                <w:lang w:eastAsia="en-US"/>
              </w:rPr>
              <w:t xml:space="preserve"> vēlas maksāt </w:t>
            </w:r>
            <w:proofErr w:type="spellStart"/>
            <w:r w:rsidRPr="00A04790">
              <w:rPr>
                <w:rFonts w:ascii="Aptos" w:hAnsi="Aptos"/>
                <w:sz w:val="20"/>
                <w:szCs w:val="20"/>
                <w:lang w:eastAsia="en-US"/>
              </w:rPr>
              <w:t>mikrouzņēmumu</w:t>
            </w:r>
            <w:proofErr w:type="spellEnd"/>
            <w:r w:rsidRPr="00A04790">
              <w:rPr>
                <w:rFonts w:ascii="Aptos" w:hAnsi="Aptos"/>
                <w:sz w:val="20"/>
                <w:szCs w:val="20"/>
                <w:lang w:eastAsia="en-US"/>
              </w:rPr>
              <w:t xml:space="preserve"> nodokli.</w:t>
            </w:r>
          </w:p>
        </w:tc>
      </w:tr>
    </w:tbl>
    <w:p w14:paraId="5890C7FE" w14:textId="77777777" w:rsidR="002E6519" w:rsidRDefault="002E6519" w:rsidP="00691BF0">
      <w:pPr>
        <w:ind w:left="142"/>
        <w:rPr>
          <w:rFonts w:ascii="Aptos" w:hAnsi="Aptos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8A69F4" w:rsidRPr="00893584" w14:paraId="33FBBDC9" w14:textId="77777777" w:rsidTr="00DE07F8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8B7F341" w14:textId="7271F357" w:rsidR="008A69F4" w:rsidRPr="00893584" w:rsidRDefault="00BC7332" w:rsidP="00F75D49">
            <w:pPr>
              <w:rPr>
                <w:rFonts w:ascii="Aptos" w:hAnsi="Aptos"/>
                <w:bCs/>
                <w:i/>
                <w:iCs/>
                <w:lang w:val="lv-LV"/>
              </w:rPr>
            </w:pPr>
            <w:r>
              <w:rPr>
                <w:rFonts w:ascii="Aptos" w:hAnsi="Aptos"/>
                <w:b/>
                <w:bCs/>
                <w:lang w:val="lv-LV"/>
              </w:rPr>
              <w:t>7</w:t>
            </w:r>
            <w:r w:rsidR="008A69F4" w:rsidRPr="00893584">
              <w:rPr>
                <w:rFonts w:ascii="Aptos" w:hAnsi="Aptos"/>
                <w:b/>
                <w:bCs/>
                <w:lang w:val="lv-LV"/>
              </w:rPr>
              <w:t xml:space="preserve">. </w:t>
            </w:r>
            <w:r w:rsidR="008A69F4" w:rsidRPr="00893584">
              <w:rPr>
                <w:rFonts w:ascii="Aptos" w:hAnsi="Aptos"/>
                <w:b/>
                <w:lang w:val="lv-LV"/>
              </w:rPr>
              <w:t xml:space="preserve">Informācija par patieso labuma guvēju </w:t>
            </w:r>
            <w:r w:rsidR="008A69F4" w:rsidRPr="00893584">
              <w:rPr>
                <w:rFonts w:ascii="Aptos" w:eastAsia="Calibri" w:hAnsi="Aptos"/>
                <w:bCs/>
                <w:i/>
                <w:iCs/>
                <w:lang w:val="lv-LV"/>
              </w:rPr>
              <w:t>(sadaļu jākopē un jāaizpilda par katru patieso labuma guvēju)</w:t>
            </w:r>
          </w:p>
        </w:tc>
      </w:tr>
      <w:tr w:rsidR="008A69F4" w:rsidRPr="00893584" w14:paraId="139970E9" w14:textId="77777777" w:rsidTr="00DE07F8">
        <w:tc>
          <w:tcPr>
            <w:tcW w:w="9616" w:type="dxa"/>
            <w:tcBorders>
              <w:top w:val="single" w:sz="2" w:space="0" w:color="auto"/>
              <w:bottom w:val="single" w:sz="2" w:space="0" w:color="auto"/>
            </w:tcBorders>
          </w:tcPr>
          <w:p w14:paraId="0C3C135C" w14:textId="77777777" w:rsidR="008A69F4" w:rsidRPr="00DE07F8" w:rsidRDefault="008A69F4" w:rsidP="00DE07F8">
            <w:pPr>
              <w:spacing w:line="276" w:lineRule="auto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191791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Atzīmēt </w:t>
            </w:r>
            <w:r w:rsidRPr="008A69F4">
              <w:rPr>
                <w:rFonts w:ascii="Aptos" w:eastAsia="Calibri" w:hAnsi="Aptos"/>
                <w:sz w:val="22"/>
                <w:szCs w:val="22"/>
              </w:rPr>
              <w:sym w:font="Wingdings" w:char="F0FD"/>
            </w:r>
          </w:p>
          <w:p w14:paraId="77BF7235" w14:textId="36A78645" w:rsidR="008A69F4" w:rsidRPr="00DE07F8" w:rsidRDefault="008A69F4" w:rsidP="00DE07F8">
            <w:pPr>
              <w:spacing w:line="276" w:lineRule="auto"/>
              <w:rPr>
                <w:rFonts w:ascii="Aptos" w:eastAsia="Calibri" w:hAnsi="Aptos"/>
                <w:i/>
                <w:sz w:val="22"/>
                <w:szCs w:val="22"/>
                <w:lang w:val="lv-LV"/>
              </w:rPr>
            </w:pPr>
            <w:r w:rsidRPr="00DE07F8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191791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 kontroli īsteno ar </w:t>
            </w:r>
            <w:r w:rsidR="000C25CB">
              <w:rPr>
                <w:rFonts w:ascii="Aptos" w:eastAsia="Calibri" w:hAnsi="Aptos"/>
                <w:sz w:val="22"/>
                <w:szCs w:val="22"/>
                <w:lang w:val="lv-LV"/>
              </w:rPr>
              <w:t>3</w:t>
            </w:r>
            <w:r w:rsidRPr="00191791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. punktā norādītā īpašnieka starpniecību -&gt; </w:t>
            </w:r>
            <w:r w:rsidRPr="00191791">
              <w:rPr>
                <w:rFonts w:ascii="Aptos" w:eastAsia="Calibri" w:hAnsi="Aptos"/>
                <w:i/>
                <w:sz w:val="22"/>
                <w:szCs w:val="22"/>
                <w:lang w:val="lv-LV"/>
              </w:rPr>
              <w:t>turpmākos laukus neaizpilda</w:t>
            </w:r>
          </w:p>
          <w:p w14:paraId="02EB2FE7" w14:textId="4FD1A0DC" w:rsidR="008A69F4" w:rsidRPr="00DE07F8" w:rsidRDefault="008A69F4" w:rsidP="00DE07F8">
            <w:pPr>
              <w:spacing w:line="276" w:lineRule="auto"/>
              <w:rPr>
                <w:rFonts w:ascii="Aptos" w:hAnsi="Aptos"/>
                <w:b/>
                <w:bCs/>
                <w:lang w:val="lv-LV"/>
              </w:rPr>
            </w:pPr>
            <w:r w:rsidRPr="00DE07F8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191791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 kontroli neīsteno ar </w:t>
            </w:r>
            <w:r w:rsidR="000C25CB">
              <w:rPr>
                <w:rFonts w:ascii="Aptos" w:eastAsia="Calibri" w:hAnsi="Aptos"/>
                <w:sz w:val="22"/>
                <w:szCs w:val="22"/>
                <w:lang w:val="lv-LV"/>
              </w:rPr>
              <w:t>3</w:t>
            </w:r>
            <w:r w:rsidRPr="00191791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. punktā norādītā īpašnieka starpniecību -&gt; </w:t>
            </w:r>
            <w:r w:rsidRPr="00191791">
              <w:rPr>
                <w:rFonts w:ascii="Aptos" w:eastAsia="Calibri" w:hAnsi="Aptos"/>
                <w:i/>
                <w:sz w:val="22"/>
                <w:szCs w:val="22"/>
                <w:lang w:val="lv-LV"/>
              </w:rPr>
              <w:t>aizpilda turpmākos laukus</w:t>
            </w:r>
          </w:p>
        </w:tc>
      </w:tr>
      <w:tr w:rsidR="008A69F4" w:rsidRPr="00893584" w14:paraId="769CBFD7" w14:textId="77777777" w:rsidTr="00DE07F8">
        <w:trPr>
          <w:trHeight w:val="3823"/>
        </w:trPr>
        <w:tc>
          <w:tcPr>
            <w:tcW w:w="9616" w:type="dxa"/>
            <w:tcBorders>
              <w:top w:val="single" w:sz="2" w:space="0" w:color="auto"/>
            </w:tcBorders>
          </w:tcPr>
          <w:p w14:paraId="067181A0" w14:textId="77777777" w:rsidR="008A69F4" w:rsidRPr="00893584" w:rsidRDefault="008A69F4" w:rsidP="00F75D49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8A69F4" w:rsidRPr="00893584" w14:paraId="0606CA86" w14:textId="77777777" w:rsidTr="00F75D49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4B869B76" w14:textId="5284B593" w:rsidR="008A69F4" w:rsidRPr="00893584" w:rsidRDefault="00BC7332" w:rsidP="00F75D49">
                  <w:pPr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7</w:t>
                  </w:r>
                  <w:r w:rsidR="008A69F4" w:rsidRPr="00893584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.1. Patieso labuma guvēju identificējoša informācija</w:t>
                  </w:r>
                </w:p>
              </w:tc>
            </w:tr>
            <w:tr w:rsidR="008A69F4" w:rsidRPr="00893584" w14:paraId="43D2940A" w14:textId="77777777" w:rsidTr="00F75D49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D942330" w14:textId="77777777" w:rsidR="008A69F4" w:rsidRPr="00893584" w:rsidRDefault="008A69F4" w:rsidP="00F75D49">
                  <w:pPr>
                    <w:rPr>
                      <w:rFonts w:ascii="Aptos" w:hAnsi="Aptos"/>
                    </w:rPr>
                  </w:pPr>
                  <w:r w:rsidRPr="00893584">
                    <w:rPr>
                      <w:rFonts w:ascii="Aptos" w:hAnsi="Aptos"/>
                    </w:rPr>
                    <w:t>Vārds</w:t>
                  </w:r>
                </w:p>
                <w:p w14:paraId="4716BE3B" w14:textId="77777777" w:rsidR="008A69F4" w:rsidRPr="00893584" w:rsidRDefault="008A69F4" w:rsidP="00F75D49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4" w:space="0" w:color="auto"/>
                  </w:tcBorders>
                </w:tcPr>
                <w:p w14:paraId="4E8CB673" w14:textId="77777777" w:rsidR="008A69F4" w:rsidRPr="00893584" w:rsidRDefault="008A69F4" w:rsidP="00F75D49">
                  <w:pPr>
                    <w:rPr>
                      <w:rFonts w:ascii="Aptos" w:hAnsi="Aptos"/>
                    </w:rPr>
                  </w:pPr>
                  <w:r w:rsidRPr="00893584">
                    <w:rPr>
                      <w:rFonts w:ascii="Aptos" w:hAnsi="Aptos"/>
                    </w:rPr>
                    <w:t>Uzvārds</w:t>
                  </w:r>
                </w:p>
                <w:p w14:paraId="07402B87" w14:textId="77777777" w:rsidR="008A69F4" w:rsidRPr="00893584" w:rsidRDefault="008A69F4" w:rsidP="00F75D49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00860DBE" w14:textId="77777777" w:rsidR="008A69F4" w:rsidRPr="00893584" w:rsidRDefault="008A69F4" w:rsidP="00F75D49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8A69F4" w:rsidRPr="00893584" w14:paraId="276828D7" w14:textId="77777777" w:rsidTr="00F75D49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1C9D7CA" w14:textId="77777777" w:rsidR="008A69F4" w:rsidRPr="00893584" w:rsidRDefault="008A69F4" w:rsidP="00F75D49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8A69F4" w:rsidRPr="00893584" w14:paraId="53BDB5ED" w14:textId="77777777" w:rsidTr="00F75D49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61F397E2" w14:textId="77777777" w:rsidR="008A69F4" w:rsidRPr="00893584" w:rsidRDefault="008A69F4" w:rsidP="00F75D49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6488" w:type="dxa"/>
                  <w:vAlign w:val="center"/>
                </w:tcPr>
                <w:p w14:paraId="59169E24" w14:textId="77777777" w:rsidR="008A69F4" w:rsidRPr="00893584" w:rsidRDefault="008A69F4" w:rsidP="00F75D49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8A69F4" w:rsidRPr="00893584" w14:paraId="00152A39" w14:textId="77777777" w:rsidTr="00F75D49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2FF91FB0" w14:textId="77777777" w:rsidR="008A69F4" w:rsidRPr="00893584" w:rsidRDefault="008A69F4" w:rsidP="00F75D49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bCs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  <w:vAlign w:val="center"/>
                </w:tcPr>
                <w:p w14:paraId="03416D92" w14:textId="77777777" w:rsidR="008A69F4" w:rsidRPr="00893584" w:rsidRDefault="008A69F4" w:rsidP="00F75D49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8A69F4" w:rsidRPr="00893584" w14:paraId="0846B743" w14:textId="77777777" w:rsidTr="00F75D49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47017851" w14:textId="77777777" w:rsidR="008A69F4" w:rsidRPr="00893584" w:rsidRDefault="008A69F4" w:rsidP="00F75D49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  <w:vAlign w:val="center"/>
                </w:tcPr>
                <w:p w14:paraId="1E71A153" w14:textId="77777777" w:rsidR="008A69F4" w:rsidRPr="00893584" w:rsidRDefault="008A69F4" w:rsidP="00F75D49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1BF12B1B" w14:textId="77777777" w:rsidR="008A69F4" w:rsidRPr="00893584" w:rsidRDefault="008A69F4" w:rsidP="00F75D49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8A69F4" w:rsidRPr="00893584" w14:paraId="01C5C3FC" w14:textId="77777777" w:rsidTr="00F75D49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E0F7345" w14:textId="77777777" w:rsidR="008A69F4" w:rsidRPr="00893584" w:rsidRDefault="008A69F4" w:rsidP="00F75D49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8A69F4" w:rsidRPr="00893584" w14:paraId="7CBD80AF" w14:textId="77777777" w:rsidTr="00F75D49">
              <w:tc>
                <w:tcPr>
                  <w:tcW w:w="2833" w:type="dxa"/>
                  <w:shd w:val="clear" w:color="auto" w:fill="F2F2F2" w:themeFill="background1" w:themeFillShade="F2"/>
                </w:tcPr>
                <w:p w14:paraId="1AFC4A94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Dzimšanas datums</w:t>
                  </w:r>
                </w:p>
              </w:tc>
              <w:tc>
                <w:tcPr>
                  <w:tcW w:w="6488" w:type="dxa"/>
                </w:tcPr>
                <w:p w14:paraId="5BC5D3CD" w14:textId="77777777" w:rsidR="008A69F4" w:rsidRPr="00893584" w:rsidRDefault="008A69F4" w:rsidP="00F75D49">
                  <w:pPr>
                    <w:rPr>
                      <w:rFonts w:ascii="Aptos" w:hAnsi="Aptos"/>
                      <w:vertAlign w:val="superscript"/>
                      <w:lang w:val="lv-LV"/>
                    </w:rPr>
                  </w:pPr>
                </w:p>
                <w:p w14:paraId="4F5B4D9E" w14:textId="77777777" w:rsidR="008A69F4" w:rsidRPr="00893584" w:rsidRDefault="008A69F4" w:rsidP="00F75D49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8A69F4" w:rsidRPr="00893584" w14:paraId="74214601" w14:textId="77777777" w:rsidTr="00F75D49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0CFEB50F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bCs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</w:tcPr>
                <w:p w14:paraId="2274C11D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8A69F4" w:rsidRPr="00893584" w14:paraId="70B67EFF" w14:textId="77777777" w:rsidTr="00F75D49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3B8797B7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</w:tcPr>
                <w:p w14:paraId="5BD40AFD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8A69F4" w:rsidRPr="00893584" w14:paraId="531A95DA" w14:textId="77777777" w:rsidTr="00F75D49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2432FCD7" w14:textId="77777777" w:rsidR="008A69F4" w:rsidRPr="00893584" w:rsidRDefault="008A69F4" w:rsidP="00F75D49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8A69F4" w:rsidRPr="00893584" w14:paraId="635B8B6D" w14:textId="77777777" w:rsidTr="00F75D49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DF3AC8E" w14:textId="77777777" w:rsidR="008A69F4" w:rsidRPr="00893584" w:rsidRDefault="008A69F4" w:rsidP="00F75D49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6488" w:type="dxa"/>
                </w:tcPr>
                <w:p w14:paraId="482F8DB1" w14:textId="77777777" w:rsidR="008A69F4" w:rsidRPr="00893584" w:rsidRDefault="008A69F4" w:rsidP="00F75D49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8A69F4" w:rsidRPr="00893584" w14:paraId="63BA0432" w14:textId="77777777" w:rsidTr="00F75D49">
              <w:tc>
                <w:tcPr>
                  <w:tcW w:w="2833" w:type="dxa"/>
                  <w:shd w:val="clear" w:color="auto" w:fill="F2F2F2" w:themeFill="background1" w:themeFillShade="F2"/>
                </w:tcPr>
                <w:p w14:paraId="4A00C36B" w14:textId="77777777" w:rsidR="008A69F4" w:rsidRPr="00893584" w:rsidRDefault="008A69F4" w:rsidP="00F75D49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6488" w:type="dxa"/>
                </w:tcPr>
                <w:p w14:paraId="1A55AC27" w14:textId="77777777" w:rsidR="008A69F4" w:rsidRPr="00893584" w:rsidRDefault="008A69F4" w:rsidP="00F75D49">
                  <w:pPr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8A69F4" w:rsidRPr="00893584" w14:paraId="72841C4D" w14:textId="77777777" w:rsidTr="00F75D49">
              <w:tc>
                <w:tcPr>
                  <w:tcW w:w="2833" w:type="dxa"/>
                  <w:shd w:val="clear" w:color="auto" w:fill="F2F2F2" w:themeFill="background1" w:themeFillShade="F2"/>
                </w:tcPr>
                <w:p w14:paraId="723FDC8F" w14:textId="77777777" w:rsidR="008A69F4" w:rsidRPr="00893584" w:rsidRDefault="008A69F4" w:rsidP="00F75D49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</w:tc>
              <w:tc>
                <w:tcPr>
                  <w:tcW w:w="6488" w:type="dxa"/>
                </w:tcPr>
                <w:p w14:paraId="16FD5775" w14:textId="77777777" w:rsidR="008A69F4" w:rsidRPr="00893584" w:rsidRDefault="008A69F4" w:rsidP="00F75D49">
                  <w:pPr>
                    <w:rPr>
                      <w:rFonts w:ascii="Aptos" w:hAnsi="Aptos"/>
                      <w:lang w:val="lv-LV"/>
                    </w:rPr>
                  </w:pPr>
                </w:p>
                <w:p w14:paraId="1010E093" w14:textId="77777777" w:rsidR="008A69F4" w:rsidRPr="00893584" w:rsidRDefault="008A69F4" w:rsidP="00F75D49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vertAlign w:val="superscript"/>
                      <w:lang w:val="lv-LV"/>
                    </w:rPr>
                    <w:lastRenderedPageBreak/>
                    <w:t>(diena / mēnesis / gads)</w:t>
                  </w:r>
                </w:p>
              </w:tc>
            </w:tr>
            <w:tr w:rsidR="008A69F4" w:rsidRPr="00893584" w14:paraId="697EA088" w14:textId="77777777" w:rsidTr="00F75D49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13E98F4" w14:textId="77777777" w:rsidR="008A69F4" w:rsidRPr="00893584" w:rsidRDefault="008A69F4" w:rsidP="00F75D49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lang w:val="lv-LV"/>
                    </w:rPr>
                    <w:lastRenderedPageBreak/>
                    <w:t>Izdevējs</w:t>
                  </w:r>
                </w:p>
              </w:tc>
            </w:tr>
            <w:tr w:rsidR="008A69F4" w:rsidRPr="00893584" w14:paraId="2E375ABB" w14:textId="77777777" w:rsidTr="00F75D49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9E15DB8" w14:textId="77777777" w:rsidR="008A69F4" w:rsidRPr="00893584" w:rsidRDefault="008A69F4" w:rsidP="00F75D49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6488" w:type="dxa"/>
                </w:tcPr>
                <w:p w14:paraId="15D52D4B" w14:textId="77777777" w:rsidR="008A69F4" w:rsidRPr="00893584" w:rsidRDefault="008A69F4" w:rsidP="00F75D49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8A69F4" w:rsidRPr="00893584" w14:paraId="4B00523E" w14:textId="77777777" w:rsidTr="00F75D49">
              <w:tc>
                <w:tcPr>
                  <w:tcW w:w="2833" w:type="dxa"/>
                  <w:shd w:val="clear" w:color="auto" w:fill="F2F2F2" w:themeFill="background1" w:themeFillShade="F2"/>
                </w:tcPr>
                <w:p w14:paraId="1CA09286" w14:textId="77777777" w:rsidR="008A69F4" w:rsidRPr="00893584" w:rsidRDefault="008A69F4" w:rsidP="00F75D49">
                  <w:pPr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6488" w:type="dxa"/>
                </w:tcPr>
                <w:p w14:paraId="5721E94F" w14:textId="77777777" w:rsidR="008A69F4" w:rsidRPr="00893584" w:rsidRDefault="008A69F4" w:rsidP="00F75D49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665FE67E" w14:textId="77777777" w:rsidR="008A69F4" w:rsidRPr="00893584" w:rsidRDefault="008A69F4" w:rsidP="00F75D49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8A69F4" w:rsidRPr="00893584" w14:paraId="77A2EE5F" w14:textId="77777777" w:rsidTr="00F75D49">
              <w:tc>
                <w:tcPr>
                  <w:tcW w:w="9333" w:type="dxa"/>
                  <w:shd w:val="clear" w:color="auto" w:fill="F2F2F2" w:themeFill="background1" w:themeFillShade="F2"/>
                </w:tcPr>
                <w:p w14:paraId="081A650A" w14:textId="11544620" w:rsidR="008A69F4" w:rsidRPr="00893584" w:rsidRDefault="00BC7332" w:rsidP="00F75D49">
                  <w:pPr>
                    <w:jc w:val="both"/>
                    <w:rPr>
                      <w:rFonts w:ascii="Aptos" w:eastAsia="Calibri" w:hAnsi="Aptos"/>
                    </w:rPr>
                  </w:pPr>
                  <w:r>
                    <w:rPr>
                      <w:rFonts w:ascii="Aptos" w:eastAsia="Calibri" w:hAnsi="Aptos"/>
                      <w:b/>
                    </w:rPr>
                    <w:t>7</w:t>
                  </w:r>
                  <w:r w:rsidR="008A69F4" w:rsidRPr="00893584">
                    <w:rPr>
                      <w:rFonts w:ascii="Aptos" w:eastAsia="Calibri" w:hAnsi="Aptos"/>
                      <w:b/>
                    </w:rPr>
                    <w:t xml:space="preserve">.2. Veids kādā tiek īstenota kontrole </w:t>
                  </w:r>
                </w:p>
              </w:tc>
            </w:tr>
            <w:tr w:rsidR="008A69F4" w:rsidRPr="00893584" w14:paraId="47B4FDF4" w14:textId="77777777" w:rsidTr="00F75D49">
              <w:tc>
                <w:tcPr>
                  <w:tcW w:w="9333" w:type="dxa"/>
                  <w:shd w:val="clear" w:color="auto" w:fill="F2F2F2" w:themeFill="background1" w:themeFillShade="F2"/>
                </w:tcPr>
                <w:p w14:paraId="409FA620" w14:textId="15200689" w:rsidR="008A69F4" w:rsidRPr="00893584" w:rsidRDefault="00BC7332" w:rsidP="00F75D49">
                  <w:pPr>
                    <w:rPr>
                      <w:rFonts w:ascii="Aptos" w:eastAsia="Calibri" w:hAnsi="Aptos"/>
                      <w:b/>
                      <w:sz w:val="22"/>
                      <w:szCs w:val="22"/>
                    </w:rPr>
                  </w:pPr>
                  <w:r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7</w:t>
                  </w:r>
                  <w:r w:rsidR="008A69F4" w:rsidRPr="00893584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.2.1. Caur statusu juridiskajā personā</w:t>
                  </w:r>
                </w:p>
              </w:tc>
            </w:tr>
            <w:tr w:rsidR="008A69F4" w:rsidRPr="00893584" w14:paraId="6B59BB82" w14:textId="77777777" w:rsidTr="00DE07F8">
              <w:trPr>
                <w:trHeight w:val="730"/>
              </w:trPr>
              <w:tc>
                <w:tcPr>
                  <w:tcW w:w="9333" w:type="dxa"/>
                </w:tcPr>
                <w:p w14:paraId="057F5BCD" w14:textId="77777777" w:rsidR="008A69F4" w:rsidRPr="00893584" w:rsidRDefault="008A69F4" w:rsidP="00F75D49">
                  <w:pPr>
                    <w:rPr>
                      <w:rFonts w:ascii="Aptos" w:eastAsia="Calibri" w:hAnsi="Aptos"/>
                      <w:sz w:val="16"/>
                      <w:szCs w:val="16"/>
                    </w:rPr>
                  </w:pPr>
                </w:p>
                <w:p w14:paraId="27BBD150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sym w:font="Wingdings" w:char="F0A8"/>
                  </w:r>
                  <w:r w:rsidRPr="00893584">
                    <w:rPr>
                      <w:rFonts w:ascii="Aptos" w:eastAsia="Calibri" w:hAnsi="Aptos"/>
                    </w:rPr>
                    <w:t xml:space="preserve"> kā izpildinstitūcijas vai pārvaldes institūcijas pārstāvis</w:t>
                  </w:r>
                </w:p>
              </w:tc>
            </w:tr>
            <w:tr w:rsidR="008A69F4" w:rsidRPr="00893584" w14:paraId="55EE0CDD" w14:textId="77777777" w:rsidTr="00F75D49">
              <w:tc>
                <w:tcPr>
                  <w:tcW w:w="9333" w:type="dxa"/>
                  <w:shd w:val="clear" w:color="auto" w:fill="F2F2F2" w:themeFill="background1" w:themeFillShade="F2"/>
                </w:tcPr>
                <w:p w14:paraId="6C7B6C13" w14:textId="7AFCFA2D" w:rsidR="008A69F4" w:rsidRPr="00893584" w:rsidRDefault="00BC7332" w:rsidP="00F75D49">
                  <w:pPr>
                    <w:rPr>
                      <w:rFonts w:ascii="Aptos" w:eastAsia="Calibri" w:hAnsi="Aptos"/>
                      <w:b/>
                    </w:rPr>
                  </w:pPr>
                  <w:r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7</w:t>
                  </w:r>
                  <w:r w:rsidR="008A69F4" w:rsidRPr="00893584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.2.2. Kā atsevišķa persona, kas kontrolē</w:t>
                  </w:r>
                  <w:r w:rsidR="008A69F4" w:rsidRPr="00893584">
                    <w:rPr>
                      <w:rFonts w:ascii="Aptos" w:eastAsia="Calibri" w:hAnsi="Aptos"/>
                      <w:b/>
                    </w:rPr>
                    <w:t xml:space="preserve">  </w:t>
                  </w:r>
                  <w:r w:rsidR="008A69F4" w:rsidRPr="00893584">
                    <w:rPr>
                      <w:rFonts w:ascii="Aptos" w:eastAsia="Calibri" w:hAnsi="Aptos"/>
                      <w:i/>
                      <w:iCs/>
                    </w:rPr>
                    <w:t xml:space="preserve">(aizpilda </w:t>
                  </w:r>
                  <w:r>
                    <w:rPr>
                      <w:rFonts w:ascii="Aptos" w:eastAsia="Calibri" w:hAnsi="Aptos"/>
                      <w:i/>
                      <w:iCs/>
                    </w:rPr>
                    <w:t>7.</w:t>
                  </w:r>
                  <w:r w:rsidR="008A69F4" w:rsidRPr="00893584">
                    <w:rPr>
                      <w:rFonts w:ascii="Aptos" w:eastAsia="Calibri" w:hAnsi="Aptos"/>
                      <w:i/>
                      <w:iCs/>
                    </w:rPr>
                    <w:t>3. punktu)</w:t>
                  </w:r>
                </w:p>
              </w:tc>
            </w:tr>
            <w:tr w:rsidR="008A69F4" w:rsidRPr="00893584" w14:paraId="427F7079" w14:textId="77777777" w:rsidTr="00F75D49">
              <w:trPr>
                <w:trHeight w:val="53"/>
              </w:trPr>
              <w:tc>
                <w:tcPr>
                  <w:tcW w:w="9333" w:type="dxa"/>
                </w:tcPr>
                <w:p w14:paraId="28704CC8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 xml:space="preserve">Atzīmēt </w:t>
                  </w:r>
                  <w:r w:rsidRPr="00893584">
                    <w:rPr>
                      <w:rFonts w:ascii="Aptos" w:eastAsia="Calibri" w:hAnsi="Aptos"/>
                    </w:rPr>
                    <w:sym w:font="Wingdings" w:char="F0FD"/>
                  </w:r>
                </w:p>
                <w:p w14:paraId="773E6DF8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sym w:font="Wingdings" w:char="F0A8"/>
                  </w:r>
                  <w:r w:rsidRPr="00893584">
                    <w:rPr>
                      <w:rFonts w:ascii="Aptos" w:eastAsia="Calibri" w:hAnsi="Aptos"/>
                    </w:rPr>
                    <w:t xml:space="preserve"> uz pilnvarojuma līguma pamata</w:t>
                  </w:r>
                </w:p>
                <w:p w14:paraId="310DB0B7" w14:textId="77777777" w:rsidR="008A69F4" w:rsidRPr="00893584" w:rsidRDefault="008A69F4" w:rsidP="00F75D49">
                  <w:pPr>
                    <w:rPr>
                      <w:rFonts w:ascii="Aptos" w:eastAsia="Calibri" w:hAnsi="Aptos"/>
                      <w:i/>
                    </w:rPr>
                  </w:pPr>
                  <w:r w:rsidRPr="00893584">
                    <w:rPr>
                      <w:rFonts w:ascii="Aptos" w:eastAsia="Calibri" w:hAnsi="Aptos"/>
                    </w:rPr>
                    <w:sym w:font="Wingdings" w:char="F0A8"/>
                  </w:r>
                  <w:r w:rsidRPr="00893584">
                    <w:rPr>
                      <w:rFonts w:ascii="Aptos" w:eastAsia="Calibri" w:hAnsi="Aptos"/>
                    </w:rPr>
                    <w:t xml:space="preserve"> uz īpašumtiesību pamata</w:t>
                  </w:r>
                </w:p>
                <w:p w14:paraId="75412C6D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sym w:font="Wingdings" w:char="F0A8"/>
                  </w:r>
                  <w:r w:rsidRPr="00893584">
                    <w:rPr>
                      <w:rFonts w:ascii="Aptos" w:eastAsia="Calibri" w:hAnsi="Aptos"/>
                    </w:rPr>
                    <w:t xml:space="preserve"> uz darījuma attiecību pamata</w:t>
                  </w:r>
                </w:p>
                <w:p w14:paraId="60524A88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  <w:p w14:paraId="3E3997C0" w14:textId="2AA1DB63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</w:tr>
            <w:tr w:rsidR="008A69F4" w:rsidRPr="00893584" w14:paraId="6BF47131" w14:textId="77777777" w:rsidTr="00F75D49">
              <w:tc>
                <w:tcPr>
                  <w:tcW w:w="9333" w:type="dxa"/>
                  <w:shd w:val="clear" w:color="auto" w:fill="F2F2F2" w:themeFill="background1" w:themeFillShade="F2"/>
                </w:tcPr>
                <w:p w14:paraId="2E0AB5FD" w14:textId="5C293D53" w:rsidR="008A69F4" w:rsidRPr="00893584" w:rsidRDefault="00BC7332" w:rsidP="00F75D49">
                  <w:pPr>
                    <w:rPr>
                      <w:rFonts w:ascii="Aptos" w:eastAsia="Calibri" w:hAnsi="Aptos"/>
                    </w:rPr>
                  </w:pPr>
                  <w:r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7</w:t>
                  </w:r>
                  <w:r w:rsidR="008A69F4" w:rsidRPr="00893584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.2.3. Cits kontroles veids</w:t>
                  </w:r>
                  <w:r w:rsidR="008A69F4" w:rsidRPr="00893584">
                    <w:rPr>
                      <w:rFonts w:ascii="Aptos" w:eastAsia="Calibri" w:hAnsi="Aptos"/>
                      <w:b/>
                    </w:rPr>
                    <w:t xml:space="preserve"> </w:t>
                  </w:r>
                  <w:r w:rsidR="008A69F4" w:rsidRPr="00893584">
                    <w:rPr>
                      <w:rFonts w:ascii="Aptos" w:eastAsia="Calibri" w:hAnsi="Aptos"/>
                      <w:i/>
                      <w:iCs/>
                    </w:rPr>
                    <w:t xml:space="preserve">(ja kontroli īsteno ar citas personas starpniecību aizpilda </w:t>
                  </w:r>
                  <w:r>
                    <w:rPr>
                      <w:rFonts w:ascii="Aptos" w:eastAsia="Calibri" w:hAnsi="Aptos"/>
                      <w:i/>
                      <w:iCs/>
                    </w:rPr>
                    <w:t>7</w:t>
                  </w:r>
                  <w:r w:rsidR="008A69F4" w:rsidRPr="00893584">
                    <w:rPr>
                      <w:rFonts w:ascii="Aptos" w:eastAsia="Calibri" w:hAnsi="Aptos"/>
                      <w:i/>
                      <w:iCs/>
                    </w:rPr>
                    <w:t>.3</w:t>
                  </w:r>
                  <w:r w:rsidR="008A69F4">
                    <w:rPr>
                      <w:rFonts w:ascii="Aptos" w:eastAsia="Calibri" w:hAnsi="Aptos"/>
                      <w:i/>
                      <w:iCs/>
                    </w:rPr>
                    <w:t>.</w:t>
                  </w:r>
                  <w:r w:rsidR="008A69F4" w:rsidRPr="00893584">
                    <w:rPr>
                      <w:rFonts w:ascii="Aptos" w:eastAsia="Calibri" w:hAnsi="Aptos"/>
                      <w:i/>
                      <w:iCs/>
                    </w:rPr>
                    <w:t> punktu)</w:t>
                  </w:r>
                </w:p>
              </w:tc>
            </w:tr>
            <w:tr w:rsidR="008A69F4" w:rsidRPr="00893584" w14:paraId="7C48923B" w14:textId="77777777" w:rsidTr="00F75D49">
              <w:trPr>
                <w:trHeight w:val="622"/>
              </w:trPr>
              <w:tc>
                <w:tcPr>
                  <w:tcW w:w="9333" w:type="dxa"/>
                </w:tcPr>
                <w:p w14:paraId="1BA74D2E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071EEE4D" w14:textId="77777777" w:rsidR="008A69F4" w:rsidRPr="00893584" w:rsidRDefault="008A69F4" w:rsidP="00F75D49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962"/>
              <w:gridCol w:w="990"/>
              <w:gridCol w:w="4556"/>
            </w:tblGrid>
            <w:tr w:rsidR="008A69F4" w:rsidRPr="00893584" w14:paraId="64C8EE0D" w14:textId="77777777" w:rsidTr="00F75D49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48A8C608" w14:textId="438594ED" w:rsidR="008A69F4" w:rsidRPr="00893584" w:rsidRDefault="00BC7332" w:rsidP="00F75D49">
                  <w:pPr>
                    <w:rPr>
                      <w:rFonts w:ascii="Aptos" w:eastAsia="Calibri" w:hAnsi="Aptos"/>
                      <w:i/>
                    </w:rPr>
                  </w:pPr>
                  <w:r>
                    <w:rPr>
                      <w:rFonts w:ascii="Aptos" w:eastAsia="Calibri" w:hAnsi="Aptos"/>
                      <w:b/>
                    </w:rPr>
                    <w:t>7</w:t>
                  </w:r>
                  <w:r w:rsidR="008A69F4" w:rsidRPr="00893584">
                    <w:rPr>
                      <w:rFonts w:ascii="Aptos" w:eastAsia="Calibri" w:hAnsi="Aptos"/>
                      <w:b/>
                    </w:rPr>
                    <w:t xml:space="preserve">.3. Ja kontroli īsteno ar citas personas starpniecību </w:t>
                  </w:r>
                </w:p>
                <w:p w14:paraId="0DC1F461" w14:textId="77777777" w:rsidR="008A69F4" w:rsidRPr="00893584" w:rsidRDefault="008A69F4" w:rsidP="00F75D49">
                  <w:pPr>
                    <w:rPr>
                      <w:rFonts w:ascii="Aptos" w:eastAsia="Calibri" w:hAnsi="Aptos"/>
                      <w:i/>
                    </w:rPr>
                  </w:pPr>
                  <w:r w:rsidRPr="00893584">
                    <w:rPr>
                      <w:rFonts w:ascii="Aptos" w:eastAsia="Calibri" w:hAnsi="Aptos"/>
                      <w:i/>
                    </w:rPr>
                    <w:t xml:space="preserve">Ja kontroli īsteno ar vairāku personu starpniecību, norādāmas visas iesaistītās juridiskās personas (“juridisko personu ķēdi”)  </w:t>
                  </w:r>
                </w:p>
              </w:tc>
            </w:tr>
            <w:tr w:rsidR="008A69F4" w:rsidRPr="00893584" w14:paraId="2DF2B819" w14:textId="77777777" w:rsidTr="00F75D49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0B614723" w14:textId="49E2C7CD" w:rsidR="008A69F4" w:rsidRPr="00893584" w:rsidRDefault="00BC7332" w:rsidP="00F75D49">
                  <w:pPr>
                    <w:rPr>
                      <w:rFonts w:ascii="Aptos" w:eastAsia="Calibri" w:hAnsi="Aptos"/>
                    </w:rPr>
                  </w:pPr>
                  <w:r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7</w:t>
                  </w:r>
                  <w:r w:rsidR="008A69F4" w:rsidRPr="00893584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.3.1. Informācija par juridisko personu, ar kuras starpniecību īsteno kontroli</w:t>
                  </w:r>
                  <w:r w:rsidR="008A69F4" w:rsidRPr="00893584">
                    <w:rPr>
                      <w:rFonts w:ascii="Aptos" w:eastAsia="Calibri" w:hAnsi="Aptos"/>
                      <w:i/>
                      <w:iCs/>
                    </w:rPr>
                    <w:t xml:space="preserve"> </w:t>
                  </w:r>
                </w:p>
              </w:tc>
            </w:tr>
            <w:tr w:rsidR="008A69F4" w:rsidRPr="00893584" w14:paraId="6186459C" w14:textId="77777777" w:rsidTr="00F75D49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538D5B44" w14:textId="77777777" w:rsidR="008A69F4" w:rsidRPr="00893584" w:rsidRDefault="008A69F4" w:rsidP="00F75D49">
                  <w:pPr>
                    <w:jc w:val="center"/>
                    <w:rPr>
                      <w:rFonts w:ascii="Aptos" w:hAnsi="Aptos"/>
                      <w:b/>
                    </w:rPr>
                  </w:pPr>
                  <w:r w:rsidRPr="00893584">
                    <w:rPr>
                      <w:rFonts w:ascii="Aptos" w:hAnsi="Aptos"/>
                      <w:b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70F324C7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b/>
                    </w:rPr>
                  </w:pPr>
                  <w:r w:rsidRPr="00893584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3AD6E7C5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b/>
                    </w:rPr>
                  </w:pPr>
                </w:p>
              </w:tc>
            </w:tr>
            <w:tr w:rsidR="008A69F4" w:rsidRPr="00893584" w14:paraId="5FB3EDDB" w14:textId="77777777" w:rsidTr="00F75D49">
              <w:trPr>
                <w:trHeight w:val="356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772951BA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07314788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b/>
                    </w:rPr>
                  </w:pPr>
                  <w:r w:rsidRPr="00893584">
                    <w:rPr>
                      <w:rFonts w:ascii="Aptos" w:hAnsi="Apto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0891E2BC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b/>
                    </w:rPr>
                  </w:pPr>
                </w:p>
              </w:tc>
            </w:tr>
            <w:tr w:rsidR="008A69F4" w:rsidRPr="00893584" w14:paraId="35780B30" w14:textId="77777777" w:rsidTr="00F75D49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14B8E72B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148912B9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  <w:r w:rsidRPr="00893584">
                    <w:rPr>
                      <w:rFonts w:ascii="Aptos" w:hAnsi="Apto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99FFC3A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  <w:r w:rsidRPr="00893584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399C1FAD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</w:tr>
            <w:tr w:rsidR="008A69F4" w:rsidRPr="00893584" w14:paraId="72376711" w14:textId="77777777" w:rsidTr="00F75D49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951F406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380B5DE0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271D3018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  <w:r w:rsidRPr="00893584">
                    <w:rPr>
                      <w:rFonts w:ascii="Aptos" w:hAnsi="Apto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25CADAC4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</w:tr>
            <w:tr w:rsidR="008A69F4" w:rsidRPr="00893584" w14:paraId="2CFFCB62" w14:textId="77777777" w:rsidTr="00F75D49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5279FD85" w14:textId="77777777" w:rsidR="008A69F4" w:rsidRPr="00893584" w:rsidRDefault="008A69F4" w:rsidP="00F75D49">
                  <w:pPr>
                    <w:rPr>
                      <w:rFonts w:ascii="Aptos" w:hAnsi="Aptos"/>
                      <w:b/>
                    </w:rPr>
                  </w:pPr>
                  <w:r w:rsidRPr="00893584">
                    <w:rPr>
                      <w:rFonts w:ascii="Aptos" w:hAnsi="Aptos"/>
                      <w:b/>
                    </w:rPr>
                    <w:t>Kontrole tiek īstenota juridiskajā personā, kas iesniedz pieteikumu</w:t>
                  </w:r>
                </w:p>
              </w:tc>
            </w:tr>
            <w:tr w:rsidR="008A69F4" w:rsidRPr="00893584" w14:paraId="46445B60" w14:textId="77777777" w:rsidTr="00F75D49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6C2A2FF0" w14:textId="77777777" w:rsidR="008A69F4" w:rsidRPr="00893584" w:rsidRDefault="008A69F4" w:rsidP="00F75D49">
                  <w:pPr>
                    <w:jc w:val="center"/>
                    <w:rPr>
                      <w:rFonts w:ascii="Aptos" w:hAnsi="Aptos"/>
                      <w:b/>
                    </w:rPr>
                  </w:pPr>
                  <w:r w:rsidRPr="00893584">
                    <w:rPr>
                      <w:rFonts w:ascii="Aptos" w:hAnsi="Aptos"/>
                      <w:b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297DF304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b/>
                    </w:rPr>
                  </w:pPr>
                  <w:r w:rsidRPr="00893584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5FE0986C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b/>
                    </w:rPr>
                  </w:pPr>
                </w:p>
              </w:tc>
            </w:tr>
            <w:tr w:rsidR="008A69F4" w:rsidRPr="00893584" w14:paraId="7EA35EB9" w14:textId="77777777" w:rsidTr="00F75D49">
              <w:trPr>
                <w:trHeight w:val="478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47723A2E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042EDB6B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b/>
                    </w:rPr>
                  </w:pPr>
                  <w:r w:rsidRPr="00893584">
                    <w:rPr>
                      <w:rFonts w:ascii="Aptos" w:hAnsi="Apto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14A45025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b/>
                    </w:rPr>
                  </w:pPr>
                </w:p>
              </w:tc>
            </w:tr>
            <w:tr w:rsidR="008A69F4" w:rsidRPr="00893584" w14:paraId="06D00E07" w14:textId="77777777" w:rsidTr="00F75D49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C75E3C1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31AF4964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  <w:r w:rsidRPr="00893584">
                    <w:rPr>
                      <w:rFonts w:ascii="Aptos" w:hAnsi="Apto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2C9F58D9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  <w:r w:rsidRPr="00893584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7820364D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</w:tr>
            <w:tr w:rsidR="008A69F4" w:rsidRPr="00893584" w14:paraId="7B8D7ED5" w14:textId="77777777" w:rsidTr="00F75D49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76B6E54D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6187B51B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2E3BA9A5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  <w:r w:rsidRPr="00893584">
                    <w:rPr>
                      <w:rFonts w:ascii="Aptos" w:hAnsi="Apto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41E7FACE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</w:tr>
            <w:tr w:rsidR="008A69F4" w:rsidRPr="00893584" w14:paraId="1FF5CCFC" w14:textId="77777777" w:rsidTr="00F75D49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7E47B4F3" w14:textId="77777777" w:rsidR="008A69F4" w:rsidRPr="00893584" w:rsidRDefault="008A69F4" w:rsidP="00F75D49">
                  <w:pPr>
                    <w:rPr>
                      <w:rFonts w:ascii="Aptos" w:hAnsi="Aptos"/>
                    </w:rPr>
                  </w:pPr>
                  <w:r w:rsidRPr="00893584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  <w:tr w:rsidR="008A69F4" w:rsidRPr="00893584" w14:paraId="31B0DAF1" w14:textId="77777777" w:rsidTr="00F75D49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33C59905" w14:textId="77777777" w:rsidR="008A69F4" w:rsidRPr="00893584" w:rsidRDefault="008A69F4" w:rsidP="00F75D49">
                  <w:pPr>
                    <w:jc w:val="center"/>
                    <w:rPr>
                      <w:rFonts w:ascii="Aptos" w:hAnsi="Aptos"/>
                      <w:b/>
                    </w:rPr>
                  </w:pPr>
                  <w:r w:rsidRPr="00893584">
                    <w:rPr>
                      <w:rFonts w:ascii="Aptos" w:hAnsi="Aptos"/>
                      <w:b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3E8C1482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b/>
                    </w:rPr>
                  </w:pPr>
                  <w:r w:rsidRPr="00893584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1EFB81D7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b/>
                    </w:rPr>
                  </w:pPr>
                </w:p>
              </w:tc>
            </w:tr>
            <w:tr w:rsidR="008A69F4" w:rsidRPr="00893584" w14:paraId="7F6A20D1" w14:textId="77777777" w:rsidTr="00F75D49">
              <w:trPr>
                <w:trHeight w:val="4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8CC0E1D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77466212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b/>
                    </w:rPr>
                  </w:pPr>
                  <w:r w:rsidRPr="00893584">
                    <w:rPr>
                      <w:rFonts w:ascii="Aptos" w:hAnsi="Apto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622D5030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b/>
                    </w:rPr>
                  </w:pPr>
                </w:p>
              </w:tc>
            </w:tr>
            <w:tr w:rsidR="008A69F4" w:rsidRPr="00893584" w14:paraId="3D70B0E3" w14:textId="77777777" w:rsidTr="00F75D49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579FAE6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539AFE87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  <w:r w:rsidRPr="00893584">
                    <w:rPr>
                      <w:rFonts w:ascii="Aptos" w:hAnsi="Apto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7C236AFD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  <w:r w:rsidRPr="00893584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75CC65F7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</w:tr>
            <w:tr w:rsidR="008A69F4" w:rsidRPr="00893584" w14:paraId="6E13B4AF" w14:textId="77777777" w:rsidTr="00F75D49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73ECD8E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2F60994D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27E5FB36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  <w:r w:rsidRPr="00893584">
                    <w:rPr>
                      <w:rFonts w:ascii="Aptos" w:hAnsi="Apto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3CE31119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</w:rPr>
                  </w:pPr>
                </w:p>
              </w:tc>
            </w:tr>
            <w:tr w:rsidR="008A69F4" w:rsidRPr="00893584" w14:paraId="104B0C52" w14:textId="77777777" w:rsidTr="00F75D49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05079E28" w14:textId="77777777" w:rsidR="008A69F4" w:rsidRPr="00893584" w:rsidRDefault="008A69F4" w:rsidP="00F75D49">
                  <w:pPr>
                    <w:rPr>
                      <w:rFonts w:ascii="Aptos" w:hAnsi="Aptos"/>
                    </w:rPr>
                  </w:pPr>
                  <w:r w:rsidRPr="00893584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</w:tbl>
          <w:p w14:paraId="2A246A93" w14:textId="77777777" w:rsidR="008A69F4" w:rsidRPr="00893584" w:rsidRDefault="008A69F4" w:rsidP="00F75D49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718"/>
              <w:gridCol w:w="780"/>
              <w:gridCol w:w="5010"/>
            </w:tblGrid>
            <w:tr w:rsidR="008A69F4" w:rsidRPr="00893584" w14:paraId="318B6402" w14:textId="77777777" w:rsidTr="00F75D49">
              <w:tc>
                <w:tcPr>
                  <w:tcW w:w="9333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52195980" w14:textId="0E853426" w:rsidR="008A69F4" w:rsidRPr="00893584" w:rsidRDefault="00BC7332" w:rsidP="00F75D49">
                  <w:pPr>
                    <w:rPr>
                      <w:rFonts w:ascii="Aptos" w:eastAsia="Calibri" w:hAnsi="Aptos"/>
                      <w:b/>
                      <w:sz w:val="22"/>
                      <w:szCs w:val="22"/>
                    </w:rPr>
                  </w:pPr>
                  <w:r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7</w:t>
                  </w:r>
                  <w:r w:rsidR="008A69F4" w:rsidRPr="00893584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.3.2. Informācija par fizisko personu, ar kuras starpniecību īsteno kontroli</w:t>
                  </w:r>
                </w:p>
              </w:tc>
            </w:tr>
            <w:tr w:rsidR="008A69F4" w:rsidRPr="00893584" w14:paraId="1F22AC92" w14:textId="77777777" w:rsidTr="00F75D49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left w:val="single" w:sz="12" w:space="0" w:color="auto"/>
                  </w:tcBorders>
                </w:tcPr>
                <w:p w14:paraId="4B8878C4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  <w:p w14:paraId="4D8DE173" w14:textId="77777777" w:rsidR="008A69F4" w:rsidRPr="00893584" w:rsidRDefault="008A69F4" w:rsidP="00F75D49">
                  <w:pPr>
                    <w:jc w:val="center"/>
                    <w:rPr>
                      <w:rFonts w:ascii="Aptos" w:eastAsia="Calibri" w:hAnsi="Aptos"/>
                      <w:b/>
                    </w:rPr>
                  </w:pPr>
                  <w:r w:rsidRPr="00893584">
                    <w:rPr>
                      <w:rFonts w:ascii="Aptos" w:hAnsi="Aptos"/>
                      <w:b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</w:tcPr>
                <w:p w14:paraId="570EE858" w14:textId="77777777" w:rsidR="008A69F4" w:rsidRPr="00893584" w:rsidRDefault="008A69F4" w:rsidP="00F75D49">
                  <w:pPr>
                    <w:ind w:left="117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Vārds</w:t>
                  </w:r>
                </w:p>
                <w:p w14:paraId="71F46390" w14:textId="77777777" w:rsidR="008A69F4" w:rsidRPr="00893584" w:rsidRDefault="008A69F4" w:rsidP="00F75D49">
                  <w:pPr>
                    <w:jc w:val="center"/>
                    <w:rPr>
                      <w:rFonts w:ascii="Aptos" w:eastAsia="Calibri" w:hAnsi="Aptos"/>
                      <w:b/>
                    </w:rPr>
                  </w:pPr>
                </w:p>
              </w:tc>
              <w:tc>
                <w:tcPr>
                  <w:tcW w:w="5010" w:type="dxa"/>
                  <w:tcBorders>
                    <w:right w:val="single" w:sz="12" w:space="0" w:color="auto"/>
                  </w:tcBorders>
                </w:tcPr>
                <w:p w14:paraId="479C8538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Uzvārds</w:t>
                  </w:r>
                </w:p>
                <w:p w14:paraId="5AAFA390" w14:textId="77777777" w:rsidR="008A69F4" w:rsidRPr="00893584" w:rsidRDefault="008A69F4" w:rsidP="00F75D49">
                  <w:pPr>
                    <w:jc w:val="center"/>
                    <w:rPr>
                      <w:rFonts w:ascii="Aptos" w:eastAsia="Calibri" w:hAnsi="Aptos"/>
                      <w:b/>
                    </w:rPr>
                  </w:pPr>
                </w:p>
              </w:tc>
            </w:tr>
            <w:tr w:rsidR="008A69F4" w:rsidRPr="00893584" w14:paraId="3C88F170" w14:textId="77777777" w:rsidTr="00F75D49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10432E0A" w14:textId="77777777" w:rsidR="008A69F4" w:rsidRPr="00893584" w:rsidRDefault="008A69F4" w:rsidP="00F75D49">
                  <w:pPr>
                    <w:rPr>
                      <w:rFonts w:ascii="Aptos" w:eastAsia="Calibri" w:hAnsi="Aptos"/>
                      <w:b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7C49F6AB" w14:textId="77777777" w:rsidR="008A69F4" w:rsidRPr="00893584" w:rsidRDefault="008A69F4" w:rsidP="00F75D49">
                  <w:pPr>
                    <w:ind w:left="57"/>
                    <w:rPr>
                      <w:rFonts w:ascii="Aptos" w:eastAsia="Calibri" w:hAnsi="Aptos"/>
                      <w:b/>
                    </w:rPr>
                  </w:pPr>
                  <w:r w:rsidRPr="00893584">
                    <w:rPr>
                      <w:rFonts w:ascii="Aptos" w:eastAsia="Calibri" w:hAnsi="Aptos"/>
                      <w:b/>
                    </w:rPr>
                    <w:t>Personas, kurai Latvijas Republikā ir piešķirts personas kods</w:t>
                  </w:r>
                </w:p>
              </w:tc>
            </w:tr>
            <w:tr w:rsidR="008A69F4" w:rsidRPr="00893584" w14:paraId="75A0B1EF" w14:textId="77777777" w:rsidTr="00191791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6CA31E24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shd w:val="clear" w:color="auto" w:fill="F2F2F2" w:themeFill="background1" w:themeFillShade="F2"/>
                  <w:vAlign w:val="center"/>
                </w:tcPr>
                <w:p w14:paraId="48C83DB8" w14:textId="77777777" w:rsidR="008A69F4" w:rsidRPr="00893584" w:rsidRDefault="008A69F4" w:rsidP="00F75D49">
                  <w:pPr>
                    <w:ind w:left="57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Personas kods</w:t>
                  </w:r>
                </w:p>
              </w:tc>
              <w:tc>
                <w:tcPr>
                  <w:tcW w:w="5790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44F49263" w14:textId="77777777" w:rsidR="008A69F4" w:rsidRPr="00893584" w:rsidRDefault="008A69F4" w:rsidP="00F75D49">
                  <w:pPr>
                    <w:rPr>
                      <w:rFonts w:ascii="Aptos" w:eastAsia="Calibri" w:hAnsi="Aptos"/>
                      <w:b/>
                    </w:rPr>
                  </w:pPr>
                </w:p>
              </w:tc>
            </w:tr>
            <w:tr w:rsidR="008A69F4" w:rsidRPr="00893584" w14:paraId="25F9C735" w14:textId="77777777" w:rsidTr="00F75D49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0D71317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604172C" w14:textId="77777777" w:rsidR="008A69F4" w:rsidRPr="00893584" w:rsidRDefault="008A69F4" w:rsidP="00F75D49">
                  <w:pPr>
                    <w:ind w:left="57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  <w:b/>
                    </w:rPr>
                    <w:t>Personas, kurai Latvijas Republikā nav piešķirts personas kods</w:t>
                  </w:r>
                </w:p>
              </w:tc>
            </w:tr>
            <w:tr w:rsidR="008A69F4" w:rsidRPr="00893584" w14:paraId="690AC24A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A5BF605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4FA1FBE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  <w:vertAlign w:val="superscript"/>
                    </w:rPr>
                  </w:pPr>
                  <w:r w:rsidRPr="00893584">
                    <w:rPr>
                      <w:rFonts w:ascii="Aptos" w:eastAsia="Calibri" w:hAnsi="Aptos"/>
                    </w:rPr>
                    <w:t>Dzimšanas datums</w:t>
                  </w:r>
                </w:p>
              </w:tc>
              <w:tc>
                <w:tcPr>
                  <w:tcW w:w="579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AA094A9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vertAlign w:val="superscript"/>
                    </w:rPr>
                  </w:pPr>
                </w:p>
                <w:p w14:paraId="7D741306" w14:textId="77777777" w:rsidR="008A69F4" w:rsidRPr="00893584" w:rsidRDefault="008A69F4" w:rsidP="00F75D49">
                  <w:pPr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hAnsi="Aptos"/>
                      <w:vertAlign w:val="superscript"/>
                    </w:rPr>
                    <w:t>(diena / mēnesis / gads)</w:t>
                  </w:r>
                </w:p>
              </w:tc>
            </w:tr>
            <w:tr w:rsidR="008A69F4" w:rsidRPr="00893584" w14:paraId="39C5DA65" w14:textId="77777777" w:rsidTr="00F75D49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5CCC8D7D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2E5CD0E0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  <w:b/>
                    </w:rPr>
                    <w:t>Personu apliecinoša dokumenta dati</w:t>
                  </w:r>
                </w:p>
              </w:tc>
            </w:tr>
            <w:tr w:rsidR="008A69F4" w:rsidRPr="00893584" w14:paraId="463BEBDA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658374B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14E39F3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Dokumenta veids</w:t>
                  </w:r>
                </w:p>
              </w:tc>
              <w:tc>
                <w:tcPr>
                  <w:tcW w:w="5790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111E2F1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8A69F4" w:rsidRPr="00893584" w14:paraId="6818418B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3D3DBCC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1A3CD2A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 xml:space="preserve">Dokumenta nr. </w:t>
                  </w:r>
                </w:p>
              </w:tc>
              <w:tc>
                <w:tcPr>
                  <w:tcW w:w="5790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3402BCF8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</w:tr>
            <w:tr w:rsidR="008A69F4" w:rsidRPr="00893584" w14:paraId="4D514B4E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5976E55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D705785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Izdošanas datums</w:t>
                  </w:r>
                </w:p>
              </w:tc>
              <w:tc>
                <w:tcPr>
                  <w:tcW w:w="5790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9DA5C55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  <w:p w14:paraId="491532F9" w14:textId="77777777" w:rsidR="008A69F4" w:rsidRPr="00893584" w:rsidRDefault="008A69F4" w:rsidP="00F75D49">
                  <w:pPr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hAnsi="Aptos"/>
                      <w:vertAlign w:val="superscript"/>
                    </w:rPr>
                    <w:t>(diena / mēnesis / gads)</w:t>
                  </w:r>
                </w:p>
              </w:tc>
            </w:tr>
            <w:tr w:rsidR="008A69F4" w:rsidRPr="00893584" w14:paraId="617DA8C0" w14:textId="77777777" w:rsidTr="00F75D49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2C2C8CD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59E35AB" w14:textId="77777777" w:rsidR="008A69F4" w:rsidRPr="00893584" w:rsidRDefault="008A69F4" w:rsidP="00F75D49">
                  <w:pPr>
                    <w:ind w:left="81"/>
                    <w:rPr>
                      <w:rFonts w:ascii="Aptos" w:hAnsi="Aptos"/>
                    </w:rPr>
                  </w:pPr>
                  <w:r w:rsidRPr="00893584">
                    <w:rPr>
                      <w:rFonts w:ascii="Aptos" w:eastAsia="Calibri" w:hAnsi="Aptos"/>
                      <w:b/>
                    </w:rPr>
                    <w:t>Izdevējs</w:t>
                  </w:r>
                </w:p>
              </w:tc>
            </w:tr>
            <w:tr w:rsidR="008A69F4" w:rsidRPr="00893584" w14:paraId="6D467CDE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CBFC077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3477297" w14:textId="77777777" w:rsidR="008A69F4" w:rsidRPr="00893584" w:rsidRDefault="008A69F4" w:rsidP="00F75D49">
                  <w:pPr>
                    <w:ind w:left="81"/>
                    <w:rPr>
                      <w:rFonts w:ascii="Aptos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Valsts</w:t>
                  </w:r>
                </w:p>
              </w:tc>
              <w:tc>
                <w:tcPr>
                  <w:tcW w:w="5790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703F121" w14:textId="77777777" w:rsidR="008A69F4" w:rsidRPr="00893584" w:rsidRDefault="008A69F4" w:rsidP="00F75D49">
                  <w:pPr>
                    <w:rPr>
                      <w:rFonts w:ascii="Aptos" w:hAnsi="Aptos"/>
                    </w:rPr>
                  </w:pPr>
                </w:p>
              </w:tc>
            </w:tr>
            <w:tr w:rsidR="008A69F4" w:rsidRPr="00893584" w14:paraId="6B7B3227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431307B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E1DC4D0" w14:textId="77777777" w:rsidR="008A69F4" w:rsidRPr="00893584" w:rsidRDefault="008A69F4" w:rsidP="00F75D49">
                  <w:pPr>
                    <w:ind w:left="81"/>
                    <w:rPr>
                      <w:rFonts w:ascii="Aptos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 xml:space="preserve">Institūcija </w:t>
                  </w:r>
                </w:p>
              </w:tc>
              <w:tc>
                <w:tcPr>
                  <w:tcW w:w="5790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47142924" w14:textId="77777777" w:rsidR="008A69F4" w:rsidRPr="00893584" w:rsidRDefault="008A69F4" w:rsidP="00F75D49">
                  <w:pPr>
                    <w:rPr>
                      <w:rFonts w:ascii="Aptos" w:hAnsi="Aptos"/>
                    </w:rPr>
                  </w:pPr>
                </w:p>
              </w:tc>
            </w:tr>
            <w:tr w:rsidR="008A69F4" w:rsidRPr="00893584" w14:paraId="5E9FD69C" w14:textId="77777777" w:rsidTr="00F75D4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703FE778" w14:textId="77777777" w:rsidR="008A69F4" w:rsidRPr="00893584" w:rsidRDefault="008A69F4" w:rsidP="00F75D49">
                  <w:pPr>
                    <w:rPr>
                      <w:rFonts w:ascii="Aptos" w:hAnsi="Aptos"/>
                      <w:b/>
                    </w:rPr>
                  </w:pPr>
                  <w:r w:rsidRPr="00893584">
                    <w:rPr>
                      <w:rFonts w:ascii="Aptos" w:hAnsi="Aptos"/>
                      <w:b/>
                    </w:rPr>
                    <w:t>Kontrole tiek īstenota juridiskajā personā, kas iesniedz pieteikumu</w:t>
                  </w:r>
                </w:p>
              </w:tc>
            </w:tr>
            <w:tr w:rsidR="008A69F4" w:rsidRPr="00893584" w14:paraId="2D21FFFC" w14:textId="77777777" w:rsidTr="00F75D49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34F90DCB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  <w:p w14:paraId="5192E688" w14:textId="77777777" w:rsidR="008A69F4" w:rsidRPr="00893584" w:rsidRDefault="008A69F4" w:rsidP="00F75D49">
                  <w:pPr>
                    <w:jc w:val="center"/>
                    <w:rPr>
                      <w:rFonts w:ascii="Aptos" w:eastAsia="Calibri" w:hAnsi="Aptos"/>
                      <w:b/>
                    </w:rPr>
                  </w:pPr>
                  <w:r w:rsidRPr="00893584">
                    <w:rPr>
                      <w:rFonts w:ascii="Aptos" w:hAnsi="Aptos"/>
                      <w:b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0BA2DBAE" w14:textId="77777777" w:rsidR="008A69F4" w:rsidRPr="00893584" w:rsidRDefault="008A69F4" w:rsidP="00F75D49">
                  <w:pPr>
                    <w:ind w:left="117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Vārds</w:t>
                  </w:r>
                </w:p>
                <w:p w14:paraId="01D267C0" w14:textId="77777777" w:rsidR="008A69F4" w:rsidRPr="00893584" w:rsidRDefault="008A69F4" w:rsidP="00F75D49">
                  <w:pPr>
                    <w:jc w:val="center"/>
                    <w:rPr>
                      <w:rFonts w:ascii="Aptos" w:eastAsia="Calibri" w:hAnsi="Aptos"/>
                      <w:b/>
                    </w:rPr>
                  </w:pPr>
                </w:p>
              </w:tc>
              <w:tc>
                <w:tcPr>
                  <w:tcW w:w="5010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7FE2D370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Uzvārds</w:t>
                  </w:r>
                </w:p>
                <w:p w14:paraId="3BD673B7" w14:textId="77777777" w:rsidR="008A69F4" w:rsidRPr="00893584" w:rsidRDefault="008A69F4" w:rsidP="00F75D49">
                  <w:pPr>
                    <w:jc w:val="center"/>
                    <w:rPr>
                      <w:rFonts w:ascii="Aptos" w:eastAsia="Calibri" w:hAnsi="Aptos"/>
                      <w:b/>
                    </w:rPr>
                  </w:pPr>
                </w:p>
              </w:tc>
            </w:tr>
            <w:tr w:rsidR="008A69F4" w:rsidRPr="00893584" w14:paraId="59C5CA1C" w14:textId="77777777" w:rsidTr="00F75D49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0C662B7C" w14:textId="77777777" w:rsidR="008A69F4" w:rsidRPr="00893584" w:rsidRDefault="008A69F4" w:rsidP="00F75D49">
                  <w:pPr>
                    <w:rPr>
                      <w:rFonts w:ascii="Aptos" w:eastAsia="Calibri" w:hAnsi="Aptos"/>
                      <w:b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69EEBB8" w14:textId="77777777" w:rsidR="008A69F4" w:rsidRPr="00893584" w:rsidRDefault="008A69F4" w:rsidP="00F75D49">
                  <w:pPr>
                    <w:ind w:left="57"/>
                    <w:rPr>
                      <w:rFonts w:ascii="Aptos" w:eastAsia="Calibri" w:hAnsi="Aptos"/>
                      <w:b/>
                    </w:rPr>
                  </w:pPr>
                  <w:r w:rsidRPr="00893584">
                    <w:rPr>
                      <w:rFonts w:ascii="Aptos" w:eastAsia="Calibri" w:hAnsi="Aptos"/>
                      <w:b/>
                    </w:rPr>
                    <w:t>Persona, kurai Latvijas Republikā ir piešķirts personas kods</w:t>
                  </w:r>
                </w:p>
              </w:tc>
            </w:tr>
            <w:tr w:rsidR="008A69F4" w:rsidRPr="00893584" w14:paraId="29F156D2" w14:textId="77777777" w:rsidTr="00191791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13E76CF7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shd w:val="clear" w:color="auto" w:fill="F2F2F2" w:themeFill="background1" w:themeFillShade="F2"/>
                  <w:vAlign w:val="center"/>
                </w:tcPr>
                <w:p w14:paraId="304BFC93" w14:textId="77777777" w:rsidR="008A69F4" w:rsidRPr="00893584" w:rsidRDefault="008A69F4" w:rsidP="00F75D49">
                  <w:pPr>
                    <w:ind w:left="57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Personas kods</w:t>
                  </w:r>
                </w:p>
              </w:tc>
              <w:tc>
                <w:tcPr>
                  <w:tcW w:w="5790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6E2559C2" w14:textId="77777777" w:rsidR="008A69F4" w:rsidRPr="00893584" w:rsidRDefault="008A69F4" w:rsidP="00F75D49">
                  <w:pPr>
                    <w:rPr>
                      <w:rFonts w:ascii="Aptos" w:eastAsia="Calibri" w:hAnsi="Aptos"/>
                      <w:b/>
                    </w:rPr>
                  </w:pPr>
                </w:p>
              </w:tc>
            </w:tr>
            <w:tr w:rsidR="008A69F4" w:rsidRPr="00893584" w14:paraId="53C88828" w14:textId="77777777" w:rsidTr="00F75D49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2A9C8D22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52DF18D5" w14:textId="77777777" w:rsidR="008A69F4" w:rsidRPr="00893584" w:rsidRDefault="008A69F4" w:rsidP="00F75D49">
                  <w:pPr>
                    <w:ind w:left="57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  <w:b/>
                    </w:rPr>
                    <w:t>Persona, kurai Latvijas Republikā nav piešķirts personas kods</w:t>
                  </w:r>
                </w:p>
              </w:tc>
            </w:tr>
            <w:tr w:rsidR="008A69F4" w:rsidRPr="00893584" w14:paraId="484F2A30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F1C4C22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BA199E2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  <w:vertAlign w:val="superscript"/>
                    </w:rPr>
                  </w:pPr>
                  <w:r w:rsidRPr="00893584">
                    <w:rPr>
                      <w:rFonts w:ascii="Aptos" w:eastAsia="Calibri" w:hAnsi="Aptos"/>
                    </w:rPr>
                    <w:t>Dzimšanas datums</w:t>
                  </w:r>
                </w:p>
              </w:tc>
              <w:tc>
                <w:tcPr>
                  <w:tcW w:w="579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1992B4C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vertAlign w:val="superscript"/>
                    </w:rPr>
                  </w:pPr>
                </w:p>
                <w:p w14:paraId="7C1EE549" w14:textId="77777777" w:rsidR="008A69F4" w:rsidRPr="00893584" w:rsidRDefault="008A69F4" w:rsidP="00F75D49">
                  <w:pPr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hAnsi="Aptos"/>
                      <w:vertAlign w:val="superscript"/>
                    </w:rPr>
                    <w:t>(diena / mēnesis / gads)</w:t>
                  </w:r>
                </w:p>
              </w:tc>
            </w:tr>
            <w:tr w:rsidR="008A69F4" w:rsidRPr="00893584" w14:paraId="7E3BD31F" w14:textId="77777777" w:rsidTr="00F75D49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0125944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7AF759C5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  <w:b/>
                    </w:rPr>
                    <w:t>Personu apliecinoša dokumenta dati</w:t>
                  </w:r>
                </w:p>
              </w:tc>
            </w:tr>
            <w:tr w:rsidR="008A69F4" w:rsidRPr="00893584" w14:paraId="44D416FC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581F5681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54671A6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Dokumenta veids</w:t>
                  </w:r>
                </w:p>
              </w:tc>
              <w:tc>
                <w:tcPr>
                  <w:tcW w:w="5790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3A82BE87" w14:textId="77777777" w:rsidR="008A69F4" w:rsidRPr="00893584" w:rsidRDefault="008A69F4" w:rsidP="00F75D49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8A69F4" w:rsidRPr="00893584" w14:paraId="4CE37004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782A880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A870002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 xml:space="preserve">Dokumenta nr. </w:t>
                  </w:r>
                </w:p>
              </w:tc>
              <w:tc>
                <w:tcPr>
                  <w:tcW w:w="5790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8180778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</w:tr>
            <w:tr w:rsidR="008A69F4" w:rsidRPr="00893584" w14:paraId="1AD6F3AD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C4D392C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9972028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Izdošanas datums</w:t>
                  </w:r>
                </w:p>
              </w:tc>
              <w:tc>
                <w:tcPr>
                  <w:tcW w:w="5790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45B969D6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  <w:p w14:paraId="751DFF45" w14:textId="77777777" w:rsidR="008A69F4" w:rsidRPr="00893584" w:rsidRDefault="008A69F4" w:rsidP="00F75D49">
                  <w:pPr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hAnsi="Aptos"/>
                      <w:vertAlign w:val="superscript"/>
                    </w:rPr>
                    <w:t>(diena / mēnesis / gads)</w:t>
                  </w:r>
                </w:p>
              </w:tc>
            </w:tr>
            <w:tr w:rsidR="008A69F4" w:rsidRPr="00893584" w14:paraId="1ECFDEFF" w14:textId="77777777" w:rsidTr="00F75D49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34F0632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9AD778B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  <w:b/>
                    </w:rPr>
                    <w:t>Izdevējs</w:t>
                  </w:r>
                </w:p>
              </w:tc>
            </w:tr>
            <w:tr w:rsidR="008A69F4" w:rsidRPr="00893584" w14:paraId="41FF4EFD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7AAABC3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98C2A7C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Valsts</w:t>
                  </w:r>
                </w:p>
              </w:tc>
              <w:tc>
                <w:tcPr>
                  <w:tcW w:w="5790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146BE4C" w14:textId="77777777" w:rsidR="008A69F4" w:rsidRPr="00893584" w:rsidRDefault="008A69F4" w:rsidP="00F75D49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8A69F4" w:rsidRPr="00893584" w14:paraId="25CB839D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A86109B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437FC34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 xml:space="preserve">  Institūcija</w:t>
                  </w:r>
                </w:p>
              </w:tc>
              <w:tc>
                <w:tcPr>
                  <w:tcW w:w="5790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2D30DF6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</w:tr>
            <w:tr w:rsidR="008A69F4" w:rsidRPr="00893584" w14:paraId="0634A8EA" w14:textId="77777777" w:rsidTr="00F75D4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0B84F195" w14:textId="77777777" w:rsidR="008A69F4" w:rsidRPr="00893584" w:rsidRDefault="008A69F4" w:rsidP="00F75D49">
                  <w:pPr>
                    <w:rPr>
                      <w:rFonts w:ascii="Aptos" w:hAnsi="Aptos"/>
                      <w:b/>
                    </w:rPr>
                  </w:pPr>
                  <w:r w:rsidRPr="00893584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  <w:tr w:rsidR="008A69F4" w:rsidRPr="00893584" w14:paraId="2C344149" w14:textId="77777777" w:rsidTr="00F75D49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2D40CCEF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  <w:p w14:paraId="2A02C1F2" w14:textId="77777777" w:rsidR="008A69F4" w:rsidRPr="00893584" w:rsidRDefault="008A69F4" w:rsidP="00F75D49">
                  <w:pPr>
                    <w:jc w:val="center"/>
                    <w:rPr>
                      <w:rFonts w:ascii="Aptos" w:eastAsia="Calibri" w:hAnsi="Aptos"/>
                      <w:b/>
                    </w:rPr>
                  </w:pPr>
                  <w:r w:rsidRPr="00893584">
                    <w:rPr>
                      <w:rFonts w:ascii="Aptos" w:hAnsi="Aptos"/>
                      <w:b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46D72194" w14:textId="77777777" w:rsidR="008A69F4" w:rsidRPr="00893584" w:rsidRDefault="008A69F4" w:rsidP="00F75D49">
                  <w:pPr>
                    <w:ind w:left="117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Vārds</w:t>
                  </w:r>
                </w:p>
                <w:p w14:paraId="462FFB3D" w14:textId="77777777" w:rsidR="008A69F4" w:rsidRPr="00893584" w:rsidRDefault="008A69F4" w:rsidP="00F75D49">
                  <w:pPr>
                    <w:jc w:val="center"/>
                    <w:rPr>
                      <w:rFonts w:ascii="Aptos" w:eastAsia="Calibri" w:hAnsi="Aptos"/>
                      <w:b/>
                    </w:rPr>
                  </w:pPr>
                </w:p>
              </w:tc>
              <w:tc>
                <w:tcPr>
                  <w:tcW w:w="5010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39C63026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Uzvārds</w:t>
                  </w:r>
                </w:p>
                <w:p w14:paraId="0331E53F" w14:textId="77777777" w:rsidR="008A69F4" w:rsidRPr="00893584" w:rsidRDefault="008A69F4" w:rsidP="00F75D49">
                  <w:pPr>
                    <w:jc w:val="center"/>
                    <w:rPr>
                      <w:rFonts w:ascii="Aptos" w:eastAsia="Calibri" w:hAnsi="Aptos"/>
                      <w:b/>
                    </w:rPr>
                  </w:pPr>
                </w:p>
              </w:tc>
            </w:tr>
            <w:tr w:rsidR="008A69F4" w:rsidRPr="00893584" w14:paraId="5D19105F" w14:textId="77777777" w:rsidTr="00F75D49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6BB9451E" w14:textId="77777777" w:rsidR="008A69F4" w:rsidRPr="00893584" w:rsidRDefault="008A69F4" w:rsidP="00F75D49">
                  <w:pPr>
                    <w:rPr>
                      <w:rFonts w:ascii="Aptos" w:eastAsia="Calibri" w:hAnsi="Aptos"/>
                      <w:b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D9D7833" w14:textId="77777777" w:rsidR="008A69F4" w:rsidRPr="00893584" w:rsidRDefault="008A69F4" w:rsidP="00F75D49">
                  <w:pPr>
                    <w:ind w:left="57"/>
                    <w:rPr>
                      <w:rFonts w:ascii="Aptos" w:eastAsia="Calibri" w:hAnsi="Aptos"/>
                      <w:b/>
                    </w:rPr>
                  </w:pPr>
                  <w:r w:rsidRPr="00893584">
                    <w:rPr>
                      <w:rFonts w:ascii="Aptos" w:eastAsia="Calibri" w:hAnsi="Aptos"/>
                      <w:b/>
                    </w:rPr>
                    <w:t>Persona, kurai Latvijas Republikā ir piešķirts personas kods</w:t>
                  </w:r>
                </w:p>
              </w:tc>
            </w:tr>
            <w:tr w:rsidR="008A69F4" w:rsidRPr="00893584" w14:paraId="724C15EB" w14:textId="77777777" w:rsidTr="00191791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2595F02B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shd w:val="clear" w:color="auto" w:fill="F2F2F2" w:themeFill="background1" w:themeFillShade="F2"/>
                  <w:vAlign w:val="center"/>
                </w:tcPr>
                <w:p w14:paraId="042B6B6E" w14:textId="77777777" w:rsidR="008A69F4" w:rsidRPr="00893584" w:rsidRDefault="008A69F4" w:rsidP="00F75D49">
                  <w:pPr>
                    <w:ind w:left="57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Personas kods</w:t>
                  </w:r>
                </w:p>
              </w:tc>
              <w:tc>
                <w:tcPr>
                  <w:tcW w:w="5790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0C50B38" w14:textId="77777777" w:rsidR="008A69F4" w:rsidRPr="00893584" w:rsidRDefault="008A69F4" w:rsidP="00F75D49">
                  <w:pPr>
                    <w:rPr>
                      <w:rFonts w:ascii="Aptos" w:eastAsia="Calibri" w:hAnsi="Aptos"/>
                      <w:b/>
                    </w:rPr>
                  </w:pPr>
                </w:p>
              </w:tc>
            </w:tr>
            <w:tr w:rsidR="008A69F4" w:rsidRPr="00893584" w14:paraId="0305BB17" w14:textId="77777777" w:rsidTr="00F75D49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6BF1C983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5CC8B38" w14:textId="77777777" w:rsidR="008A69F4" w:rsidRPr="00893584" w:rsidRDefault="008A69F4" w:rsidP="00F75D49">
                  <w:pPr>
                    <w:ind w:left="57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  <w:b/>
                    </w:rPr>
                    <w:t>Persona, kurai Latvijas Republikā nav piešķirts personas kods</w:t>
                  </w:r>
                </w:p>
              </w:tc>
            </w:tr>
            <w:tr w:rsidR="008A69F4" w:rsidRPr="00893584" w14:paraId="38D12871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DE7095F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35F34D6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  <w:vertAlign w:val="superscript"/>
                    </w:rPr>
                  </w:pPr>
                  <w:r w:rsidRPr="00893584">
                    <w:rPr>
                      <w:rFonts w:ascii="Aptos" w:eastAsia="Calibri" w:hAnsi="Aptos"/>
                    </w:rPr>
                    <w:t>Dzimšanas datums</w:t>
                  </w:r>
                </w:p>
              </w:tc>
              <w:tc>
                <w:tcPr>
                  <w:tcW w:w="5790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267AF6D8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vertAlign w:val="superscript"/>
                    </w:rPr>
                  </w:pPr>
                </w:p>
                <w:p w14:paraId="565C951C" w14:textId="77777777" w:rsidR="008A69F4" w:rsidRPr="00893584" w:rsidRDefault="008A69F4" w:rsidP="00F75D49">
                  <w:pPr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hAnsi="Aptos"/>
                      <w:vertAlign w:val="superscript"/>
                    </w:rPr>
                    <w:t>(diena / mēnesis / gads)</w:t>
                  </w:r>
                </w:p>
              </w:tc>
            </w:tr>
            <w:tr w:rsidR="008A69F4" w:rsidRPr="00893584" w14:paraId="51B7584A" w14:textId="77777777" w:rsidTr="00F75D49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4B0945A6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DC1DFE6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  <w:b/>
                    </w:rPr>
                    <w:t>Personu apliecinoša dokumenta dati</w:t>
                  </w:r>
                </w:p>
              </w:tc>
            </w:tr>
            <w:tr w:rsidR="008A69F4" w:rsidRPr="00893584" w14:paraId="29C0AE59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1C2F1A4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shd w:val="clear" w:color="auto" w:fill="F2F2F2" w:themeFill="background1" w:themeFillShade="F2"/>
                </w:tcPr>
                <w:p w14:paraId="2EBCE37E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Dokumenta veids</w:t>
                  </w:r>
                </w:p>
              </w:tc>
              <w:tc>
                <w:tcPr>
                  <w:tcW w:w="5790" w:type="dxa"/>
                  <w:gridSpan w:val="2"/>
                  <w:tcBorders>
                    <w:right w:val="single" w:sz="12" w:space="0" w:color="auto"/>
                  </w:tcBorders>
                </w:tcPr>
                <w:p w14:paraId="1F70141F" w14:textId="77777777" w:rsidR="008A69F4" w:rsidRPr="00893584" w:rsidRDefault="008A69F4" w:rsidP="00F75D49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8A69F4" w:rsidRPr="00893584" w14:paraId="796A03B6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5FED51F0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shd w:val="clear" w:color="auto" w:fill="F2F2F2" w:themeFill="background1" w:themeFillShade="F2"/>
                </w:tcPr>
                <w:p w14:paraId="2E6D5A93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 xml:space="preserve">Dokumenta nr. </w:t>
                  </w:r>
                </w:p>
              </w:tc>
              <w:tc>
                <w:tcPr>
                  <w:tcW w:w="5790" w:type="dxa"/>
                  <w:gridSpan w:val="2"/>
                  <w:tcBorders>
                    <w:right w:val="single" w:sz="12" w:space="0" w:color="auto"/>
                  </w:tcBorders>
                </w:tcPr>
                <w:p w14:paraId="343892F1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</w:tr>
            <w:tr w:rsidR="008A69F4" w:rsidRPr="00893584" w14:paraId="297182C7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731D46FD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shd w:val="clear" w:color="auto" w:fill="F2F2F2" w:themeFill="background1" w:themeFillShade="F2"/>
                </w:tcPr>
                <w:p w14:paraId="45394B13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Izdošanas datums</w:t>
                  </w:r>
                </w:p>
              </w:tc>
              <w:tc>
                <w:tcPr>
                  <w:tcW w:w="5790" w:type="dxa"/>
                  <w:gridSpan w:val="2"/>
                  <w:tcBorders>
                    <w:right w:val="single" w:sz="12" w:space="0" w:color="auto"/>
                  </w:tcBorders>
                </w:tcPr>
                <w:p w14:paraId="4201F8C9" w14:textId="77777777" w:rsidR="008A69F4" w:rsidRPr="00893584" w:rsidRDefault="008A69F4" w:rsidP="00F75D49">
                  <w:pPr>
                    <w:jc w:val="both"/>
                    <w:rPr>
                      <w:rFonts w:ascii="Aptos" w:hAnsi="Aptos"/>
                      <w:vertAlign w:val="superscript"/>
                    </w:rPr>
                  </w:pPr>
                </w:p>
                <w:p w14:paraId="60B20B89" w14:textId="77777777" w:rsidR="008A69F4" w:rsidRPr="00893584" w:rsidRDefault="008A69F4" w:rsidP="00F75D49">
                  <w:pPr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hAnsi="Aptos"/>
                      <w:vertAlign w:val="superscript"/>
                    </w:rPr>
                    <w:t>(diena / mēnesis / gads)</w:t>
                  </w:r>
                </w:p>
              </w:tc>
            </w:tr>
            <w:tr w:rsidR="008A69F4" w:rsidRPr="00893584" w14:paraId="0960DB1D" w14:textId="77777777" w:rsidTr="00F75D49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2B2D760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21FD3181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  <w:b/>
                    </w:rPr>
                    <w:t>Izdevējs</w:t>
                  </w:r>
                </w:p>
              </w:tc>
            </w:tr>
            <w:tr w:rsidR="008A69F4" w:rsidRPr="00893584" w14:paraId="2F7D7163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63C2A952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shd w:val="clear" w:color="auto" w:fill="F2F2F2" w:themeFill="background1" w:themeFillShade="F2"/>
                </w:tcPr>
                <w:p w14:paraId="3DE69B10" w14:textId="77777777" w:rsidR="008A69F4" w:rsidRPr="00893584" w:rsidRDefault="008A69F4" w:rsidP="00F75D49">
                  <w:pPr>
                    <w:ind w:left="117"/>
                    <w:jc w:val="both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Valsts</w:t>
                  </w:r>
                </w:p>
              </w:tc>
              <w:tc>
                <w:tcPr>
                  <w:tcW w:w="5790" w:type="dxa"/>
                  <w:gridSpan w:val="2"/>
                  <w:tcBorders>
                    <w:right w:val="single" w:sz="12" w:space="0" w:color="auto"/>
                  </w:tcBorders>
                </w:tcPr>
                <w:p w14:paraId="52D77A58" w14:textId="77777777" w:rsidR="008A69F4" w:rsidRPr="00893584" w:rsidRDefault="008A69F4" w:rsidP="00F75D49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8A69F4" w:rsidRPr="00893584" w14:paraId="13F1B5D7" w14:textId="77777777" w:rsidTr="00191791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7A73C09F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718" w:type="dxa"/>
                  <w:shd w:val="clear" w:color="auto" w:fill="F2F2F2" w:themeFill="background1" w:themeFillShade="F2"/>
                </w:tcPr>
                <w:p w14:paraId="45B195EA" w14:textId="77777777" w:rsidR="008A69F4" w:rsidRPr="00893584" w:rsidRDefault="008A69F4" w:rsidP="00F75D49">
                  <w:pPr>
                    <w:ind w:left="203" w:hanging="142"/>
                    <w:rPr>
                      <w:rFonts w:ascii="Aptos" w:eastAsia="Calibri" w:hAnsi="Aptos"/>
                    </w:rPr>
                  </w:pPr>
                  <w:r w:rsidRPr="00893584">
                    <w:rPr>
                      <w:rFonts w:ascii="Aptos" w:eastAsia="Calibri" w:hAnsi="Aptos"/>
                    </w:rPr>
                    <w:t>Institūcija</w:t>
                  </w:r>
                </w:p>
              </w:tc>
              <w:tc>
                <w:tcPr>
                  <w:tcW w:w="5790" w:type="dxa"/>
                  <w:gridSpan w:val="2"/>
                  <w:tcBorders>
                    <w:right w:val="single" w:sz="12" w:space="0" w:color="auto"/>
                  </w:tcBorders>
                </w:tcPr>
                <w:p w14:paraId="48D0F91D" w14:textId="77777777" w:rsidR="008A69F4" w:rsidRPr="00893584" w:rsidRDefault="008A69F4" w:rsidP="00F75D49">
                  <w:pPr>
                    <w:rPr>
                      <w:rFonts w:ascii="Aptos" w:eastAsia="Calibri" w:hAnsi="Aptos"/>
                    </w:rPr>
                  </w:pPr>
                </w:p>
              </w:tc>
            </w:tr>
            <w:tr w:rsidR="008A69F4" w:rsidRPr="00893584" w14:paraId="4AD8AC25" w14:textId="77777777" w:rsidTr="00F75D4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AD9A696" w14:textId="77777777" w:rsidR="008A69F4" w:rsidRPr="00893584" w:rsidRDefault="008A69F4" w:rsidP="00F75D49">
                  <w:pPr>
                    <w:rPr>
                      <w:rFonts w:ascii="Aptos" w:hAnsi="Aptos"/>
                    </w:rPr>
                  </w:pPr>
                  <w:r w:rsidRPr="00893584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</w:tbl>
          <w:p w14:paraId="7550F79B" w14:textId="77777777" w:rsidR="008A69F4" w:rsidRPr="00893584" w:rsidRDefault="008A69F4" w:rsidP="00F75D49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8A69F4" w:rsidRPr="00893584" w14:paraId="0356D9D4" w14:textId="77777777" w:rsidTr="00F75D49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E37F24A" w14:textId="18B2EF47" w:rsidR="008A69F4" w:rsidRPr="00893584" w:rsidRDefault="00BC7332" w:rsidP="00F75D49">
                  <w:pPr>
                    <w:rPr>
                      <w:rFonts w:ascii="Aptos" w:hAnsi="Aptos"/>
                      <w:b/>
                      <w:lang w:val="lv-LV"/>
                    </w:rPr>
                  </w:pPr>
                  <w:r>
                    <w:rPr>
                      <w:rFonts w:ascii="Aptos" w:hAnsi="Aptos"/>
                      <w:b/>
                      <w:lang w:val="lv-LV"/>
                    </w:rPr>
                    <w:t>7</w:t>
                  </w:r>
                  <w:r w:rsidR="008A69F4" w:rsidRPr="00893584">
                    <w:rPr>
                      <w:rFonts w:ascii="Aptos" w:hAnsi="Aptos"/>
                      <w:b/>
                      <w:lang w:val="lv-LV"/>
                    </w:rPr>
                    <w:t xml:space="preserve">.4. Apliecinājums, ja patieso labuma guvēju noskaidrot nav </w:t>
                  </w:r>
                  <w:r w:rsidR="008A69F4" w:rsidRPr="00893584">
                    <w:rPr>
                      <w:rFonts w:ascii="Aptos" w:hAnsi="Aptos"/>
                      <w:b/>
                      <w:bCs/>
                      <w:lang w:val="lv-LV"/>
                    </w:rPr>
                    <w:t>iespējams</w:t>
                  </w:r>
                </w:p>
              </w:tc>
            </w:tr>
            <w:tr w:rsidR="008A69F4" w:rsidRPr="00893584" w14:paraId="363AE671" w14:textId="77777777" w:rsidTr="00F75D49">
              <w:tc>
                <w:tcPr>
                  <w:tcW w:w="9321" w:type="dxa"/>
                </w:tcPr>
                <w:p w14:paraId="35EF3E6F" w14:textId="77777777" w:rsidR="008A69F4" w:rsidRPr="00893584" w:rsidRDefault="008A69F4" w:rsidP="00F75D49">
                  <w:pPr>
                    <w:spacing w:after="40"/>
                    <w:jc w:val="both"/>
                    <w:rPr>
                      <w:rFonts w:ascii="Aptos" w:hAnsi="Aptos"/>
                      <w:lang w:val="lv-LV"/>
                    </w:rPr>
                  </w:pPr>
                  <w:r w:rsidRPr="00893584">
                    <w:rPr>
                      <w:rFonts w:ascii="Aptos" w:hAnsi="Aptos"/>
                      <w:lang w:val="lv-LV"/>
                    </w:rPr>
                    <w:sym w:font="Wingdings" w:char="F0A8"/>
                  </w:r>
                  <w:r w:rsidRPr="00893584">
                    <w:rPr>
                      <w:rFonts w:ascii="Aptos" w:hAnsi="Aptos"/>
                      <w:lang w:val="lv-LV"/>
                    </w:rPr>
                    <w:t xml:space="preserve"> Apliecinu/-</w:t>
                  </w:r>
                  <w:proofErr w:type="spellStart"/>
                  <w:r w:rsidRPr="00893584">
                    <w:rPr>
                      <w:rFonts w:ascii="Aptos" w:hAnsi="Aptos"/>
                      <w:lang w:val="lv-LV"/>
                    </w:rPr>
                    <w:t>ām</w:t>
                  </w:r>
                  <w:proofErr w:type="spellEnd"/>
                  <w:r w:rsidRPr="00893584">
                    <w:rPr>
                      <w:rFonts w:ascii="Aptos" w:hAnsi="Aptos"/>
                      <w:lang w:val="lv-LV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893584">
                    <w:rPr>
                      <w:rFonts w:ascii="Aptos" w:hAnsi="Aptos"/>
                      <w:lang w:val="lv-LV"/>
                    </w:rPr>
                    <w:t>proliferācijas</w:t>
                  </w:r>
                  <w:proofErr w:type="spellEnd"/>
                  <w:r w:rsidRPr="00893584">
                    <w:rPr>
                      <w:rFonts w:ascii="Aptos" w:hAnsi="Aptos"/>
                      <w:lang w:val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8A69F4" w:rsidRPr="00893584" w14:paraId="0853364F" w14:textId="77777777" w:rsidTr="00F75D49">
              <w:tc>
                <w:tcPr>
                  <w:tcW w:w="9321" w:type="dxa"/>
                  <w:shd w:val="clear" w:color="auto" w:fill="F2F2F2" w:themeFill="background1" w:themeFillShade="F2"/>
                </w:tcPr>
                <w:p w14:paraId="0CA746C9" w14:textId="77777777" w:rsidR="008A69F4" w:rsidRPr="00893584" w:rsidRDefault="008A69F4" w:rsidP="00F75D49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93584">
                    <w:rPr>
                      <w:rFonts w:ascii="Aptos" w:hAnsi="Aptos"/>
                      <w:b/>
                      <w:lang w:val="lv-LV"/>
                    </w:rPr>
                    <w:t>Pamatojums (norādāms obligāti)</w:t>
                  </w:r>
                </w:p>
              </w:tc>
            </w:tr>
            <w:tr w:rsidR="008A69F4" w:rsidRPr="00893584" w14:paraId="1D2F8512" w14:textId="77777777" w:rsidTr="00F75D49">
              <w:tc>
                <w:tcPr>
                  <w:tcW w:w="9321" w:type="dxa"/>
                  <w:shd w:val="clear" w:color="auto" w:fill="FFFFFF" w:themeFill="background1"/>
                </w:tcPr>
                <w:p w14:paraId="7B572B65" w14:textId="77777777" w:rsidR="008A69F4" w:rsidRPr="00893584" w:rsidRDefault="008A69F4" w:rsidP="00F75D49">
                  <w:pPr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5A28B275" w14:textId="77777777" w:rsidR="008A69F4" w:rsidRPr="00893584" w:rsidRDefault="008A69F4" w:rsidP="00F75D49">
                  <w:pPr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66531A94" w14:textId="77777777" w:rsidR="008A69F4" w:rsidRPr="00893584" w:rsidRDefault="008A69F4" w:rsidP="00F75D49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4310CD32" w14:textId="77777777" w:rsidR="008A69F4" w:rsidRPr="00893584" w:rsidRDefault="008A69F4" w:rsidP="00F75D49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</w:tc>
      </w:tr>
    </w:tbl>
    <w:p w14:paraId="650B7CC7" w14:textId="77777777" w:rsidR="00891B17" w:rsidRPr="009B7757" w:rsidRDefault="00891B17" w:rsidP="00691BF0">
      <w:pPr>
        <w:rPr>
          <w:rFonts w:ascii="Aptos" w:hAnsi="Aptos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CE2FDB" w:rsidRPr="009B7757" w14:paraId="0317C843" w14:textId="77777777" w:rsidTr="00A04790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03A2E86" w14:textId="5001A3FE" w:rsidR="00CE2FDB" w:rsidRPr="009B7757" w:rsidRDefault="00BC7332" w:rsidP="00691BF0">
            <w:pPr>
              <w:rPr>
                <w:rFonts w:ascii="Aptos" w:hAnsi="Aptos"/>
                <w:b/>
                <w:bCs/>
                <w:lang w:val="lv-LV"/>
              </w:rPr>
            </w:pPr>
            <w:r>
              <w:rPr>
                <w:rFonts w:ascii="Aptos" w:hAnsi="Aptos"/>
                <w:b/>
                <w:lang w:val="lv-LV" w:eastAsia="en-US"/>
              </w:rPr>
              <w:t>8</w:t>
            </w:r>
            <w:r w:rsidR="00CE2FDB" w:rsidRPr="009B7757">
              <w:rPr>
                <w:rFonts w:ascii="Aptos" w:hAnsi="Aptos"/>
                <w:b/>
                <w:lang w:val="lv-LV" w:eastAsia="en-US"/>
              </w:rPr>
              <w:t>. Personas, kuras paraksta</w:t>
            </w:r>
            <w:r w:rsidR="00FF4F0C">
              <w:rPr>
                <w:rFonts w:ascii="Aptos" w:hAnsi="Aptos"/>
                <w:b/>
                <w:lang w:val="lv-LV" w:eastAsia="en-US"/>
              </w:rPr>
              <w:t xml:space="preserve"> </w:t>
            </w:r>
            <w:r w:rsidR="00CE2FDB" w:rsidRPr="009B7757">
              <w:rPr>
                <w:rFonts w:ascii="Aptos" w:hAnsi="Aptos"/>
                <w:b/>
                <w:lang w:val="lv-LV" w:eastAsia="en-US"/>
              </w:rPr>
              <w:t>pieteikumu</w:t>
            </w:r>
            <w:r w:rsidR="00FF4F0C">
              <w:rPr>
                <w:rFonts w:ascii="Aptos" w:hAnsi="Aptos"/>
                <w:b/>
                <w:lang w:val="lv-LV" w:eastAsia="en-US"/>
              </w:rPr>
              <w:t xml:space="preserve"> </w:t>
            </w:r>
            <w:r w:rsidR="00FF4F0C" w:rsidRPr="00FF4F0C">
              <w:rPr>
                <w:rFonts w:ascii="Aptos" w:hAnsi="Aptos"/>
                <w:b/>
                <w:lang w:val="lv-LV" w:eastAsia="en-US"/>
              </w:rPr>
              <w:t>individuālā uzņēmuma īpašnieka vārdā</w:t>
            </w:r>
            <w:r w:rsidR="00CE2FDB" w:rsidRPr="009B7757">
              <w:rPr>
                <w:rFonts w:ascii="Aptos" w:hAnsi="Aptos"/>
                <w:b/>
                <w:lang w:val="lv-LV" w:eastAsia="en-US"/>
              </w:rPr>
              <w:t xml:space="preserve"> </w:t>
            </w:r>
            <w:r w:rsidR="00CE2FDB" w:rsidRPr="009B7757">
              <w:rPr>
                <w:rFonts w:ascii="Aptos" w:hAnsi="Aptos"/>
                <w:i/>
                <w:iCs/>
                <w:sz w:val="20"/>
                <w:szCs w:val="20"/>
                <w:lang w:val="lv-LV" w:eastAsia="en-US"/>
              </w:rPr>
              <w:t xml:space="preserve">(aizpilda, ja pieteikumu </w:t>
            </w:r>
            <w:r w:rsidR="000C25CB">
              <w:rPr>
                <w:rFonts w:ascii="Aptos" w:hAnsi="Aptos"/>
                <w:i/>
                <w:iCs/>
                <w:sz w:val="20"/>
                <w:szCs w:val="20"/>
                <w:lang w:val="lv-LV" w:eastAsia="en-US"/>
              </w:rPr>
              <w:t>individuālā īpašnieka</w:t>
            </w:r>
            <w:r w:rsidR="00CE2FDB" w:rsidRPr="009B7757">
              <w:rPr>
                <w:rFonts w:ascii="Aptos" w:hAnsi="Aptos"/>
                <w:i/>
                <w:iCs/>
                <w:sz w:val="20"/>
                <w:szCs w:val="20"/>
                <w:lang w:val="lv-LV" w:eastAsia="en-US"/>
              </w:rPr>
              <w:t xml:space="preserve"> vārdā paraksta cita persona</w:t>
            </w:r>
            <w:r w:rsidR="00CE2FDB" w:rsidRPr="009B7757">
              <w:rPr>
                <w:rFonts w:ascii="Aptos" w:hAnsi="Aptos"/>
                <w:i/>
                <w:iCs/>
                <w:lang w:val="lv-LV"/>
              </w:rPr>
              <w:t xml:space="preserve">. </w:t>
            </w:r>
            <w:r w:rsidR="00CE2FDB"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Sadaļu jākopē un jāaizpilda par katru personu.</w:t>
            </w:r>
            <w:r w:rsidR="00047B72"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)</w:t>
            </w:r>
          </w:p>
        </w:tc>
      </w:tr>
      <w:tr w:rsidR="00CE2FDB" w:rsidRPr="009B7757" w14:paraId="72D7419C" w14:textId="77777777" w:rsidTr="00A04790">
        <w:trPr>
          <w:trHeight w:val="25"/>
        </w:trPr>
        <w:tc>
          <w:tcPr>
            <w:tcW w:w="9616" w:type="dxa"/>
            <w:tcBorders>
              <w:top w:val="single" w:sz="2" w:space="0" w:color="auto"/>
            </w:tcBorders>
          </w:tcPr>
          <w:p w14:paraId="426A764D" w14:textId="77777777" w:rsidR="00CE2FDB" w:rsidRPr="009B7757" w:rsidRDefault="00CE2FDB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CE2FDB" w:rsidRPr="009B7757" w14:paraId="57B0DDE9" w14:textId="77777777" w:rsidTr="00175A5A">
              <w:trPr>
                <w:trHeight w:val="775"/>
              </w:trPr>
              <w:tc>
                <w:tcPr>
                  <w:tcW w:w="4661" w:type="dxa"/>
                  <w:tcBorders>
                    <w:top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216E596" w14:textId="77777777" w:rsidR="00CE2FDB" w:rsidRPr="009B7757" w:rsidRDefault="00CE2FDB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537296F0" w14:textId="77777777" w:rsidR="00CE2FDB" w:rsidRPr="009B7757" w:rsidRDefault="00CE2FDB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6E156128" w14:textId="77777777" w:rsidR="00CE2FDB" w:rsidRPr="009B7757" w:rsidRDefault="00CE2FDB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453D31EB" w14:textId="77777777" w:rsidR="00CE2FDB" w:rsidRPr="009B7757" w:rsidRDefault="00CE2FDB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373E0FCF" w14:textId="77777777" w:rsidR="00CE2FDB" w:rsidRPr="009B7757" w:rsidRDefault="00CE2FD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CE2FDB" w:rsidRPr="009B7757" w14:paraId="5B8C81D8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2F13BB5" w14:textId="77777777" w:rsidR="00CE2FDB" w:rsidRPr="009B7757" w:rsidRDefault="00CE2FD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CE2FDB" w:rsidRPr="009B7757" w14:paraId="7E5F9AE6" w14:textId="77777777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385E154F" w14:textId="77777777" w:rsidR="00CE2FDB" w:rsidRPr="009B7757" w:rsidRDefault="00CE2FD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0C644960" w14:textId="77777777" w:rsidR="00CE2FDB" w:rsidRPr="009B7757" w:rsidRDefault="00CE2FDB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50BB4DE3" w14:textId="77777777" w:rsidR="00CE2FDB" w:rsidRPr="009B7757" w:rsidRDefault="00CE2FD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CE2FDB" w:rsidRPr="009B7757" w14:paraId="0D5AA441" w14:textId="7777777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CA7D31C" w14:textId="77777777" w:rsidR="00CE2FDB" w:rsidRPr="009B7757" w:rsidRDefault="00CE2FD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CE2FDB" w:rsidRPr="009B7757" w14:paraId="1A8C5AB7" w14:textId="77777777">
              <w:tc>
                <w:tcPr>
                  <w:tcW w:w="9321" w:type="dxa"/>
                </w:tcPr>
                <w:p w14:paraId="35E0F06D" w14:textId="77777777" w:rsidR="00C91BE1" w:rsidRPr="009B7757" w:rsidRDefault="00CE2FDB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0A41D4C6" w14:textId="6BCC8C60" w:rsidR="00CE2FDB" w:rsidRPr="009B7757" w:rsidRDefault="00CE2FDB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C91BE1"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</w:tbl>
          <w:p w14:paraId="3D22BA67" w14:textId="77777777" w:rsidR="00CE2FDB" w:rsidRPr="009B7757" w:rsidRDefault="00CE2FD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CE2FDB" w:rsidRPr="009B7757" w14:paraId="0F7BD3A7" w14:textId="7777777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7855D290" w14:textId="0A9E98E2" w:rsidR="00CE2FDB" w:rsidRPr="009B7757" w:rsidRDefault="00CE2FD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Kuru no dibinātājiem pārstāv un uz kāda tiesiska pamata</w:t>
                  </w:r>
                </w:p>
              </w:tc>
            </w:tr>
            <w:tr w:rsidR="00CE2FDB" w:rsidRPr="009B7757" w14:paraId="7856B28D" w14:textId="77777777" w:rsidTr="00523965">
              <w:tc>
                <w:tcPr>
                  <w:tcW w:w="9321" w:type="dxa"/>
                </w:tcPr>
                <w:p w14:paraId="34D4551D" w14:textId="77777777" w:rsidR="00CE2FDB" w:rsidRPr="009B7757" w:rsidRDefault="00CE2FDB" w:rsidP="00691BF0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</w:p>
                <w:p w14:paraId="777FAE82" w14:textId="58C8EE8B" w:rsidR="00CE2FDB" w:rsidRPr="009B7757" w:rsidRDefault="00CE2FDB" w:rsidP="00691BF0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</w:p>
              </w:tc>
            </w:tr>
          </w:tbl>
          <w:p w14:paraId="50343066" w14:textId="77777777" w:rsidR="00CE2FDB" w:rsidRPr="009B7757" w:rsidRDefault="00CE2FDB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D319969" w14:textId="77777777" w:rsidR="00CE2FDB" w:rsidRPr="009B7757" w:rsidRDefault="00CE2FDB" w:rsidP="00691BF0">
            <w:pPr>
              <w:rPr>
                <w:rFonts w:ascii="Aptos" w:hAnsi="Aptos"/>
                <w:lang w:val="lv-LV"/>
              </w:rPr>
            </w:pPr>
          </w:p>
        </w:tc>
      </w:tr>
    </w:tbl>
    <w:p w14:paraId="0EDD727A" w14:textId="77777777" w:rsidR="00434BAD" w:rsidRPr="009B7757" w:rsidRDefault="00434BAD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82598" w:rsidRPr="009B7757" w14:paraId="1813F447" w14:textId="77777777" w:rsidTr="00175A5A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14EEA5" w14:textId="104232BB" w:rsidR="00790A9B" w:rsidRPr="009B7757" w:rsidRDefault="00BC7332" w:rsidP="00691BF0">
            <w:pPr>
              <w:keepNext/>
              <w:ind w:right="288"/>
              <w:outlineLvl w:val="0"/>
              <w:rPr>
                <w:rFonts w:ascii="Aptos" w:hAnsi="Aptos"/>
                <w:b/>
                <w:bCs/>
                <w:iCs/>
                <w:szCs w:val="20"/>
                <w:lang w:eastAsia="en-US"/>
              </w:rPr>
            </w:pPr>
            <w:bookmarkStart w:id="0" w:name="_Hlk522615767"/>
            <w:r>
              <w:rPr>
                <w:rFonts w:ascii="Aptos" w:hAnsi="Aptos"/>
                <w:b/>
                <w:bCs/>
                <w:iCs/>
                <w:szCs w:val="20"/>
                <w:lang w:eastAsia="en-US"/>
              </w:rPr>
              <w:t>9</w:t>
            </w:r>
            <w:r w:rsidR="00790A9B" w:rsidRPr="009B7757">
              <w:rPr>
                <w:rFonts w:ascii="Aptos" w:hAnsi="Aptos"/>
                <w:b/>
                <w:bCs/>
                <w:iCs/>
                <w:szCs w:val="20"/>
                <w:lang w:eastAsia="en-US"/>
              </w:rPr>
              <w:t xml:space="preserve">. Pievienotie dokumenti </w:t>
            </w:r>
            <w:r w:rsidR="00790A9B" w:rsidRPr="009B7757">
              <w:rPr>
                <w:rFonts w:ascii="Aptos" w:hAnsi="Aptos"/>
                <w:sz w:val="20"/>
                <w:szCs w:val="20"/>
                <w:lang w:eastAsia="en-US"/>
              </w:rPr>
              <w:t>(</w:t>
            </w:r>
            <w:r w:rsidR="00CE2FDB" w:rsidRPr="009B7757">
              <w:rPr>
                <w:rFonts w:ascii="Aptos" w:hAnsi="Aptos"/>
                <w:i/>
                <w:iCs/>
                <w:sz w:val="20"/>
                <w:szCs w:val="20"/>
              </w:rPr>
              <w:t>jānorāda dokuments, eksemplāru skaits, lapu skaits</w:t>
            </w:r>
            <w:r w:rsidR="00790A9B" w:rsidRPr="009B7757">
              <w:rPr>
                <w:rFonts w:ascii="Aptos" w:hAnsi="Aptos"/>
                <w:i/>
                <w:sz w:val="20"/>
                <w:szCs w:val="20"/>
                <w:lang w:eastAsia="en-US"/>
              </w:rPr>
              <w:t>)</w:t>
            </w:r>
          </w:p>
        </w:tc>
      </w:tr>
      <w:tr w:rsidR="00790A9B" w:rsidRPr="009B7757" w14:paraId="1727AB5B" w14:textId="77777777" w:rsidTr="00175A5A">
        <w:trPr>
          <w:trHeight w:val="1321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F1472" w14:textId="77777777" w:rsidR="002F3826" w:rsidRPr="009B7757" w:rsidRDefault="002F3826" w:rsidP="00691BF0">
            <w:pPr>
              <w:widowControl w:val="0"/>
              <w:jc w:val="both"/>
              <w:rPr>
                <w:rFonts w:ascii="Aptos" w:hAnsi="Aptos"/>
                <w:sz w:val="20"/>
                <w:szCs w:val="20"/>
                <w:lang w:eastAsia="en-US"/>
              </w:rPr>
            </w:pPr>
          </w:p>
          <w:p w14:paraId="6386ABA2" w14:textId="77777777" w:rsidR="00385E1E" w:rsidRPr="009B7757" w:rsidRDefault="00385E1E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79E41F7F" w14:textId="77777777" w:rsidR="00AF6961" w:rsidRPr="009B7757" w:rsidRDefault="00AF6961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3FA9E917" w14:textId="77777777" w:rsidR="00047B72" w:rsidRPr="009B7757" w:rsidRDefault="00047B72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16535D1C" w14:textId="2A805937" w:rsidR="00AF6961" w:rsidRPr="009B7757" w:rsidRDefault="00AF6961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</w:tc>
      </w:tr>
      <w:bookmarkEnd w:id="0"/>
    </w:tbl>
    <w:p w14:paraId="2ECBEF97" w14:textId="77777777" w:rsidR="00EB57ED" w:rsidRDefault="00EB57ED" w:rsidP="00691BF0">
      <w:pPr>
        <w:widowControl w:val="0"/>
        <w:rPr>
          <w:rFonts w:ascii="Aptos" w:hAnsi="Aptos"/>
          <w:sz w:val="16"/>
          <w:szCs w:val="16"/>
          <w:lang w:eastAsia="en-US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FF4F0C" w:rsidRPr="009B7757" w14:paraId="4F36E84F" w14:textId="77777777" w:rsidTr="00786C12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FBB4033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i/>
                <w:color w:val="000000"/>
              </w:rPr>
            </w:pPr>
            <w:r w:rsidRPr="009B7757">
              <w:rPr>
                <w:rFonts w:ascii="Aptos" w:eastAsia="Calibri" w:hAnsi="Aptos"/>
                <w:i/>
                <w:color w:val="000000"/>
              </w:rPr>
              <w:t>Neaizpilda, ja:</w:t>
            </w:r>
          </w:p>
          <w:p w14:paraId="5D9ACAF4" w14:textId="77777777" w:rsidR="00FF4F0C" w:rsidRPr="009B7757" w:rsidRDefault="00FF4F0C" w:rsidP="00786C12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ptos" w:eastAsia="Calibri" w:hAnsi="Aptos"/>
                <w:i/>
              </w:rPr>
            </w:pPr>
            <w:r w:rsidRPr="009B7757">
              <w:rPr>
                <w:rFonts w:ascii="Aptos" w:eastAsia="Calibri" w:hAnsi="Aptos"/>
                <w:i/>
              </w:rPr>
              <w:t xml:space="preserve"> pieteikums tiek iesniegts Uzņēmumu reģistra pakalpojumu portālā </w:t>
            </w:r>
            <w:hyperlink r:id="rId14" w:history="1">
              <w:r w:rsidRPr="009B7757">
                <w:rPr>
                  <w:rFonts w:ascii="Aptos" w:eastAsia="Calibri" w:hAnsi="Aptos"/>
                  <w:i/>
                  <w:color w:val="0000FF"/>
                  <w:u w:val="single"/>
                </w:rPr>
                <w:t>www.registrs.ur.gov.lv</w:t>
              </w:r>
            </w:hyperlink>
            <w:r w:rsidRPr="009B7757">
              <w:rPr>
                <w:rFonts w:ascii="Aptos" w:eastAsia="Calibri" w:hAnsi="Aptos"/>
                <w:i/>
              </w:rPr>
              <w:t xml:space="preserve"> (</w:t>
            </w:r>
            <w:r w:rsidRPr="009B7757">
              <w:rPr>
                <w:rFonts w:ascii="Aptos" w:eastAsia="Calibri" w:hAnsi="Aptos"/>
                <w:b/>
                <w:bCs/>
                <w:i/>
              </w:rPr>
              <w:t>valsts nodeva apmaksājama tikai portālā</w:t>
            </w:r>
            <w:r w:rsidRPr="009B7757">
              <w:rPr>
                <w:rFonts w:ascii="Aptos" w:eastAsia="Calibri" w:hAnsi="Aptos"/>
                <w:i/>
              </w:rPr>
              <w:t>)</w:t>
            </w:r>
          </w:p>
          <w:p w14:paraId="1668D819" w14:textId="77777777" w:rsidR="00FF4F0C" w:rsidRPr="009B7757" w:rsidRDefault="00FF4F0C" w:rsidP="00786C12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ptos" w:eastAsia="Calibri" w:hAnsi="Aptos"/>
                <w:i/>
              </w:rPr>
            </w:pPr>
            <w:r w:rsidRPr="009B7757">
              <w:rPr>
                <w:rFonts w:ascii="Aptos" w:eastAsia="Calibri" w:hAnsi="Aptos"/>
                <w:i/>
              </w:rPr>
              <w:t>ir pievienots maksājumu apliecinošs dokuments</w:t>
            </w:r>
          </w:p>
        </w:tc>
      </w:tr>
      <w:tr w:rsidR="00FF4F0C" w:rsidRPr="009B7757" w14:paraId="728EE16E" w14:textId="77777777" w:rsidTr="00786C12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87B0581" w14:textId="3878BB7A" w:rsidR="00FF4F0C" w:rsidRPr="009B7757" w:rsidRDefault="00FF4F0C" w:rsidP="00786C12">
            <w:pPr>
              <w:widowControl w:val="0"/>
              <w:rPr>
                <w:rFonts w:ascii="Aptos" w:eastAsia="Calibri" w:hAnsi="Aptos"/>
                <w:b/>
                <w:color w:val="000000"/>
              </w:rPr>
            </w:pPr>
            <w:r>
              <w:rPr>
                <w:rFonts w:ascii="Aptos" w:eastAsia="Calibri" w:hAnsi="Aptos"/>
                <w:b/>
                <w:color w:val="000000"/>
              </w:rPr>
              <w:t>1</w:t>
            </w:r>
            <w:r w:rsidR="00BC7332">
              <w:rPr>
                <w:rFonts w:ascii="Aptos" w:eastAsia="Calibri" w:hAnsi="Aptos"/>
                <w:b/>
                <w:color w:val="000000"/>
              </w:rPr>
              <w:t>0</w:t>
            </w:r>
            <w:r w:rsidRPr="009B7757">
              <w:rPr>
                <w:rFonts w:ascii="Aptos" w:eastAsia="Calibri" w:hAnsi="Aptos"/>
                <w:b/>
                <w:color w:val="000000"/>
              </w:rPr>
              <w:t>. Informācija par valsts nodevas (par reģistrāciju) maksājumu</w:t>
            </w:r>
          </w:p>
        </w:tc>
      </w:tr>
      <w:tr w:rsidR="00FF4F0C" w:rsidRPr="009B7757" w14:paraId="1F101987" w14:textId="77777777" w:rsidTr="00786C12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E6B224F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Informācija par maksātāju</w:t>
            </w:r>
          </w:p>
        </w:tc>
      </w:tr>
      <w:tr w:rsidR="00FF4F0C" w:rsidRPr="009B7757" w14:paraId="47304F3B" w14:textId="77777777" w:rsidTr="00786C12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7B00804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Fiziska persona</w:t>
            </w:r>
          </w:p>
        </w:tc>
      </w:tr>
      <w:tr w:rsidR="00FF4F0C" w:rsidRPr="009B7757" w14:paraId="10B80EF1" w14:textId="77777777" w:rsidTr="00786C12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235C52BE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Vārds</w:t>
            </w:r>
          </w:p>
          <w:p w14:paraId="27DF015E" w14:textId="77777777" w:rsidR="00FF4F0C" w:rsidRPr="009B7757" w:rsidRDefault="00FF4F0C" w:rsidP="00786C12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31442B6C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Uzvārds</w:t>
            </w:r>
          </w:p>
          <w:p w14:paraId="1F429186" w14:textId="77777777" w:rsidR="00FF4F0C" w:rsidRPr="009B7757" w:rsidRDefault="00FF4F0C" w:rsidP="00786C12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57D57980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 xml:space="preserve">Personas kods </w:t>
            </w:r>
            <w:r w:rsidRPr="009B7757">
              <w:rPr>
                <w:rFonts w:ascii="Aptos" w:eastAsia="Calibri" w:hAnsi="Aptos"/>
                <w:iCs/>
                <w:color w:val="000000"/>
                <w:sz w:val="20"/>
                <w:szCs w:val="20"/>
              </w:rPr>
              <w:t>(ja nav personas koda, norāda dzimšanas datumu, mēnesi, gadu)</w:t>
            </w:r>
          </w:p>
          <w:p w14:paraId="33A309B4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</w:tr>
      <w:tr w:rsidR="00FF4F0C" w:rsidRPr="009B7757" w14:paraId="312CD7C2" w14:textId="77777777" w:rsidTr="00786C12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021F125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Juridiska persona</w:t>
            </w:r>
          </w:p>
        </w:tc>
      </w:tr>
      <w:tr w:rsidR="00FF4F0C" w:rsidRPr="009B7757" w14:paraId="4F57907F" w14:textId="77777777" w:rsidTr="00786C12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5DF39D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Reģistrācijas numurs</w:t>
            </w:r>
          </w:p>
        </w:tc>
      </w:tr>
      <w:tr w:rsidR="00FF4F0C" w:rsidRPr="009B7757" w14:paraId="36A8C3CA" w14:textId="77777777" w:rsidTr="00786C12">
        <w:trPr>
          <w:trHeight w:val="73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6D4F3665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Nosaukums</w:t>
            </w:r>
          </w:p>
          <w:p w14:paraId="12E6ADDD" w14:textId="77777777" w:rsidR="00FF4F0C" w:rsidRPr="009B7757" w:rsidRDefault="00FF4F0C" w:rsidP="00786C12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FF4F0C" w:rsidRPr="009B7757" w14:paraId="5CAFBE76" w14:textId="77777777" w:rsidTr="00786C12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36BE152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Informācija par maksājuma dokumentu</w:t>
            </w:r>
          </w:p>
        </w:tc>
      </w:tr>
      <w:tr w:rsidR="00FF4F0C" w:rsidRPr="009B7757" w14:paraId="5DDE8A48" w14:textId="77777777" w:rsidTr="00786C12">
        <w:trPr>
          <w:trHeight w:val="622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D2A8D22" w14:textId="77777777" w:rsidR="00FF4F0C" w:rsidRPr="009B7757" w:rsidRDefault="00FF4F0C" w:rsidP="00786C12">
            <w:pPr>
              <w:widowControl w:val="0"/>
              <w:jc w:val="both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 xml:space="preserve">Maksājuma datums </w:t>
            </w:r>
          </w:p>
          <w:p w14:paraId="44752A24" w14:textId="77777777" w:rsidR="00FF4F0C" w:rsidRPr="009B7757" w:rsidRDefault="00FF4F0C" w:rsidP="00786C12">
            <w:pPr>
              <w:widowControl w:val="0"/>
              <w:jc w:val="both"/>
              <w:rPr>
                <w:rFonts w:ascii="Aptos" w:eastAsia="Calibri" w:hAnsi="Aptos"/>
                <w:color w:val="000000"/>
                <w:sz w:val="16"/>
                <w:szCs w:val="16"/>
              </w:rPr>
            </w:pPr>
            <w:r w:rsidRPr="009B7757">
              <w:rPr>
                <w:rFonts w:ascii="Aptos" w:eastAsia="Calibri" w:hAnsi="Aptos"/>
                <w:color w:val="000000"/>
                <w:sz w:val="16"/>
                <w:szCs w:val="16"/>
              </w:rPr>
              <w:t xml:space="preserve">                                                             (diena/mēnesis/gads)</w:t>
            </w:r>
          </w:p>
        </w:tc>
      </w:tr>
      <w:tr w:rsidR="00FF4F0C" w:rsidRPr="009B7757" w14:paraId="62318189" w14:textId="77777777" w:rsidTr="00786C12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3D6BD8E1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Maksājuma dokumenta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6BF8B7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FF4F0C" w:rsidRPr="009B7757" w14:paraId="796D0545" w14:textId="77777777" w:rsidTr="00786C12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04344C1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B16DBD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CBCC64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color w:val="000000"/>
                <w:sz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</w:rPr>
              <w:t>EUR</w:t>
            </w:r>
          </w:p>
        </w:tc>
      </w:tr>
      <w:tr w:rsidR="00FF4F0C" w:rsidRPr="009B7757" w14:paraId="38F75204" w14:textId="77777777" w:rsidTr="00786C12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66702C50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860E9D4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FF4F0C" w:rsidRPr="009B7757" w14:paraId="6E72B028" w14:textId="77777777" w:rsidTr="00786C12">
        <w:trPr>
          <w:trHeight w:val="582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31241CB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b/>
                <w:color w:val="00000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Maksājumu pakalpojuma sniedzēja nosaukums (banka u.c.)</w:t>
            </w:r>
            <w:r w:rsidRPr="009B7757">
              <w:rPr>
                <w:rFonts w:ascii="Aptos" w:eastAsia="Calibri" w:hAnsi="Aptos"/>
                <w:b/>
                <w:color w:val="000000"/>
              </w:rPr>
              <w:t xml:space="preserve"> </w:t>
            </w:r>
            <w:r w:rsidRPr="009B7757">
              <w:rPr>
                <w:rFonts w:ascii="Aptos" w:eastAsia="Calibri" w:hAnsi="Aptos"/>
                <w:i/>
                <w:color w:val="000000"/>
                <w:sz w:val="20"/>
                <w:szCs w:val="20"/>
              </w:rPr>
              <w:t>(informācija nav norādāma obligāti)</w:t>
            </w:r>
          </w:p>
        </w:tc>
      </w:tr>
      <w:tr w:rsidR="00FF4F0C" w:rsidRPr="009B7757" w14:paraId="741EE93B" w14:textId="77777777" w:rsidTr="00786C12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40DCDD34" w14:textId="77777777" w:rsidR="00FF4F0C" w:rsidRPr="009B7757" w:rsidRDefault="00FF4F0C" w:rsidP="00786C12">
            <w:pPr>
              <w:widowControl w:val="0"/>
              <w:rPr>
                <w:rFonts w:ascii="Aptos" w:eastAsia="Calibri" w:hAnsi="Aptos"/>
                <w:b/>
                <w:bCs/>
                <w:color w:val="000000"/>
                <w:sz w:val="20"/>
              </w:rPr>
            </w:pPr>
          </w:p>
        </w:tc>
      </w:tr>
    </w:tbl>
    <w:p w14:paraId="60E6785D" w14:textId="77777777" w:rsidR="00FF4F0C" w:rsidRPr="009B7757" w:rsidRDefault="00FF4F0C" w:rsidP="00FF4F0C">
      <w:pPr>
        <w:jc w:val="both"/>
        <w:rPr>
          <w:rFonts w:ascii="Aptos" w:hAnsi="Aptos"/>
          <w:sz w:val="6"/>
          <w:szCs w:val="6"/>
        </w:rPr>
      </w:pPr>
    </w:p>
    <w:p w14:paraId="04766CD0" w14:textId="77777777" w:rsidR="00FF4F0C" w:rsidRDefault="00FF4F0C" w:rsidP="00691BF0">
      <w:pPr>
        <w:widowControl w:val="0"/>
        <w:rPr>
          <w:rFonts w:ascii="Aptos" w:hAnsi="Aptos"/>
          <w:sz w:val="16"/>
          <w:szCs w:val="16"/>
          <w:lang w:eastAsia="en-US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0C25CB" w:rsidRPr="009B7757" w14:paraId="0643D73D" w14:textId="77777777" w:rsidTr="00F75D49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23FEEFD7" w14:textId="22A3C38D" w:rsidR="000C25CB" w:rsidRPr="009B7757" w:rsidRDefault="000C25CB" w:rsidP="00F75D49">
            <w:pPr>
              <w:rPr>
                <w:rFonts w:ascii="Aptos" w:eastAsia="Calibri" w:hAnsi="Aptos"/>
              </w:rPr>
            </w:pPr>
            <w:r>
              <w:rPr>
                <w:rFonts w:ascii="Aptos" w:eastAsia="Calibri" w:hAnsi="Aptos"/>
                <w:b/>
              </w:rPr>
              <w:t>1</w:t>
            </w:r>
            <w:r w:rsidR="00BC7332">
              <w:rPr>
                <w:rFonts w:ascii="Aptos" w:eastAsia="Calibri" w:hAnsi="Aptos"/>
                <w:b/>
              </w:rPr>
              <w:t>1</w:t>
            </w:r>
            <w:r w:rsidRPr="009B7757">
              <w:rPr>
                <w:rFonts w:ascii="Aptos" w:eastAsia="Calibri" w:hAnsi="Aptos"/>
                <w:b/>
              </w:rPr>
              <w:t>. Kontaktinformācija saziņai un valsts notāra lēmuma paziņošanas veids</w:t>
            </w:r>
            <w:r w:rsidRPr="009B7757" w:rsidDel="00CB0A9F">
              <w:rPr>
                <w:rFonts w:ascii="Aptos" w:eastAsia="Calibri" w:hAnsi="Aptos"/>
                <w:b/>
              </w:rPr>
              <w:t xml:space="preserve"> </w:t>
            </w:r>
          </w:p>
        </w:tc>
      </w:tr>
      <w:tr w:rsidR="000C25CB" w:rsidRPr="009B7757" w14:paraId="192B617C" w14:textId="77777777" w:rsidTr="00F75D49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73A4E140" w14:textId="77777777" w:rsidR="000C25CB" w:rsidRPr="009B7757" w:rsidRDefault="000C25CB" w:rsidP="00F75D49">
            <w:pPr>
              <w:rPr>
                <w:rFonts w:ascii="Aptos" w:hAnsi="Aptos"/>
                <w:sz w:val="12"/>
                <w:szCs w:val="12"/>
              </w:rPr>
            </w:pPr>
          </w:p>
          <w:p w14:paraId="176246E5" w14:textId="77777777" w:rsidR="000C25CB" w:rsidRPr="009B7757" w:rsidRDefault="000C25CB" w:rsidP="00F75D4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B7757">
              <w:rPr>
                <w:rFonts w:ascii="Aptos" w:hAnsi="Aptos"/>
                <w:b/>
                <w:bCs/>
                <w:sz w:val="22"/>
                <w:szCs w:val="22"/>
              </w:rPr>
              <w:t>Ja ir aktivizēta oficiālā elektroniskā adrese (e-adrese), valsts notāra lēmums tiks nosūtīts uz e-adresi.</w:t>
            </w:r>
          </w:p>
          <w:p w14:paraId="30466F5F" w14:textId="77777777" w:rsidR="000C25CB" w:rsidRPr="009B7757" w:rsidRDefault="000C25CB" w:rsidP="00F75D49">
            <w:pPr>
              <w:rPr>
                <w:rFonts w:ascii="Aptos" w:eastAsia="Calibri" w:hAnsi="Aptos"/>
                <w:sz w:val="12"/>
                <w:szCs w:val="12"/>
              </w:rPr>
            </w:pPr>
            <w:r w:rsidRPr="009B7757">
              <w:rPr>
                <w:rFonts w:ascii="Aptos" w:eastAsia="Calibri" w:hAnsi="Aptos"/>
                <w:sz w:val="12"/>
                <w:szCs w:val="12"/>
              </w:rPr>
              <w:t xml:space="preserve"> </w:t>
            </w:r>
          </w:p>
        </w:tc>
      </w:tr>
      <w:tr w:rsidR="000C25CB" w:rsidRPr="009B7757" w14:paraId="449EF2FE" w14:textId="77777777" w:rsidTr="00F75D49">
        <w:trPr>
          <w:trHeight w:val="2400"/>
        </w:trPr>
        <w:tc>
          <w:tcPr>
            <w:tcW w:w="9616" w:type="dxa"/>
            <w:gridSpan w:val="2"/>
          </w:tcPr>
          <w:p w14:paraId="3047A0F3" w14:textId="77777777" w:rsidR="000C25CB" w:rsidRPr="009B7757" w:rsidRDefault="000C25CB" w:rsidP="00F75D49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>Ja nav aktivizēta e-adrese, valsts notāra lēmumu paziņot:</w:t>
            </w:r>
          </w:p>
          <w:p w14:paraId="46F64805" w14:textId="77777777" w:rsidR="000C25CB" w:rsidRPr="009B7757" w:rsidRDefault="000C25CB" w:rsidP="00F75D49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 xml:space="preserve">Atzīmēt </w:t>
            </w:r>
            <w:r w:rsidRPr="009B7757">
              <w:rPr>
                <w:rFonts w:ascii="Aptos" w:eastAsia="Calibri" w:hAnsi="Aptos"/>
                <w:sz w:val="22"/>
                <w:szCs w:val="22"/>
              </w:rPr>
              <w:sym w:font="Wingdings" w:char="F0FD"/>
            </w:r>
          </w:p>
          <w:p w14:paraId="7135B511" w14:textId="50E7E6B5" w:rsidR="000C25CB" w:rsidRPr="009B7757" w:rsidRDefault="000C25CB" w:rsidP="00F75D49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9B7757">
              <w:rPr>
                <w:rFonts w:ascii="Aptos" w:eastAsia="Calibri" w:hAnsi="Aptos"/>
                <w:sz w:val="22"/>
                <w:szCs w:val="22"/>
              </w:rPr>
              <w:t xml:space="preserve"> Nosūtot pa pastu uz juridisko adresi </w:t>
            </w:r>
            <w:r w:rsidRPr="009B7757">
              <w:rPr>
                <w:rFonts w:ascii="Aptos" w:hAnsi="Aptos"/>
                <w:sz w:val="22"/>
                <w:szCs w:val="22"/>
              </w:rPr>
              <w:t>(lēmums par tiesību subjekta reģistrācijas atlikšanu vai atteikumu tiks nosūtīts dibinātājam uz pieteikuma 3.punktā norādīto adresi</w:t>
            </w:r>
            <w:r w:rsidR="00BC7332">
              <w:rPr>
                <w:rFonts w:ascii="Aptos" w:hAnsi="Aptos"/>
                <w:sz w:val="22"/>
                <w:szCs w:val="22"/>
              </w:rPr>
              <w:t>, vai uz pieteikuma 2.punktā norādīto adresi, ja 3.punktā tā nav norādīta</w:t>
            </w:r>
            <w:r w:rsidRPr="009B7757">
              <w:rPr>
                <w:rFonts w:ascii="Aptos" w:hAnsi="Aptos"/>
                <w:sz w:val="22"/>
                <w:szCs w:val="22"/>
              </w:rPr>
              <w:t>)</w:t>
            </w:r>
            <w:r w:rsidRPr="009B7757">
              <w:rPr>
                <w:rFonts w:ascii="Aptos" w:eastAsia="Calibri" w:hAnsi="Aptos"/>
                <w:sz w:val="22"/>
                <w:szCs w:val="22"/>
              </w:rPr>
              <w:t>;</w:t>
            </w:r>
          </w:p>
          <w:p w14:paraId="3470316E" w14:textId="77777777" w:rsidR="000C25CB" w:rsidRPr="009B7757" w:rsidRDefault="000C25CB" w:rsidP="00F75D49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9B7757">
              <w:rPr>
                <w:rFonts w:ascii="Aptos" w:eastAsia="Calibri" w:hAnsi="Aptos"/>
                <w:sz w:val="22"/>
                <w:szCs w:val="22"/>
              </w:rPr>
              <w:t xml:space="preserve"> Nosūtot elektronisko dokumentu uz e-pasta adresi (norādīt e-pasta adresi) (</w:t>
            </w:r>
            <w:r w:rsidRPr="009B7757">
              <w:rPr>
                <w:rFonts w:ascii="Aptos" w:eastAsia="Calibri" w:hAnsi="Aptos"/>
                <w:i/>
                <w:iCs/>
                <w:sz w:val="22"/>
                <w:szCs w:val="22"/>
              </w:rPr>
              <w:t>lēmums parakstīts ar drošu elektronisko parakstu un satur laika zīmogu</w:t>
            </w:r>
            <w:r w:rsidRPr="009B7757">
              <w:rPr>
                <w:rFonts w:ascii="Aptos" w:eastAsia="Calibri" w:hAnsi="Aptos"/>
                <w:sz w:val="22"/>
                <w:szCs w:val="22"/>
              </w:rPr>
              <w:t>):</w:t>
            </w:r>
          </w:p>
          <w:p w14:paraId="4F25244C" w14:textId="77777777" w:rsidR="000C25CB" w:rsidRPr="009B7757" w:rsidRDefault="000C25CB" w:rsidP="00F75D49">
            <w:pPr>
              <w:spacing w:before="60"/>
              <w:rPr>
                <w:rFonts w:ascii="Aptos" w:eastAsia="Calibri" w:hAnsi="Aptos"/>
                <w:sz w:val="16"/>
                <w:szCs w:val="16"/>
              </w:rPr>
            </w:pPr>
          </w:p>
          <w:p w14:paraId="5EEE618E" w14:textId="77777777" w:rsidR="000C25CB" w:rsidRPr="009B7757" w:rsidRDefault="000C25CB" w:rsidP="00F75D49">
            <w:pPr>
              <w:spacing w:before="60"/>
              <w:rPr>
                <w:rFonts w:ascii="Aptos" w:eastAsia="Calibri" w:hAnsi="Aptos"/>
                <w:sz w:val="16"/>
                <w:szCs w:val="16"/>
              </w:rPr>
            </w:pPr>
          </w:p>
          <w:tbl>
            <w:tblPr>
              <w:tblStyle w:val="Reatabula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0C25CB" w:rsidRPr="009B7757" w14:paraId="720455A8" w14:textId="77777777" w:rsidTr="00F75D49">
              <w:tc>
                <w:tcPr>
                  <w:tcW w:w="7083" w:type="dxa"/>
                </w:tcPr>
                <w:p w14:paraId="7A217EA4" w14:textId="77777777" w:rsidR="000C25CB" w:rsidRPr="009B7757" w:rsidRDefault="000C25CB" w:rsidP="00F75D49">
                  <w:pPr>
                    <w:spacing w:before="60"/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</w:tbl>
          <w:p w14:paraId="2B570671" w14:textId="77777777" w:rsidR="000C25CB" w:rsidRPr="009B7757" w:rsidRDefault="000C25CB" w:rsidP="00F75D49">
            <w:pPr>
              <w:spacing w:before="60"/>
              <w:rPr>
                <w:rFonts w:ascii="Aptos" w:eastAsia="Calibri" w:hAnsi="Aptos"/>
              </w:rPr>
            </w:pPr>
          </w:p>
        </w:tc>
      </w:tr>
      <w:tr w:rsidR="000C25CB" w:rsidRPr="009B7757" w14:paraId="54B93793" w14:textId="77777777" w:rsidTr="00F75D49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0DCE13A" w14:textId="77777777" w:rsidR="000C25CB" w:rsidRPr="009B7757" w:rsidRDefault="000C25CB" w:rsidP="00F75D49">
            <w:pPr>
              <w:rPr>
                <w:rFonts w:ascii="Aptos" w:eastAsia="Calibri" w:hAnsi="Aptos"/>
                <w:b/>
                <w:bCs/>
              </w:rPr>
            </w:pPr>
            <w:r w:rsidRPr="009B7757">
              <w:rPr>
                <w:rFonts w:ascii="Aptos" w:eastAsia="Calibri" w:hAnsi="Aptos"/>
                <w:b/>
                <w:bCs/>
                <w:sz w:val="22"/>
                <w:szCs w:val="22"/>
              </w:rPr>
              <w:t>Kontaktinformācija saziņai</w:t>
            </w:r>
            <w:r w:rsidRPr="009B7757">
              <w:rPr>
                <w:rFonts w:ascii="Aptos" w:eastAsia="Calibri" w:hAnsi="Aptos"/>
                <w:b/>
                <w:bCs/>
              </w:rPr>
              <w:t xml:space="preserve"> </w:t>
            </w:r>
            <w:r w:rsidRPr="009B7757">
              <w:rPr>
                <w:rFonts w:ascii="Aptos" w:eastAsia="Calibri" w:hAnsi="Aptos"/>
                <w:sz w:val="20"/>
                <w:szCs w:val="20"/>
              </w:rPr>
              <w:t>(</w:t>
            </w:r>
            <w:r w:rsidRPr="009B7757">
              <w:rPr>
                <w:rFonts w:ascii="Aptos" w:eastAsia="Calibri" w:hAnsi="Aptos"/>
                <w:i/>
                <w:sz w:val="20"/>
                <w:szCs w:val="20"/>
              </w:rPr>
              <w:t>informācija nav norādāma obligāti</w:t>
            </w:r>
            <w:r w:rsidRPr="009B7757">
              <w:rPr>
                <w:rFonts w:ascii="Aptos" w:eastAsia="Calibri" w:hAnsi="Aptos"/>
                <w:sz w:val="20"/>
                <w:szCs w:val="20"/>
              </w:rPr>
              <w:t>)</w:t>
            </w:r>
          </w:p>
        </w:tc>
      </w:tr>
      <w:tr w:rsidR="000C25CB" w:rsidRPr="009B7757" w14:paraId="20085EF3" w14:textId="77777777" w:rsidTr="00F75D49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E382" w14:textId="77777777" w:rsidR="000C25CB" w:rsidRPr="009B7757" w:rsidRDefault="000C25CB" w:rsidP="00F75D49">
            <w:pPr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7145DBA6" w14:textId="77777777" w:rsidR="000C25CB" w:rsidRPr="009B7757" w:rsidRDefault="000C25CB" w:rsidP="00F75D49">
            <w:pPr>
              <w:rPr>
                <w:rFonts w:ascii="Aptos" w:eastAsia="Calibri" w:hAnsi="Aptos"/>
              </w:rPr>
            </w:pPr>
          </w:p>
        </w:tc>
      </w:tr>
      <w:tr w:rsidR="000C25CB" w:rsidRPr="009B7757" w14:paraId="11469043" w14:textId="77777777" w:rsidTr="00F75D49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2F5CA0" w14:textId="77777777" w:rsidR="000C25CB" w:rsidRPr="009B7757" w:rsidRDefault="000C25CB" w:rsidP="00F75D49">
            <w:pPr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400169D9" w14:textId="77777777" w:rsidR="000C25CB" w:rsidRPr="009B7757" w:rsidRDefault="000C25CB" w:rsidP="00F75D49">
            <w:pPr>
              <w:rPr>
                <w:rFonts w:ascii="Aptos" w:eastAsia="Calibri" w:hAnsi="Aptos"/>
                <w:sz w:val="22"/>
                <w:szCs w:val="22"/>
              </w:rPr>
            </w:pPr>
          </w:p>
        </w:tc>
      </w:tr>
    </w:tbl>
    <w:p w14:paraId="7F5665BC" w14:textId="77777777" w:rsidR="00FF4F0C" w:rsidRDefault="00FF4F0C" w:rsidP="00691BF0">
      <w:pPr>
        <w:widowControl w:val="0"/>
        <w:rPr>
          <w:rFonts w:ascii="Aptos" w:hAnsi="Aptos"/>
          <w:sz w:val="16"/>
          <w:szCs w:val="16"/>
          <w:lang w:eastAsia="en-US"/>
        </w:rPr>
      </w:pPr>
    </w:p>
    <w:p w14:paraId="508314A1" w14:textId="77777777" w:rsidR="00FF4F0C" w:rsidRPr="009B7757" w:rsidRDefault="00FF4F0C" w:rsidP="00691BF0">
      <w:pPr>
        <w:widowControl w:val="0"/>
        <w:rPr>
          <w:rFonts w:ascii="Aptos" w:hAnsi="Aptos"/>
          <w:sz w:val="16"/>
          <w:szCs w:val="16"/>
          <w:lang w:eastAsia="en-US"/>
        </w:rPr>
      </w:pPr>
    </w:p>
    <w:tbl>
      <w:tblPr>
        <w:tblStyle w:val="Reatabula1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603CA2" w:rsidRPr="009B7757" w14:paraId="0AFC8C30" w14:textId="77777777" w:rsidTr="00EB57ED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DD47795" w14:textId="605304B4" w:rsidR="00603CA2" w:rsidRPr="009B7757" w:rsidRDefault="00FF4F0C" w:rsidP="00691BF0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1</w:t>
            </w:r>
            <w:r w:rsidR="00BC7332">
              <w:rPr>
                <w:rFonts w:ascii="Aptos" w:hAnsi="Aptos"/>
                <w:b/>
                <w:bCs/>
              </w:rPr>
              <w:t>2</w:t>
            </w:r>
            <w:r w:rsidR="00603CA2" w:rsidRPr="009B7757">
              <w:rPr>
                <w:rFonts w:ascii="Aptos" w:hAnsi="Aptos"/>
                <w:b/>
                <w:bCs/>
              </w:rPr>
              <w:t xml:space="preserve">. </w:t>
            </w:r>
            <w:r w:rsidR="00D82829" w:rsidRPr="009B7757">
              <w:rPr>
                <w:rFonts w:ascii="Aptos" w:hAnsi="Aptos"/>
                <w:b/>
                <w:lang w:eastAsia="en-US"/>
              </w:rPr>
              <w:t>Dibinātāju vai to pilnvaroto pārstāvju paraksti</w:t>
            </w:r>
          </w:p>
        </w:tc>
      </w:tr>
      <w:tr w:rsidR="00603CA2" w:rsidRPr="009B7757" w14:paraId="00133826" w14:textId="77777777" w:rsidTr="00EB57ED">
        <w:trPr>
          <w:trHeight w:val="2008"/>
        </w:trPr>
        <w:tc>
          <w:tcPr>
            <w:tcW w:w="9616" w:type="dxa"/>
            <w:tcBorders>
              <w:top w:val="single" w:sz="2" w:space="0" w:color="auto"/>
            </w:tcBorders>
          </w:tcPr>
          <w:p w14:paraId="159AC70F" w14:textId="77777777" w:rsidR="00603CA2" w:rsidRPr="009B7757" w:rsidRDefault="00603CA2" w:rsidP="00691BF0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603CA2" w:rsidRPr="009B7757" w14:paraId="61D071AA" w14:textId="7777777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DD35813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5FE6B1A2" w14:textId="77777777" w:rsidR="00603CA2" w:rsidRPr="009B7757" w:rsidRDefault="00603CA2" w:rsidP="00691BF0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03980E0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2911CFDE" w14:textId="77777777" w:rsidR="00603CA2" w:rsidRPr="009B7757" w:rsidRDefault="00603CA2" w:rsidP="00691BF0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B603DDC" w14:textId="77777777" w:rsidR="00603CA2" w:rsidRPr="009B7757" w:rsidRDefault="00603CA2" w:rsidP="00691BF0">
                  <w:pPr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Personas kods (ja nav personas koda, dzimšanas datums)</w:t>
                  </w:r>
                </w:p>
                <w:p w14:paraId="2631DBF8" w14:textId="77777777" w:rsidR="00603CA2" w:rsidRPr="009B7757" w:rsidRDefault="00603CA2" w:rsidP="00691BF0">
                  <w:pPr>
                    <w:jc w:val="center"/>
                    <w:rPr>
                      <w:rFonts w:ascii="Aptos" w:eastAsia="Calibri" w:hAnsi="Aptos"/>
                      <w:sz w:val="20"/>
                      <w:szCs w:val="20"/>
                    </w:rPr>
                  </w:pPr>
                </w:p>
              </w:tc>
            </w:tr>
            <w:tr w:rsidR="00603CA2" w:rsidRPr="009B7757" w14:paraId="48ACB83D" w14:textId="7777777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4A565EB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Paraksts</w:t>
                  </w:r>
                  <w:r w:rsidRPr="009B7757">
                    <w:rPr>
                      <w:rStyle w:val="Vresatsauce"/>
                      <w:rFonts w:ascii="Aptos" w:hAnsi="Aptos"/>
                      <w:sz w:val="20"/>
                      <w:szCs w:val="20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843B613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Datums*</w:t>
                  </w:r>
                </w:p>
              </w:tc>
            </w:tr>
          </w:tbl>
          <w:p w14:paraId="2524E4FD" w14:textId="77777777" w:rsidR="00603CA2" w:rsidRPr="009B7757" w:rsidRDefault="00603CA2" w:rsidP="00691BF0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603CA2" w:rsidRPr="009B7757" w14:paraId="51826F4C" w14:textId="7777777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37175CF" w14:textId="77777777" w:rsidR="00603CA2" w:rsidRPr="009B7757" w:rsidRDefault="00603CA2" w:rsidP="00691BF0">
                  <w:pPr>
                    <w:rPr>
                      <w:rFonts w:ascii="Aptos" w:eastAsia="Calibri" w:hAnsi="Aptos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2C14D03" w14:textId="77777777" w:rsidR="00603CA2" w:rsidRPr="009B7757" w:rsidRDefault="00603CA2" w:rsidP="00691BF0">
                  <w:pPr>
                    <w:rPr>
                      <w:rFonts w:ascii="Aptos" w:eastAsia="Calibri" w:hAnsi="Aptos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CB41227" w14:textId="77777777" w:rsidR="00603CA2" w:rsidRPr="009B7757" w:rsidRDefault="00603CA2" w:rsidP="00691BF0">
                  <w:pPr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Personas kods (ja nav personas koda, dzimšanas datums)</w:t>
                  </w:r>
                </w:p>
                <w:p w14:paraId="33294680" w14:textId="77777777" w:rsidR="00603CA2" w:rsidRPr="009B7757" w:rsidRDefault="00603CA2" w:rsidP="00691BF0">
                  <w:pPr>
                    <w:jc w:val="both"/>
                    <w:rPr>
                      <w:rFonts w:ascii="Aptos" w:eastAsia="Calibri" w:hAnsi="Aptos"/>
                      <w:sz w:val="20"/>
                      <w:szCs w:val="20"/>
                    </w:rPr>
                  </w:pPr>
                </w:p>
              </w:tc>
            </w:tr>
            <w:tr w:rsidR="00603CA2" w:rsidRPr="009B7757" w14:paraId="12A0D658" w14:textId="7777777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3F48570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Paraksts</w:t>
                  </w:r>
                  <w:r w:rsidRPr="009B7757">
                    <w:rPr>
                      <w:rStyle w:val="Vresatsauce"/>
                      <w:rFonts w:ascii="Aptos" w:hAnsi="Aptos"/>
                      <w:sz w:val="20"/>
                      <w:szCs w:val="20"/>
                    </w:rPr>
                    <w:t>*</w:t>
                  </w:r>
                </w:p>
                <w:p w14:paraId="26AFD076" w14:textId="77777777" w:rsidR="00603CA2" w:rsidRPr="009B7757" w:rsidRDefault="00603CA2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41DD103D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Datums*</w:t>
                  </w:r>
                </w:p>
                <w:p w14:paraId="58C4D80A" w14:textId="77777777" w:rsidR="00603CA2" w:rsidRPr="009B7757" w:rsidRDefault="00603CA2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</w:tbl>
          <w:p w14:paraId="3F4BB839" w14:textId="77777777" w:rsidR="00603CA2" w:rsidRPr="009B7757" w:rsidRDefault="00603CA2" w:rsidP="00691BF0">
            <w:pPr>
              <w:rPr>
                <w:rFonts w:ascii="Aptos" w:hAnsi="Aptos"/>
                <w:sz w:val="8"/>
                <w:szCs w:val="8"/>
              </w:rPr>
            </w:pPr>
          </w:p>
          <w:p w14:paraId="56E73CC5" w14:textId="77777777" w:rsidR="00603CA2" w:rsidRPr="009B7757" w:rsidRDefault="00603CA2" w:rsidP="00691BF0">
            <w:pPr>
              <w:rPr>
                <w:rFonts w:ascii="Aptos" w:hAnsi="Aptos"/>
              </w:rPr>
            </w:pPr>
          </w:p>
        </w:tc>
      </w:tr>
    </w:tbl>
    <w:p w14:paraId="4E9E8875" w14:textId="77777777" w:rsidR="00790A9B" w:rsidRPr="009B7757" w:rsidRDefault="00790A9B" w:rsidP="00691BF0">
      <w:pPr>
        <w:jc w:val="both"/>
        <w:rPr>
          <w:rFonts w:ascii="Aptos" w:hAnsi="Aptos"/>
          <w:sz w:val="16"/>
          <w:szCs w:val="16"/>
        </w:rPr>
      </w:pPr>
    </w:p>
    <w:sectPr w:rsidR="00790A9B" w:rsidRPr="009B7757" w:rsidSect="00AF45DA">
      <w:footerReference w:type="default" r:id="rId15"/>
      <w:headerReference w:type="first" r:id="rId16"/>
      <w:footerReference w:type="first" r:id="rId17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ACD9" w14:textId="77777777" w:rsidR="008D705F" w:rsidRPr="00F30BD8" w:rsidRDefault="008D705F" w:rsidP="009F5C0F">
      <w:r w:rsidRPr="00F30BD8">
        <w:separator/>
      </w:r>
    </w:p>
  </w:endnote>
  <w:endnote w:type="continuationSeparator" w:id="0">
    <w:p w14:paraId="49C7AF25" w14:textId="77777777" w:rsidR="008D705F" w:rsidRPr="00F30BD8" w:rsidRDefault="008D705F" w:rsidP="009F5C0F">
      <w:r w:rsidRPr="00F30B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298391"/>
      <w:docPartObj>
        <w:docPartGallery w:val="Page Numbers (Bottom of Page)"/>
        <w:docPartUnique/>
      </w:docPartObj>
    </w:sdtPr>
    <w:sdtContent>
      <w:p w14:paraId="328D8717" w14:textId="3F106500" w:rsidR="001C549B" w:rsidRDefault="001C549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CC6816" w14:textId="69E50AE4" w:rsidR="00874545" w:rsidRPr="00F30BD8" w:rsidRDefault="00874545">
    <w:pPr>
      <w:pStyle w:val="Kjene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0907542"/>
      <w:docPartObj>
        <w:docPartGallery w:val="Page Numbers (Bottom of Page)"/>
        <w:docPartUnique/>
      </w:docPartObj>
    </w:sdtPr>
    <w:sdtContent>
      <w:p w14:paraId="10C0CA22" w14:textId="6CD9A038" w:rsidR="001C549B" w:rsidRDefault="001C549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24011" w14:textId="77777777" w:rsidR="001C549B" w:rsidRDefault="001C549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E3C2" w14:textId="77777777" w:rsidR="008D705F" w:rsidRPr="00F30BD8" w:rsidRDefault="008D705F" w:rsidP="009F5C0F">
      <w:r w:rsidRPr="00F30BD8">
        <w:separator/>
      </w:r>
    </w:p>
  </w:footnote>
  <w:footnote w:type="continuationSeparator" w:id="0">
    <w:p w14:paraId="32824530" w14:textId="77777777" w:rsidR="008D705F" w:rsidRPr="00F30BD8" w:rsidRDefault="008D705F" w:rsidP="009F5C0F">
      <w:r w:rsidRPr="00F30BD8">
        <w:continuationSeparator/>
      </w:r>
    </w:p>
  </w:footnote>
  <w:footnote w:id="1">
    <w:p w14:paraId="7C5DB077" w14:textId="7C440F82" w:rsidR="00603CA2" w:rsidRPr="009B7757" w:rsidRDefault="00603CA2" w:rsidP="00603CA2">
      <w:pPr>
        <w:widowControl w:val="0"/>
        <w:rPr>
          <w:rFonts w:ascii="Aptos" w:eastAsia="Calibri" w:hAnsi="Aptos"/>
          <w:color w:val="000000"/>
          <w:sz w:val="20"/>
          <w:szCs w:val="20"/>
        </w:rPr>
      </w:pPr>
      <w:r w:rsidRPr="009B7757">
        <w:rPr>
          <w:rStyle w:val="Vresatsauce"/>
          <w:rFonts w:ascii="Aptos" w:hAnsi="Aptos"/>
          <w:sz w:val="20"/>
          <w:szCs w:val="20"/>
        </w:rPr>
        <w:t>*</w:t>
      </w:r>
      <w:r w:rsidRPr="009B7757">
        <w:rPr>
          <w:rFonts w:ascii="Aptos" w:hAnsi="Aptos"/>
          <w:sz w:val="20"/>
          <w:szCs w:val="20"/>
        </w:rPr>
        <w:t xml:space="preserve"> </w:t>
      </w:r>
      <w:r w:rsidR="00D82829" w:rsidRPr="009B7757">
        <w:rPr>
          <w:rFonts w:ascii="Aptos" w:hAnsi="Aptos"/>
          <w:sz w:val="20"/>
          <w:szCs w:val="20"/>
        </w:rPr>
        <w:t>Neaizpilda, ja dokuments tiek parakstīts ar drošu elektronisko parakstu, kuram pievienots kvalificēts laika zīmogs</w:t>
      </w:r>
      <w:r w:rsidRPr="009B7757">
        <w:rPr>
          <w:rFonts w:ascii="Aptos" w:eastAsia="Calibri" w:hAnsi="Aptos"/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A8B" w14:textId="015BB731" w:rsidR="008A1E34" w:rsidRPr="00F30BD8" w:rsidRDefault="008A1E34" w:rsidP="000F60CE">
    <w:pPr>
      <w:pStyle w:val="Galvene"/>
      <w:jc w:val="right"/>
      <w:rPr>
        <w:i/>
        <w:iCs/>
        <w:color w:val="808080" w:themeColor="background1" w:themeShade="80"/>
        <w:sz w:val="20"/>
        <w:szCs w:val="20"/>
      </w:rPr>
    </w:pPr>
    <w:r w:rsidRPr="00F30BD8">
      <w:rPr>
        <w:i/>
        <w:iCs/>
        <w:color w:val="808080" w:themeColor="background1" w:themeShade="80"/>
        <w:sz w:val="20"/>
        <w:szCs w:val="20"/>
      </w:rPr>
      <w:t xml:space="preserve">Aktualizēts: </w:t>
    </w:r>
    <w:r w:rsidR="0014188C">
      <w:rPr>
        <w:i/>
        <w:iCs/>
        <w:color w:val="808080" w:themeColor="background1" w:themeShade="80"/>
        <w:sz w:val="20"/>
        <w:szCs w:val="20"/>
      </w:rPr>
      <w:t>10</w:t>
    </w:r>
    <w:r w:rsidR="000F60CE" w:rsidRPr="00F30BD8">
      <w:rPr>
        <w:i/>
        <w:iCs/>
        <w:color w:val="808080" w:themeColor="background1" w:themeShade="80"/>
        <w:sz w:val="20"/>
        <w:szCs w:val="20"/>
      </w:rPr>
      <w:t>.</w:t>
    </w:r>
    <w:r w:rsidR="00702BC1">
      <w:rPr>
        <w:i/>
        <w:iCs/>
        <w:color w:val="808080" w:themeColor="background1" w:themeShade="80"/>
        <w:sz w:val="20"/>
        <w:szCs w:val="20"/>
      </w:rPr>
      <w:t>0</w:t>
    </w:r>
    <w:r w:rsidR="0014188C">
      <w:rPr>
        <w:i/>
        <w:iCs/>
        <w:color w:val="808080" w:themeColor="background1" w:themeShade="80"/>
        <w:sz w:val="20"/>
        <w:szCs w:val="20"/>
      </w:rPr>
      <w:t>2</w:t>
    </w:r>
    <w:r w:rsidR="000F60CE" w:rsidRPr="00F30BD8">
      <w:rPr>
        <w:i/>
        <w:iCs/>
        <w:color w:val="808080" w:themeColor="background1" w:themeShade="80"/>
        <w:sz w:val="20"/>
        <w:szCs w:val="20"/>
      </w:rPr>
      <w:t>.202</w:t>
    </w:r>
    <w:r w:rsidR="00702BC1">
      <w:rPr>
        <w:i/>
        <w:iCs/>
        <w:color w:val="808080" w:themeColor="background1" w:themeShade="80"/>
        <w:sz w:val="20"/>
        <w:szCs w:val="20"/>
      </w:rPr>
      <w:t>6</w:t>
    </w:r>
    <w:r w:rsidR="00093B33" w:rsidRPr="00F30BD8">
      <w:rPr>
        <w:i/>
        <w:iCs/>
        <w:color w:val="808080" w:themeColor="background1" w:themeShade="80"/>
        <w:sz w:val="20"/>
        <w:szCs w:val="20"/>
      </w:rPr>
      <w:t>.</w:t>
    </w:r>
  </w:p>
  <w:p w14:paraId="37898732" w14:textId="23B73C46" w:rsidR="00874545" w:rsidRPr="00F30BD8" w:rsidRDefault="00874545" w:rsidP="008A1E3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84"/>
    <w:multiLevelType w:val="multilevel"/>
    <w:tmpl w:val="F70C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C0C2F"/>
    <w:multiLevelType w:val="multilevel"/>
    <w:tmpl w:val="2E8C3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D0C5D"/>
    <w:multiLevelType w:val="multilevel"/>
    <w:tmpl w:val="03401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B3BC3"/>
    <w:multiLevelType w:val="hybridMultilevel"/>
    <w:tmpl w:val="95D6C66A"/>
    <w:lvl w:ilvl="0" w:tplc="72107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A3514"/>
    <w:multiLevelType w:val="singleLevel"/>
    <w:tmpl w:val="B7689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6" w15:restartNumberingAfterBreak="0">
    <w:nsid w:val="7B873667"/>
    <w:multiLevelType w:val="multilevel"/>
    <w:tmpl w:val="A4585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439011">
    <w:abstractNumId w:val="4"/>
  </w:num>
  <w:num w:numId="2" w16cid:durableId="938097679">
    <w:abstractNumId w:val="5"/>
  </w:num>
  <w:num w:numId="3" w16cid:durableId="562715345">
    <w:abstractNumId w:val="0"/>
  </w:num>
  <w:num w:numId="4" w16cid:durableId="945960283">
    <w:abstractNumId w:val="3"/>
  </w:num>
  <w:num w:numId="5" w16cid:durableId="209146541">
    <w:abstractNumId w:val="1"/>
  </w:num>
  <w:num w:numId="6" w16cid:durableId="1521358764">
    <w:abstractNumId w:val="6"/>
  </w:num>
  <w:num w:numId="7" w16cid:durableId="181109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9B"/>
    <w:rsid w:val="00020929"/>
    <w:rsid w:val="00022A80"/>
    <w:rsid w:val="00023FA5"/>
    <w:rsid w:val="00025026"/>
    <w:rsid w:val="000320C0"/>
    <w:rsid w:val="00033068"/>
    <w:rsid w:val="000425BD"/>
    <w:rsid w:val="00045376"/>
    <w:rsid w:val="00047B72"/>
    <w:rsid w:val="00053762"/>
    <w:rsid w:val="000556F0"/>
    <w:rsid w:val="00076397"/>
    <w:rsid w:val="000869B1"/>
    <w:rsid w:val="00093491"/>
    <w:rsid w:val="00093B33"/>
    <w:rsid w:val="0009670A"/>
    <w:rsid w:val="000A11BB"/>
    <w:rsid w:val="000C25CB"/>
    <w:rsid w:val="000C7F24"/>
    <w:rsid w:val="000D0042"/>
    <w:rsid w:val="000D24F6"/>
    <w:rsid w:val="000D7708"/>
    <w:rsid w:val="000E42EC"/>
    <w:rsid w:val="000F60CE"/>
    <w:rsid w:val="001114BD"/>
    <w:rsid w:val="0012090F"/>
    <w:rsid w:val="00130211"/>
    <w:rsid w:val="00135747"/>
    <w:rsid w:val="0013652A"/>
    <w:rsid w:val="00136E5F"/>
    <w:rsid w:val="0014188C"/>
    <w:rsid w:val="001528FE"/>
    <w:rsid w:val="00153ABC"/>
    <w:rsid w:val="00175A5A"/>
    <w:rsid w:val="00191791"/>
    <w:rsid w:val="001973A1"/>
    <w:rsid w:val="001A10E1"/>
    <w:rsid w:val="001A46D7"/>
    <w:rsid w:val="001A4A6A"/>
    <w:rsid w:val="001A4D3C"/>
    <w:rsid w:val="001A5A82"/>
    <w:rsid w:val="001C549B"/>
    <w:rsid w:val="001F32BC"/>
    <w:rsid w:val="00200B0B"/>
    <w:rsid w:val="002039CB"/>
    <w:rsid w:val="00204595"/>
    <w:rsid w:val="00212C01"/>
    <w:rsid w:val="00224820"/>
    <w:rsid w:val="00224F04"/>
    <w:rsid w:val="00226FDB"/>
    <w:rsid w:val="00242513"/>
    <w:rsid w:val="00246470"/>
    <w:rsid w:val="00247B35"/>
    <w:rsid w:val="00257C71"/>
    <w:rsid w:val="00261763"/>
    <w:rsid w:val="00267369"/>
    <w:rsid w:val="002746E6"/>
    <w:rsid w:val="00282844"/>
    <w:rsid w:val="0028440E"/>
    <w:rsid w:val="00287C14"/>
    <w:rsid w:val="00287F6E"/>
    <w:rsid w:val="002971D1"/>
    <w:rsid w:val="002A3F7C"/>
    <w:rsid w:val="002A4FF2"/>
    <w:rsid w:val="002A5E61"/>
    <w:rsid w:val="002B37CE"/>
    <w:rsid w:val="002B58D8"/>
    <w:rsid w:val="002D5A61"/>
    <w:rsid w:val="002E6519"/>
    <w:rsid w:val="002F3826"/>
    <w:rsid w:val="00302AA6"/>
    <w:rsid w:val="00303DCA"/>
    <w:rsid w:val="003156E2"/>
    <w:rsid w:val="00320D1A"/>
    <w:rsid w:val="00323D6C"/>
    <w:rsid w:val="00324F38"/>
    <w:rsid w:val="00346B68"/>
    <w:rsid w:val="00351049"/>
    <w:rsid w:val="003603F8"/>
    <w:rsid w:val="00380A92"/>
    <w:rsid w:val="00385E1E"/>
    <w:rsid w:val="00393827"/>
    <w:rsid w:val="003C0484"/>
    <w:rsid w:val="003C0D06"/>
    <w:rsid w:val="003C19C7"/>
    <w:rsid w:val="003C38B3"/>
    <w:rsid w:val="003D016D"/>
    <w:rsid w:val="003D1587"/>
    <w:rsid w:val="003D1886"/>
    <w:rsid w:val="003D4D69"/>
    <w:rsid w:val="0040477F"/>
    <w:rsid w:val="00406E7F"/>
    <w:rsid w:val="004229BA"/>
    <w:rsid w:val="00424283"/>
    <w:rsid w:val="00434BAD"/>
    <w:rsid w:val="004467AB"/>
    <w:rsid w:val="00447F11"/>
    <w:rsid w:val="00456217"/>
    <w:rsid w:val="00467DFF"/>
    <w:rsid w:val="00481CF7"/>
    <w:rsid w:val="00492856"/>
    <w:rsid w:val="004970B0"/>
    <w:rsid w:val="004A372A"/>
    <w:rsid w:val="004B1611"/>
    <w:rsid w:val="004C7D44"/>
    <w:rsid w:val="004D4221"/>
    <w:rsid w:val="004D5B0C"/>
    <w:rsid w:val="004D639A"/>
    <w:rsid w:val="004F65D2"/>
    <w:rsid w:val="00521D4B"/>
    <w:rsid w:val="00523965"/>
    <w:rsid w:val="00524B0C"/>
    <w:rsid w:val="00524DD8"/>
    <w:rsid w:val="00525594"/>
    <w:rsid w:val="00526F40"/>
    <w:rsid w:val="00542BDF"/>
    <w:rsid w:val="00544473"/>
    <w:rsid w:val="00544F4C"/>
    <w:rsid w:val="00546B1B"/>
    <w:rsid w:val="00546C84"/>
    <w:rsid w:val="00555896"/>
    <w:rsid w:val="00556310"/>
    <w:rsid w:val="005770F5"/>
    <w:rsid w:val="00587241"/>
    <w:rsid w:val="00596DFE"/>
    <w:rsid w:val="005A778C"/>
    <w:rsid w:val="005B7527"/>
    <w:rsid w:val="005C05C2"/>
    <w:rsid w:val="005C1D64"/>
    <w:rsid w:val="005C2733"/>
    <w:rsid w:val="005D26FD"/>
    <w:rsid w:val="005D4744"/>
    <w:rsid w:val="005F316F"/>
    <w:rsid w:val="00601FE9"/>
    <w:rsid w:val="00603CA2"/>
    <w:rsid w:val="0060478F"/>
    <w:rsid w:val="0063000E"/>
    <w:rsid w:val="00630930"/>
    <w:rsid w:val="0064027F"/>
    <w:rsid w:val="00645AF3"/>
    <w:rsid w:val="00683FCD"/>
    <w:rsid w:val="00690B2F"/>
    <w:rsid w:val="00691BF0"/>
    <w:rsid w:val="006921C1"/>
    <w:rsid w:val="006B4778"/>
    <w:rsid w:val="006D5336"/>
    <w:rsid w:val="006D6BDF"/>
    <w:rsid w:val="006D77EC"/>
    <w:rsid w:val="006E0811"/>
    <w:rsid w:val="006F31BA"/>
    <w:rsid w:val="006F66AE"/>
    <w:rsid w:val="007023B4"/>
    <w:rsid w:val="00702BC1"/>
    <w:rsid w:val="0070437D"/>
    <w:rsid w:val="00710196"/>
    <w:rsid w:val="007106F8"/>
    <w:rsid w:val="00724E0B"/>
    <w:rsid w:val="0075304F"/>
    <w:rsid w:val="00771DD8"/>
    <w:rsid w:val="00790A9B"/>
    <w:rsid w:val="00792A6B"/>
    <w:rsid w:val="00792D9A"/>
    <w:rsid w:val="007A0512"/>
    <w:rsid w:val="007A44D0"/>
    <w:rsid w:val="007B219C"/>
    <w:rsid w:val="007B5EDC"/>
    <w:rsid w:val="007C6D3A"/>
    <w:rsid w:val="007D1A8E"/>
    <w:rsid w:val="007F1981"/>
    <w:rsid w:val="007F4D35"/>
    <w:rsid w:val="00805FBF"/>
    <w:rsid w:val="00811901"/>
    <w:rsid w:val="00855E70"/>
    <w:rsid w:val="00860D5E"/>
    <w:rsid w:val="00874545"/>
    <w:rsid w:val="00882598"/>
    <w:rsid w:val="00882EF5"/>
    <w:rsid w:val="00883422"/>
    <w:rsid w:val="00891B17"/>
    <w:rsid w:val="008A1E34"/>
    <w:rsid w:val="008A69F4"/>
    <w:rsid w:val="008B050B"/>
    <w:rsid w:val="008C3792"/>
    <w:rsid w:val="008C39C1"/>
    <w:rsid w:val="008C6DAD"/>
    <w:rsid w:val="008D705F"/>
    <w:rsid w:val="008E4BD4"/>
    <w:rsid w:val="008E4C1C"/>
    <w:rsid w:val="008E675B"/>
    <w:rsid w:val="008E721A"/>
    <w:rsid w:val="009070D8"/>
    <w:rsid w:val="00912387"/>
    <w:rsid w:val="0091332A"/>
    <w:rsid w:val="00913552"/>
    <w:rsid w:val="009420AC"/>
    <w:rsid w:val="00942DF5"/>
    <w:rsid w:val="0097560D"/>
    <w:rsid w:val="00977DEF"/>
    <w:rsid w:val="009853A4"/>
    <w:rsid w:val="009A42CE"/>
    <w:rsid w:val="009B6724"/>
    <w:rsid w:val="009B7757"/>
    <w:rsid w:val="009C3525"/>
    <w:rsid w:val="009C6F0F"/>
    <w:rsid w:val="009D1A52"/>
    <w:rsid w:val="009D49E6"/>
    <w:rsid w:val="009F5A50"/>
    <w:rsid w:val="009F5C0F"/>
    <w:rsid w:val="009F6E6A"/>
    <w:rsid w:val="00A0020F"/>
    <w:rsid w:val="00A003B5"/>
    <w:rsid w:val="00A0063E"/>
    <w:rsid w:val="00A04790"/>
    <w:rsid w:val="00A10288"/>
    <w:rsid w:val="00A1101F"/>
    <w:rsid w:val="00A124D5"/>
    <w:rsid w:val="00A16E1B"/>
    <w:rsid w:val="00A230DE"/>
    <w:rsid w:val="00A40094"/>
    <w:rsid w:val="00A46233"/>
    <w:rsid w:val="00A772A0"/>
    <w:rsid w:val="00A8521B"/>
    <w:rsid w:val="00A97099"/>
    <w:rsid w:val="00AC126D"/>
    <w:rsid w:val="00AD605D"/>
    <w:rsid w:val="00AF45DA"/>
    <w:rsid w:val="00AF6961"/>
    <w:rsid w:val="00AF7C38"/>
    <w:rsid w:val="00B1733A"/>
    <w:rsid w:val="00B212DD"/>
    <w:rsid w:val="00B2706C"/>
    <w:rsid w:val="00B272B5"/>
    <w:rsid w:val="00B41E80"/>
    <w:rsid w:val="00B43522"/>
    <w:rsid w:val="00B51BA0"/>
    <w:rsid w:val="00B60BAA"/>
    <w:rsid w:val="00B8521E"/>
    <w:rsid w:val="00B9029C"/>
    <w:rsid w:val="00B971EE"/>
    <w:rsid w:val="00BB1D8F"/>
    <w:rsid w:val="00BC1C37"/>
    <w:rsid w:val="00BC3DA3"/>
    <w:rsid w:val="00BC685F"/>
    <w:rsid w:val="00BC7332"/>
    <w:rsid w:val="00BE5F2B"/>
    <w:rsid w:val="00BF23F3"/>
    <w:rsid w:val="00C06BB2"/>
    <w:rsid w:val="00C13E5B"/>
    <w:rsid w:val="00C17BD2"/>
    <w:rsid w:val="00C21972"/>
    <w:rsid w:val="00C25372"/>
    <w:rsid w:val="00C33460"/>
    <w:rsid w:val="00C349E6"/>
    <w:rsid w:val="00C5764C"/>
    <w:rsid w:val="00C64E21"/>
    <w:rsid w:val="00C91BE1"/>
    <w:rsid w:val="00CB584B"/>
    <w:rsid w:val="00CC68A3"/>
    <w:rsid w:val="00CD712F"/>
    <w:rsid w:val="00CE2FDB"/>
    <w:rsid w:val="00CF642E"/>
    <w:rsid w:val="00D0445F"/>
    <w:rsid w:val="00D058E7"/>
    <w:rsid w:val="00D0605A"/>
    <w:rsid w:val="00D4019B"/>
    <w:rsid w:val="00D62522"/>
    <w:rsid w:val="00D82829"/>
    <w:rsid w:val="00D840CC"/>
    <w:rsid w:val="00D939F6"/>
    <w:rsid w:val="00D979FB"/>
    <w:rsid w:val="00DB5D0B"/>
    <w:rsid w:val="00DC3535"/>
    <w:rsid w:val="00DD0E73"/>
    <w:rsid w:val="00DD3514"/>
    <w:rsid w:val="00DD45B8"/>
    <w:rsid w:val="00DE07F8"/>
    <w:rsid w:val="00E018BB"/>
    <w:rsid w:val="00E02055"/>
    <w:rsid w:val="00E02A5F"/>
    <w:rsid w:val="00E11465"/>
    <w:rsid w:val="00E204E8"/>
    <w:rsid w:val="00E31371"/>
    <w:rsid w:val="00E31C84"/>
    <w:rsid w:val="00E36225"/>
    <w:rsid w:val="00E3668B"/>
    <w:rsid w:val="00E42F53"/>
    <w:rsid w:val="00E44906"/>
    <w:rsid w:val="00E54AE8"/>
    <w:rsid w:val="00E606D2"/>
    <w:rsid w:val="00E72807"/>
    <w:rsid w:val="00E74406"/>
    <w:rsid w:val="00E75AAC"/>
    <w:rsid w:val="00E83AD0"/>
    <w:rsid w:val="00E8706A"/>
    <w:rsid w:val="00E91323"/>
    <w:rsid w:val="00E93EF8"/>
    <w:rsid w:val="00EA19A8"/>
    <w:rsid w:val="00EA262E"/>
    <w:rsid w:val="00EA5629"/>
    <w:rsid w:val="00EB57ED"/>
    <w:rsid w:val="00ED0437"/>
    <w:rsid w:val="00ED36AA"/>
    <w:rsid w:val="00EE0078"/>
    <w:rsid w:val="00EF65CB"/>
    <w:rsid w:val="00F100D1"/>
    <w:rsid w:val="00F25829"/>
    <w:rsid w:val="00F30BD8"/>
    <w:rsid w:val="00F35CF5"/>
    <w:rsid w:val="00F41B45"/>
    <w:rsid w:val="00F54304"/>
    <w:rsid w:val="00F614DF"/>
    <w:rsid w:val="00F6659A"/>
    <w:rsid w:val="00F8679B"/>
    <w:rsid w:val="00F94901"/>
    <w:rsid w:val="00FA1D0E"/>
    <w:rsid w:val="00FC2767"/>
    <w:rsid w:val="00FC43E0"/>
    <w:rsid w:val="00FD2334"/>
    <w:rsid w:val="00FD2953"/>
    <w:rsid w:val="00FD3E22"/>
    <w:rsid w:val="00FF1A5F"/>
    <w:rsid w:val="00FF218C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BB82E"/>
  <w15:docId w15:val="{EA8B7AA3-F724-4F6A-85C0-FD8D6885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790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D24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9F5C0F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9F5C0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F5C0F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F5C0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24DD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24DD8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524DD8"/>
    <w:rPr>
      <w:vertAlign w:val="superscript"/>
    </w:rPr>
  </w:style>
  <w:style w:type="table" w:customStyle="1" w:styleId="TableGrid1">
    <w:name w:val="Table Grid1"/>
    <w:basedOn w:val="Parastatabula"/>
    <w:next w:val="Reatabula"/>
    <w:uiPriority w:val="39"/>
    <w:rsid w:val="005B752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Noklusjumarindkopasfonts"/>
    <w:rsid w:val="00CB584B"/>
  </w:style>
  <w:style w:type="character" w:customStyle="1" w:styleId="kgnlhe">
    <w:name w:val="kgnlhe"/>
    <w:basedOn w:val="Noklusjumarindkopasfonts"/>
    <w:rsid w:val="00CB584B"/>
  </w:style>
  <w:style w:type="character" w:styleId="Komentraatsauce">
    <w:name w:val="annotation reference"/>
    <w:basedOn w:val="Noklusjumarindkopasfonts"/>
    <w:uiPriority w:val="99"/>
    <w:unhideWhenUsed/>
    <w:rsid w:val="00A124D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124D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124D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124D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124D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72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uiPriority w:val="99"/>
    <w:rsid w:val="00724E0B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C68A3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F642E"/>
    <w:rPr>
      <w:color w:val="800080" w:themeColor="followedHyperlink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603C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82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customStyle="1" w:styleId="Reatabula2">
    <w:name w:val="Režģa tabula2"/>
    <w:basedOn w:val="Parastatabula"/>
    <w:next w:val="Reatabula"/>
    <w:uiPriority w:val="39"/>
    <w:rsid w:val="00891B1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adastrs.lv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raksti.ur.gov.lv/lv/registre/registracija-uznemumu-registra/kopsavilkums-1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gistrs.ur.gov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d71013fee14be6e8ba9d0b8be5b6c49e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d1f914599432d68d20146099f1b9d3e1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24A2B-5268-454F-B862-0EC32E714842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2.xml><?xml version="1.0" encoding="utf-8"?>
<ds:datastoreItem xmlns:ds="http://schemas.openxmlformats.org/officeDocument/2006/customXml" ds:itemID="{6C15C46C-8034-4A88-8963-70A47BF4B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6716C-5E7C-4B76-8355-A942A43704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E5EBD1-B1A7-4776-B7C7-4E86FB895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6587</Words>
  <Characters>3756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Uzņēmumu reģistrs</Company>
  <LinksUpToDate>false</LinksUpToDate>
  <CharactersWithSpaces>10323</CharactersWithSpaces>
  <SharedDoc>false</SharedDoc>
  <HLinks>
    <vt:vector size="36" baseType="variant">
      <vt:variant>
        <vt:i4>3211319</vt:i4>
      </vt:variant>
      <vt:variant>
        <vt:i4>15</vt:i4>
      </vt:variant>
      <vt:variant>
        <vt:i4>0</vt:i4>
      </vt:variant>
      <vt:variant>
        <vt:i4>5</vt:i4>
      </vt:variant>
      <vt:variant>
        <vt:lpwstr>http://www.registrs.ur.gov.lv/</vt:lpwstr>
      </vt:variant>
      <vt:variant>
        <vt:lpwstr/>
      </vt:variant>
      <vt:variant>
        <vt:i4>8192059</vt:i4>
      </vt:variant>
      <vt:variant>
        <vt:i4>12</vt:i4>
      </vt:variant>
      <vt:variant>
        <vt:i4>0</vt:i4>
      </vt:variant>
      <vt:variant>
        <vt:i4>5</vt:i4>
      </vt:variant>
      <vt:variant>
        <vt:lpwstr>http://www.kadastrs.lv/</vt:lpwstr>
      </vt:variant>
      <vt:variant>
        <vt:lpwstr/>
      </vt:variant>
      <vt:variant>
        <vt:i4>786454</vt:i4>
      </vt:variant>
      <vt:variant>
        <vt:i4>9</vt:i4>
      </vt:variant>
      <vt:variant>
        <vt:i4>0</vt:i4>
      </vt:variant>
      <vt:variant>
        <vt:i4>5</vt:i4>
      </vt:variant>
      <vt:variant>
        <vt:lpwstr>https://www.kadastrs.lv/</vt:lpwstr>
      </vt:variant>
      <vt:variant>
        <vt:lpwstr/>
      </vt:variant>
      <vt:variant>
        <vt:i4>2031710</vt:i4>
      </vt:variant>
      <vt:variant>
        <vt:i4>6</vt:i4>
      </vt:variant>
      <vt:variant>
        <vt:i4>0</vt:i4>
      </vt:variant>
      <vt:variant>
        <vt:i4>5</vt:i4>
      </vt:variant>
      <vt:variant>
        <vt:lpwstr>https://www.ur.gov.lv/lv/registre/uznemumu-vai-komersantu/latvijas-komersanta-filiale/dibinasana/registracija-uznemumu-registra/kopsavilkums/</vt:lpwstr>
      </vt:variant>
      <vt:variant>
        <vt:lpwstr/>
      </vt:variant>
      <vt:variant>
        <vt:i4>1245207</vt:i4>
      </vt:variant>
      <vt:variant>
        <vt:i4>3</vt:i4>
      </vt:variant>
      <vt:variant>
        <vt:i4>0</vt:i4>
      </vt:variant>
      <vt:variant>
        <vt:i4>5</vt:i4>
      </vt:variant>
      <vt:variant>
        <vt:lpwstr>https://www.ur.gov.lv/lv/registre/uznemumu-vai-komersantu/sia/izmainas/prokura/prokuras-izdosana/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cp:lastModifiedBy>Viktorija Pogodina</cp:lastModifiedBy>
  <cp:revision>17</cp:revision>
  <cp:lastPrinted>2025-05-30T20:07:00Z</cp:lastPrinted>
  <dcterms:created xsi:type="dcterms:W3CDTF">2025-11-11T11:03:00Z</dcterms:created>
  <dcterms:modified xsi:type="dcterms:W3CDTF">2026-04-01T12:16:00Z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