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4"/>
      </w:tblGrid>
      <w:tr w:rsidR="00F856DC" w:rsidRPr="00BF04A2" w14:paraId="49F14DB5" w14:textId="77777777" w:rsidTr="00587BD5">
        <w:tc>
          <w:tcPr>
            <w:tcW w:w="1526" w:type="dxa"/>
            <w:tcBorders>
              <w:bottom w:val="single" w:sz="18" w:space="0" w:color="auto"/>
            </w:tcBorders>
            <w:vAlign w:val="center"/>
          </w:tcPr>
          <w:p w14:paraId="5C2A3EC0" w14:textId="77777777" w:rsidR="00F856DC" w:rsidRPr="00DE64A5" w:rsidRDefault="00F856DC" w:rsidP="002673CB">
            <w:pPr>
              <w:jc w:val="center"/>
              <w:rPr>
                <w:b/>
                <w:sz w:val="32"/>
                <w:lang w:val="lv-LV"/>
              </w:rPr>
            </w:pPr>
            <w:r w:rsidRPr="00DE64A5">
              <w:rPr>
                <w:b/>
                <w:sz w:val="32"/>
                <w:szCs w:val="32"/>
                <w:lang w:val="lv-LV"/>
              </w:rPr>
              <w:br w:type="page"/>
            </w:r>
            <w:r w:rsidRPr="00DE64A5">
              <w:rPr>
                <w:b/>
                <w:sz w:val="32"/>
                <w:szCs w:val="32"/>
                <w:lang w:val="lv-LV"/>
              </w:rPr>
              <w:br w:type="page"/>
              <w:t>1</w:t>
            </w:r>
            <w:r>
              <w:rPr>
                <w:b/>
                <w:sz w:val="32"/>
                <w:szCs w:val="32"/>
                <w:lang w:val="lv-LV"/>
              </w:rPr>
              <w:t>3</w:t>
            </w:r>
            <w:r w:rsidRPr="00DE64A5">
              <w:rPr>
                <w:b/>
                <w:sz w:val="32"/>
                <w:szCs w:val="32"/>
                <w:lang w:val="lv-LV"/>
              </w:rPr>
              <w:t>.</w:t>
            </w:r>
            <w:r w:rsidRPr="00DE64A5">
              <w:rPr>
                <w:b/>
                <w:sz w:val="32"/>
                <w:lang w:val="lv-LV"/>
              </w:rPr>
              <w:t xml:space="preserve"> </w:t>
            </w:r>
            <w:r w:rsidRPr="00DE64A5">
              <w:rPr>
                <w:b/>
                <w:sz w:val="24"/>
                <w:lang w:val="lv-LV"/>
              </w:rPr>
              <w:t>VEIDLAPA</w:t>
            </w:r>
          </w:p>
        </w:tc>
        <w:tc>
          <w:tcPr>
            <w:tcW w:w="7794" w:type="dxa"/>
            <w:tcBorders>
              <w:top w:val="single" w:sz="4" w:space="0" w:color="auto"/>
              <w:bottom w:val="single" w:sz="18" w:space="0" w:color="auto"/>
              <w:right w:val="single" w:sz="4" w:space="0" w:color="auto"/>
            </w:tcBorders>
            <w:vAlign w:val="center"/>
          </w:tcPr>
          <w:p w14:paraId="783CA776" w14:textId="752EDAA5" w:rsidR="00F856DC" w:rsidRPr="00DE64A5" w:rsidRDefault="00F856DC" w:rsidP="002673CB">
            <w:pPr>
              <w:jc w:val="both"/>
              <w:rPr>
                <w:b/>
                <w:sz w:val="28"/>
                <w:lang w:val="lv-LV"/>
              </w:rPr>
            </w:pPr>
            <w:r w:rsidRPr="00DE64A5">
              <w:rPr>
                <w:b/>
                <w:sz w:val="28"/>
                <w:szCs w:val="28"/>
                <w:lang w:val="lv-LV"/>
              </w:rPr>
              <w:t xml:space="preserve">Pieteikums ieraksta izdarīšanai </w:t>
            </w:r>
            <w:r>
              <w:rPr>
                <w:b/>
                <w:sz w:val="28"/>
                <w:szCs w:val="28"/>
                <w:lang w:val="lv-LV"/>
              </w:rPr>
              <w:t>uzņēmumu reģistra žurnālā</w:t>
            </w:r>
            <w:r w:rsidRPr="00DE64A5">
              <w:rPr>
                <w:b/>
                <w:sz w:val="28"/>
                <w:szCs w:val="28"/>
                <w:lang w:val="lv-LV"/>
              </w:rPr>
              <w:t xml:space="preserve"> </w:t>
            </w:r>
            <w:r w:rsidRPr="00DE64A5">
              <w:rPr>
                <w:b/>
                <w:sz w:val="28"/>
                <w:szCs w:val="28"/>
                <w:lang w:val="lv-LV"/>
              </w:rPr>
              <w:br/>
              <w:t>par sadalīšanu</w:t>
            </w:r>
          </w:p>
        </w:tc>
      </w:tr>
    </w:tbl>
    <w:p w14:paraId="656429F1" w14:textId="77777777" w:rsidR="00F856DC" w:rsidRDefault="00F856D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6A2604" w:rsidRPr="006A2604" w14:paraId="7B737A29" w14:textId="77777777" w:rsidTr="006A2604">
        <w:tc>
          <w:tcPr>
            <w:tcW w:w="1951" w:type="dxa"/>
            <w:tcBorders>
              <w:top w:val="single" w:sz="18" w:space="0" w:color="auto"/>
              <w:left w:val="single" w:sz="18" w:space="0" w:color="auto"/>
              <w:bottom w:val="single" w:sz="18" w:space="0" w:color="auto"/>
              <w:right w:val="single" w:sz="4" w:space="0" w:color="auto"/>
            </w:tcBorders>
            <w:vAlign w:val="center"/>
            <w:hideMark/>
          </w:tcPr>
          <w:p w14:paraId="1B678A28" w14:textId="77777777" w:rsidR="006A2604" w:rsidRPr="006A2604" w:rsidRDefault="006A2604" w:rsidP="006A2604">
            <w:pPr>
              <w:spacing w:line="276" w:lineRule="auto"/>
              <w:ind w:left="284" w:hanging="284"/>
              <w:jc w:val="center"/>
              <w:rPr>
                <w:b/>
                <w:color w:val="auto"/>
                <w:sz w:val="28"/>
                <w:lang w:val="lv-LV"/>
              </w:rPr>
            </w:pPr>
            <w:r w:rsidRPr="006A2604">
              <w:rPr>
                <w:b/>
                <w:color w:val="auto"/>
                <w:sz w:val="28"/>
                <w:lang w:val="lv-LV"/>
              </w:rPr>
              <w:t>Jāņem vērā!</w:t>
            </w:r>
          </w:p>
        </w:tc>
        <w:tc>
          <w:tcPr>
            <w:tcW w:w="7371" w:type="dxa"/>
            <w:tcBorders>
              <w:top w:val="single" w:sz="18" w:space="0" w:color="auto"/>
              <w:left w:val="single" w:sz="4" w:space="0" w:color="auto"/>
              <w:bottom w:val="single" w:sz="18" w:space="0" w:color="auto"/>
              <w:right w:val="single" w:sz="18" w:space="0" w:color="auto"/>
            </w:tcBorders>
            <w:hideMark/>
          </w:tcPr>
          <w:p w14:paraId="6E2BD8BA" w14:textId="77777777" w:rsidR="006A2604" w:rsidRPr="006A2604" w:rsidRDefault="006A2604" w:rsidP="006A2604">
            <w:pPr>
              <w:widowControl/>
              <w:numPr>
                <w:ilvl w:val="0"/>
                <w:numId w:val="18"/>
              </w:numPr>
              <w:ind w:left="357" w:hanging="357"/>
              <w:jc w:val="both"/>
              <w:rPr>
                <w:b/>
                <w:color w:val="auto"/>
                <w:lang w:val="lv-LV"/>
              </w:rPr>
            </w:pPr>
            <w:r w:rsidRPr="006A2604">
              <w:rPr>
                <w:b/>
                <w:i/>
                <w:color w:val="auto"/>
                <w:lang w:val="lv-LV"/>
              </w:rPr>
              <w:t xml:space="preserve">Jāaizpilda atbilstošie pieteikuma punkti. </w:t>
            </w:r>
          </w:p>
          <w:p w14:paraId="23263A41" w14:textId="77777777" w:rsidR="006A2604" w:rsidRPr="006A2604" w:rsidRDefault="006A2604" w:rsidP="006A2604">
            <w:pPr>
              <w:widowControl/>
              <w:numPr>
                <w:ilvl w:val="0"/>
                <w:numId w:val="18"/>
              </w:numPr>
              <w:ind w:left="357" w:hanging="357"/>
              <w:jc w:val="both"/>
              <w:rPr>
                <w:b/>
                <w:color w:val="auto"/>
                <w:lang w:val="lv-LV"/>
              </w:rPr>
            </w:pPr>
            <w:r w:rsidRPr="006A2604">
              <w:rPr>
                <w:b/>
                <w:i/>
                <w:color w:val="auto"/>
                <w:lang w:val="lv-LV"/>
              </w:rPr>
              <w:t>Nepieciešamības gadījumā ailes var kopēt.</w:t>
            </w:r>
          </w:p>
          <w:p w14:paraId="0C958BA2" w14:textId="77777777" w:rsidR="006A2604" w:rsidRPr="006A2604" w:rsidRDefault="006A2604" w:rsidP="006A2604">
            <w:pPr>
              <w:widowControl/>
              <w:numPr>
                <w:ilvl w:val="0"/>
                <w:numId w:val="18"/>
              </w:numPr>
              <w:ind w:left="357" w:hanging="357"/>
              <w:jc w:val="both"/>
              <w:rPr>
                <w:b/>
                <w:color w:val="auto"/>
                <w:lang w:val="lv-LV"/>
              </w:rPr>
            </w:pPr>
            <w:r w:rsidRPr="006A2604">
              <w:rPr>
                <w:b/>
                <w:i/>
                <w:color w:val="auto"/>
                <w:lang w:val="lv-LV"/>
              </w:rPr>
              <w:t xml:space="preserve">Neaizpildītās ailes var dzēst. </w:t>
            </w:r>
          </w:p>
          <w:p w14:paraId="601A8C48" w14:textId="77777777" w:rsidR="006A2604" w:rsidRPr="006A2604" w:rsidRDefault="006A2604" w:rsidP="006A2604">
            <w:pPr>
              <w:widowControl/>
              <w:numPr>
                <w:ilvl w:val="0"/>
                <w:numId w:val="18"/>
              </w:numPr>
              <w:ind w:left="357" w:hanging="357"/>
              <w:jc w:val="both"/>
              <w:rPr>
                <w:b/>
                <w:color w:val="auto"/>
                <w:lang w:val="lv-LV"/>
              </w:rPr>
            </w:pPr>
            <w:r w:rsidRPr="006A2604">
              <w:rPr>
                <w:b/>
                <w:i/>
                <w:color w:val="auto"/>
                <w:lang w:val="lv-LV"/>
              </w:rPr>
              <w:t>Visas lapas jānumurē, ja pieteikumu iesniedz papīra formā.</w:t>
            </w:r>
          </w:p>
          <w:p w14:paraId="75849C77" w14:textId="77777777" w:rsidR="006A2604" w:rsidRPr="006A2604" w:rsidRDefault="006A2604" w:rsidP="006A2604">
            <w:pPr>
              <w:widowControl/>
              <w:numPr>
                <w:ilvl w:val="0"/>
                <w:numId w:val="18"/>
              </w:numPr>
              <w:ind w:left="357" w:hanging="357"/>
              <w:jc w:val="both"/>
              <w:rPr>
                <w:b/>
                <w:color w:val="auto"/>
                <w:lang w:val="lv-LV"/>
              </w:rPr>
            </w:pPr>
            <w:r w:rsidRPr="006A2604">
              <w:rPr>
                <w:b/>
                <w:i/>
                <w:color w:val="auto"/>
                <w:lang w:val="lv-LV"/>
              </w:rPr>
              <w:t>Ja pieteikumu iesniedz pakalpojumu portālā, apmaksa jāveic tiešsaistē registrs.ur.gov.lv . Ja pieteikumu iesniedz ārpus portāla, jāpievieno informācija par valsts nodevas apmaksu.</w:t>
            </w:r>
          </w:p>
        </w:tc>
      </w:tr>
    </w:tbl>
    <w:p w14:paraId="63B2DEC2" w14:textId="77777777" w:rsidR="006A2604" w:rsidRPr="00BF04A2" w:rsidRDefault="006A2604">
      <w:pPr>
        <w:rPr>
          <w:sz w:val="6"/>
          <w:szCs w:val="6"/>
          <w:lang w:val="lv-LV"/>
        </w:rPr>
      </w:pPr>
    </w:p>
    <w:tbl>
      <w:tblPr>
        <w:tblW w:w="93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0"/>
      </w:tblGrid>
      <w:tr w:rsidR="00790687" w:rsidRPr="00DE64A5" w14:paraId="0DE50ECB" w14:textId="77777777" w:rsidTr="00BF04A2">
        <w:tc>
          <w:tcPr>
            <w:tcW w:w="9320"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93EEBB3" w14:textId="77777777" w:rsidR="00790687" w:rsidRPr="00DE64A5" w:rsidRDefault="00C93344" w:rsidP="002673CB">
            <w:pPr>
              <w:rPr>
                <w:b/>
                <w:sz w:val="24"/>
                <w:lang w:val="lv-LV"/>
              </w:rPr>
            </w:pPr>
            <w:r w:rsidRPr="00DE64A5">
              <w:rPr>
                <w:b/>
                <w:sz w:val="24"/>
                <w:lang w:val="lv-LV"/>
              </w:rPr>
              <w:t xml:space="preserve">1. </w:t>
            </w:r>
            <w:r w:rsidR="00315B63">
              <w:rPr>
                <w:b/>
                <w:sz w:val="24"/>
                <w:lang w:val="lv-LV"/>
              </w:rPr>
              <w:t>Kooperatīvā sabiedrība</w:t>
            </w:r>
          </w:p>
        </w:tc>
      </w:tr>
      <w:tr w:rsidR="00C93344" w:rsidRPr="00DE64A5" w14:paraId="55C9E5EA" w14:textId="77777777" w:rsidTr="00F856DC">
        <w:tc>
          <w:tcPr>
            <w:tcW w:w="9320" w:type="dxa"/>
            <w:tcBorders>
              <w:top w:val="single" w:sz="4" w:space="0" w:color="auto"/>
              <w:left w:val="single" w:sz="18" w:space="0" w:color="auto"/>
              <w:bottom w:val="single" w:sz="4" w:space="0" w:color="auto"/>
              <w:right w:val="single" w:sz="18" w:space="0" w:color="auto"/>
            </w:tcBorders>
            <w:shd w:val="clear" w:color="auto" w:fill="auto"/>
          </w:tcPr>
          <w:p w14:paraId="27753047" w14:textId="77777777" w:rsidR="00C93344" w:rsidRPr="00DE64A5" w:rsidRDefault="00C93344" w:rsidP="00C93344">
            <w:pPr>
              <w:spacing w:before="40" w:after="40"/>
              <w:rPr>
                <w:sz w:val="24"/>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Pr="00DE64A5">
              <w:rPr>
                <w:sz w:val="28"/>
                <w:lang w:val="lv-LV"/>
              </w:rPr>
              <w:sym w:font="Wingdings" w:char="F0A8"/>
            </w:r>
            <w:r w:rsidRPr="00DE64A5">
              <w:rPr>
                <w:sz w:val="28"/>
                <w:lang w:val="lv-LV"/>
              </w:rPr>
              <w:t xml:space="preserve"> </w:t>
            </w:r>
            <w:r w:rsidR="00911CF1" w:rsidRPr="00DE64A5">
              <w:rPr>
                <w:sz w:val="24"/>
                <w:szCs w:val="24"/>
                <w:lang w:val="lv-LV"/>
              </w:rPr>
              <w:t>sadalāmā</w:t>
            </w:r>
            <w:r w:rsidRPr="00DE64A5">
              <w:rPr>
                <w:sz w:val="24"/>
                <w:szCs w:val="24"/>
                <w:lang w:val="lv-LV"/>
              </w:rPr>
              <w:t xml:space="preserve">       </w:t>
            </w:r>
            <w:r w:rsidR="00911CF1" w:rsidRPr="00DE64A5">
              <w:rPr>
                <w:sz w:val="24"/>
                <w:szCs w:val="24"/>
                <w:lang w:val="lv-LV"/>
              </w:rPr>
              <w:t xml:space="preserve">       </w:t>
            </w:r>
            <w:r w:rsidRPr="00DE64A5">
              <w:rPr>
                <w:sz w:val="24"/>
                <w:szCs w:val="24"/>
                <w:lang w:val="lv-LV"/>
              </w:rPr>
              <w:t xml:space="preserve">  </w:t>
            </w:r>
            <w:r w:rsidR="00911CF1" w:rsidRPr="00DE64A5">
              <w:rPr>
                <w:sz w:val="28"/>
                <w:lang w:val="lv-LV"/>
              </w:rPr>
              <w:sym w:font="Wingdings" w:char="F0A8"/>
            </w:r>
            <w:r w:rsidRPr="00DE64A5">
              <w:rPr>
                <w:sz w:val="24"/>
                <w:szCs w:val="24"/>
                <w:lang w:val="lv-LV"/>
              </w:rPr>
              <w:t xml:space="preserve"> iegūstošā</w:t>
            </w:r>
          </w:p>
        </w:tc>
      </w:tr>
      <w:tr w:rsidR="00066316" w:rsidRPr="00DE64A5" w14:paraId="65972AE1" w14:textId="77777777" w:rsidTr="00F856DC">
        <w:trPr>
          <w:trHeight w:val="680"/>
        </w:trPr>
        <w:tc>
          <w:tcPr>
            <w:tcW w:w="9320" w:type="dxa"/>
            <w:tcBorders>
              <w:left w:val="single" w:sz="18" w:space="0" w:color="auto"/>
              <w:bottom w:val="single" w:sz="4" w:space="0" w:color="auto"/>
              <w:right w:val="single" w:sz="18" w:space="0" w:color="auto"/>
            </w:tcBorders>
          </w:tcPr>
          <w:p w14:paraId="3D861ED8" w14:textId="77777777" w:rsidR="00066316" w:rsidRPr="00DE64A5" w:rsidRDefault="00066316" w:rsidP="002673CB">
            <w:pPr>
              <w:jc w:val="both"/>
              <w:rPr>
                <w:lang w:val="lv-LV"/>
              </w:rPr>
            </w:pPr>
            <w:r w:rsidRPr="00DE64A5">
              <w:rPr>
                <w:lang w:val="lv-LV"/>
              </w:rPr>
              <w:t>Reģistrācijas numurs</w:t>
            </w:r>
          </w:p>
          <w:p w14:paraId="5D5A2054" w14:textId="77777777" w:rsidR="00066316" w:rsidRPr="00DE64A5" w:rsidRDefault="00066316" w:rsidP="00066316">
            <w:pPr>
              <w:jc w:val="center"/>
              <w:rPr>
                <w:b/>
                <w:sz w:val="22"/>
                <w:szCs w:val="22"/>
                <w:lang w:val="lv-LV"/>
              </w:rPr>
            </w:pPr>
          </w:p>
        </w:tc>
      </w:tr>
      <w:tr w:rsidR="00066316" w:rsidRPr="00DE64A5" w14:paraId="18C7009F" w14:textId="77777777" w:rsidTr="00F856DC">
        <w:trPr>
          <w:trHeight w:val="680"/>
        </w:trPr>
        <w:tc>
          <w:tcPr>
            <w:tcW w:w="9320" w:type="dxa"/>
            <w:tcBorders>
              <w:left w:val="single" w:sz="18" w:space="0" w:color="auto"/>
              <w:bottom w:val="single" w:sz="18" w:space="0" w:color="auto"/>
              <w:right w:val="single" w:sz="18" w:space="0" w:color="auto"/>
            </w:tcBorders>
          </w:tcPr>
          <w:p w14:paraId="7354D6F2" w14:textId="77777777" w:rsidR="00066316" w:rsidRPr="00DE64A5" w:rsidRDefault="00066316" w:rsidP="00315B63">
            <w:pPr>
              <w:jc w:val="both"/>
              <w:rPr>
                <w:b/>
                <w:sz w:val="22"/>
                <w:lang w:val="lv-LV"/>
              </w:rPr>
            </w:pPr>
            <w:r w:rsidRPr="00DE64A5">
              <w:rPr>
                <w:lang w:val="lv-LV"/>
              </w:rPr>
              <w:t>Nosaukums</w:t>
            </w:r>
          </w:p>
        </w:tc>
      </w:tr>
    </w:tbl>
    <w:p w14:paraId="256F8D3C" w14:textId="77777777" w:rsidR="00911CF1" w:rsidRPr="00DE64A5" w:rsidRDefault="00911CF1">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911CF1" w:rsidRPr="00DE64A5" w14:paraId="1EC1DC06" w14:textId="77777777" w:rsidTr="00BF04A2">
        <w:trPr>
          <w:trHeight w:val="372"/>
        </w:trPr>
        <w:tc>
          <w:tcPr>
            <w:tcW w:w="9331"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389F67C" w14:textId="77777777" w:rsidR="00911CF1" w:rsidRPr="00DE64A5" w:rsidRDefault="00911CF1" w:rsidP="00911CF1">
            <w:pPr>
              <w:jc w:val="both"/>
              <w:rPr>
                <w:lang w:val="lv-LV"/>
              </w:rPr>
            </w:pPr>
            <w:r w:rsidRPr="00DE64A5">
              <w:rPr>
                <w:b/>
                <w:bCs/>
                <w:sz w:val="24"/>
                <w:szCs w:val="24"/>
                <w:lang w:val="lv-LV"/>
              </w:rPr>
              <w:t xml:space="preserve">2. </w:t>
            </w:r>
            <w:r w:rsidR="00DE64A5" w:rsidRPr="00DE64A5">
              <w:rPr>
                <w:b/>
                <w:bCs/>
                <w:sz w:val="24"/>
                <w:szCs w:val="24"/>
                <w:lang w:val="lv-LV"/>
              </w:rPr>
              <w:t>Sadalīš</w:t>
            </w:r>
            <w:r w:rsidRPr="00DE64A5">
              <w:rPr>
                <w:b/>
                <w:bCs/>
                <w:sz w:val="24"/>
                <w:szCs w:val="24"/>
                <w:lang w:val="lv-LV"/>
              </w:rPr>
              <w:t>anas veids</w:t>
            </w:r>
          </w:p>
        </w:tc>
      </w:tr>
      <w:tr w:rsidR="00911CF1" w:rsidRPr="00DE64A5" w14:paraId="602E9004" w14:textId="77777777" w:rsidTr="00911CF1">
        <w:trPr>
          <w:trHeight w:val="329"/>
        </w:trPr>
        <w:tc>
          <w:tcPr>
            <w:tcW w:w="9331" w:type="dxa"/>
            <w:tcBorders>
              <w:left w:val="single" w:sz="18" w:space="0" w:color="auto"/>
              <w:bottom w:val="single" w:sz="18" w:space="0" w:color="auto"/>
              <w:right w:val="single" w:sz="18" w:space="0" w:color="auto"/>
            </w:tcBorders>
          </w:tcPr>
          <w:p w14:paraId="0E229804" w14:textId="77777777" w:rsidR="00911CF1" w:rsidRPr="00DE64A5" w:rsidRDefault="00911CF1" w:rsidP="00911CF1">
            <w:pPr>
              <w:spacing w:before="40" w:after="40"/>
              <w:jc w:val="both"/>
              <w:rPr>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Pr="00DE64A5">
              <w:rPr>
                <w:sz w:val="28"/>
                <w:lang w:val="lv-LV"/>
              </w:rPr>
              <w:sym w:font="Wingdings" w:char="F0A8"/>
            </w:r>
            <w:r w:rsidRPr="00DE64A5">
              <w:rPr>
                <w:sz w:val="28"/>
                <w:lang w:val="lv-LV"/>
              </w:rPr>
              <w:t xml:space="preserve"> </w:t>
            </w:r>
            <w:r w:rsidRPr="00DE64A5">
              <w:rPr>
                <w:sz w:val="24"/>
                <w:szCs w:val="24"/>
                <w:lang w:val="lv-LV"/>
              </w:rPr>
              <w:t xml:space="preserve">nodalīšana              </w:t>
            </w:r>
            <w:r w:rsidRPr="00DE64A5">
              <w:rPr>
                <w:sz w:val="28"/>
                <w:lang w:val="lv-LV"/>
              </w:rPr>
              <w:sym w:font="Wingdings" w:char="F0A8"/>
            </w:r>
            <w:r w:rsidRPr="00DE64A5">
              <w:rPr>
                <w:sz w:val="24"/>
                <w:szCs w:val="24"/>
                <w:lang w:val="lv-LV"/>
              </w:rPr>
              <w:t xml:space="preserve"> sašķelšana</w:t>
            </w:r>
          </w:p>
        </w:tc>
      </w:tr>
    </w:tbl>
    <w:p w14:paraId="7557DCFD" w14:textId="77777777" w:rsidR="00911CF1" w:rsidRPr="00DE64A5" w:rsidRDefault="00911CF1">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93344" w:rsidRPr="00BF04A2" w14:paraId="2F382256" w14:textId="77777777" w:rsidTr="00BF04A2">
        <w:tc>
          <w:tcPr>
            <w:tcW w:w="9322"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46C5D98F" w14:textId="77777777" w:rsidR="00C93344" w:rsidRPr="00DE64A5" w:rsidRDefault="00911CF1" w:rsidP="00737677">
            <w:pPr>
              <w:rPr>
                <w:b/>
                <w:sz w:val="24"/>
                <w:lang w:val="lv-LV"/>
              </w:rPr>
            </w:pPr>
            <w:r w:rsidRPr="00DE64A5">
              <w:rPr>
                <w:b/>
                <w:sz w:val="24"/>
                <w:lang w:val="lv-LV"/>
              </w:rPr>
              <w:t>3</w:t>
            </w:r>
            <w:r w:rsidR="00C93344" w:rsidRPr="00DE64A5">
              <w:rPr>
                <w:b/>
                <w:sz w:val="24"/>
                <w:lang w:val="lv-LV"/>
              </w:rPr>
              <w:t xml:space="preserve">. </w:t>
            </w:r>
            <w:r w:rsidRPr="00DE64A5">
              <w:rPr>
                <w:b/>
                <w:sz w:val="24"/>
                <w:lang w:val="lv-LV"/>
              </w:rPr>
              <w:t>Pārējās sadalīšanā iesaistītās ko</w:t>
            </w:r>
            <w:r w:rsidR="00315B63">
              <w:rPr>
                <w:b/>
                <w:sz w:val="24"/>
                <w:lang w:val="lv-LV"/>
              </w:rPr>
              <w:t xml:space="preserve">operatīvās </w:t>
            </w:r>
            <w:r w:rsidRPr="00DE64A5">
              <w:rPr>
                <w:b/>
                <w:sz w:val="24"/>
                <w:lang w:val="lv-LV"/>
              </w:rPr>
              <w:t>sabiedrības</w:t>
            </w:r>
          </w:p>
        </w:tc>
      </w:tr>
      <w:tr w:rsidR="00C93344" w:rsidRPr="00DE64A5" w14:paraId="2334E563" w14:textId="77777777" w:rsidTr="00F856DC">
        <w:trPr>
          <w:trHeight w:val="680"/>
        </w:trPr>
        <w:tc>
          <w:tcPr>
            <w:tcW w:w="9322" w:type="dxa"/>
            <w:tcBorders>
              <w:left w:val="single" w:sz="18" w:space="0" w:color="auto"/>
              <w:bottom w:val="single" w:sz="4" w:space="0" w:color="auto"/>
              <w:right w:val="single" w:sz="18" w:space="0" w:color="auto"/>
            </w:tcBorders>
          </w:tcPr>
          <w:p w14:paraId="1789F97D" w14:textId="77777777" w:rsidR="00C93344" w:rsidRPr="00DE64A5" w:rsidRDefault="00C93344" w:rsidP="00C93344">
            <w:pPr>
              <w:spacing w:before="40" w:after="40"/>
              <w:rPr>
                <w:sz w:val="24"/>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00911CF1" w:rsidRPr="00DE64A5">
              <w:rPr>
                <w:sz w:val="28"/>
                <w:lang w:val="lv-LV"/>
              </w:rPr>
              <w:sym w:font="Wingdings" w:char="F0A8"/>
            </w:r>
            <w:r w:rsidR="00911CF1" w:rsidRPr="00DE64A5">
              <w:rPr>
                <w:sz w:val="28"/>
                <w:lang w:val="lv-LV"/>
              </w:rPr>
              <w:t xml:space="preserve"> </w:t>
            </w:r>
            <w:r w:rsidR="00911CF1" w:rsidRPr="00DE64A5">
              <w:rPr>
                <w:sz w:val="24"/>
                <w:szCs w:val="24"/>
                <w:lang w:val="lv-LV"/>
              </w:rPr>
              <w:t xml:space="preserve">sadalāmā                </w:t>
            </w:r>
            <w:r w:rsidR="00911CF1" w:rsidRPr="00DE64A5">
              <w:rPr>
                <w:sz w:val="28"/>
                <w:lang w:val="lv-LV"/>
              </w:rPr>
              <w:sym w:font="Wingdings" w:char="F0A8"/>
            </w:r>
            <w:r w:rsidR="00911CF1" w:rsidRPr="00DE64A5">
              <w:rPr>
                <w:sz w:val="24"/>
                <w:szCs w:val="24"/>
                <w:lang w:val="lv-LV"/>
              </w:rPr>
              <w:t xml:space="preserve"> iegūstošā</w:t>
            </w:r>
          </w:p>
        </w:tc>
      </w:tr>
      <w:tr w:rsidR="00C93344" w:rsidRPr="00DE64A5" w14:paraId="124E4B18" w14:textId="77777777" w:rsidTr="00F856DC">
        <w:trPr>
          <w:trHeight w:val="680"/>
        </w:trPr>
        <w:tc>
          <w:tcPr>
            <w:tcW w:w="9322" w:type="dxa"/>
            <w:tcBorders>
              <w:left w:val="single" w:sz="18" w:space="0" w:color="auto"/>
              <w:bottom w:val="single" w:sz="4" w:space="0" w:color="auto"/>
              <w:right w:val="single" w:sz="18" w:space="0" w:color="auto"/>
            </w:tcBorders>
          </w:tcPr>
          <w:p w14:paraId="3F50CA8D" w14:textId="77777777" w:rsidR="00C93344" w:rsidRPr="00DE64A5" w:rsidRDefault="00C93344" w:rsidP="00C93344">
            <w:pPr>
              <w:jc w:val="both"/>
              <w:rPr>
                <w:lang w:val="lv-LV"/>
              </w:rPr>
            </w:pPr>
            <w:r w:rsidRPr="00DE64A5">
              <w:rPr>
                <w:lang w:val="lv-LV"/>
              </w:rPr>
              <w:t>Reģistrācijas numurs</w:t>
            </w:r>
          </w:p>
          <w:p w14:paraId="197756EC" w14:textId="77777777" w:rsidR="00C93344" w:rsidRPr="00DE64A5" w:rsidRDefault="00C93344" w:rsidP="00C93344">
            <w:pPr>
              <w:jc w:val="center"/>
              <w:rPr>
                <w:b/>
                <w:sz w:val="22"/>
                <w:szCs w:val="22"/>
                <w:lang w:val="lv-LV"/>
              </w:rPr>
            </w:pPr>
          </w:p>
        </w:tc>
      </w:tr>
      <w:tr w:rsidR="00C93344" w:rsidRPr="00DE64A5" w14:paraId="7BB3BC80" w14:textId="77777777" w:rsidTr="00F856DC">
        <w:trPr>
          <w:trHeight w:val="680"/>
        </w:trPr>
        <w:tc>
          <w:tcPr>
            <w:tcW w:w="9322" w:type="dxa"/>
            <w:tcBorders>
              <w:left w:val="single" w:sz="18" w:space="0" w:color="auto"/>
              <w:bottom w:val="single" w:sz="8" w:space="0" w:color="auto"/>
              <w:right w:val="single" w:sz="18" w:space="0" w:color="auto"/>
            </w:tcBorders>
          </w:tcPr>
          <w:p w14:paraId="60A38366" w14:textId="77777777" w:rsidR="00C93344" w:rsidRPr="00DE64A5" w:rsidRDefault="00C93344" w:rsidP="00C93344">
            <w:pPr>
              <w:jc w:val="both"/>
              <w:rPr>
                <w:lang w:val="lv-LV"/>
              </w:rPr>
            </w:pPr>
            <w:r w:rsidRPr="00DE64A5">
              <w:rPr>
                <w:lang w:val="lv-LV"/>
              </w:rPr>
              <w:t>Nosaukums</w:t>
            </w:r>
          </w:p>
          <w:p w14:paraId="7BF4DC48" w14:textId="77777777" w:rsidR="00C93344" w:rsidRPr="00DE64A5" w:rsidRDefault="00C93344" w:rsidP="00C93344">
            <w:pPr>
              <w:jc w:val="center"/>
              <w:rPr>
                <w:b/>
                <w:sz w:val="22"/>
                <w:lang w:val="lv-LV"/>
              </w:rPr>
            </w:pPr>
          </w:p>
        </w:tc>
      </w:tr>
      <w:tr w:rsidR="00C93344" w:rsidRPr="00DE64A5" w14:paraId="50C57216" w14:textId="77777777" w:rsidTr="00F856DC">
        <w:trPr>
          <w:trHeight w:val="680"/>
        </w:trPr>
        <w:tc>
          <w:tcPr>
            <w:tcW w:w="9322" w:type="dxa"/>
            <w:tcBorders>
              <w:top w:val="single" w:sz="8" w:space="0" w:color="auto"/>
              <w:left w:val="single" w:sz="18" w:space="0" w:color="auto"/>
              <w:bottom w:val="single" w:sz="4" w:space="0" w:color="auto"/>
              <w:right w:val="single" w:sz="18" w:space="0" w:color="auto"/>
            </w:tcBorders>
          </w:tcPr>
          <w:p w14:paraId="39536E91" w14:textId="77777777" w:rsidR="00C93344" w:rsidRPr="00DE64A5" w:rsidRDefault="00C93344" w:rsidP="00C93344">
            <w:pPr>
              <w:spacing w:before="40" w:after="40"/>
              <w:rPr>
                <w:sz w:val="24"/>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00911CF1" w:rsidRPr="00DE64A5">
              <w:rPr>
                <w:sz w:val="28"/>
                <w:lang w:val="lv-LV"/>
              </w:rPr>
              <w:sym w:font="Wingdings" w:char="F0A8"/>
            </w:r>
            <w:r w:rsidR="00911CF1" w:rsidRPr="00DE64A5">
              <w:rPr>
                <w:sz w:val="28"/>
                <w:lang w:val="lv-LV"/>
              </w:rPr>
              <w:t xml:space="preserve"> </w:t>
            </w:r>
            <w:r w:rsidR="00911CF1" w:rsidRPr="00DE64A5">
              <w:rPr>
                <w:sz w:val="24"/>
                <w:szCs w:val="24"/>
                <w:lang w:val="lv-LV"/>
              </w:rPr>
              <w:t xml:space="preserve">sadalāmā                </w:t>
            </w:r>
            <w:r w:rsidR="00911CF1" w:rsidRPr="00DE64A5">
              <w:rPr>
                <w:sz w:val="28"/>
                <w:lang w:val="lv-LV"/>
              </w:rPr>
              <w:sym w:font="Wingdings" w:char="F0A8"/>
            </w:r>
            <w:r w:rsidR="00911CF1" w:rsidRPr="00DE64A5">
              <w:rPr>
                <w:sz w:val="24"/>
                <w:szCs w:val="24"/>
                <w:lang w:val="lv-LV"/>
              </w:rPr>
              <w:t xml:space="preserve"> iegūstošā</w:t>
            </w:r>
          </w:p>
        </w:tc>
      </w:tr>
      <w:tr w:rsidR="00C93344" w:rsidRPr="00DE64A5" w14:paraId="65DDEE13" w14:textId="77777777" w:rsidTr="00F856DC">
        <w:trPr>
          <w:trHeight w:val="680"/>
        </w:trPr>
        <w:tc>
          <w:tcPr>
            <w:tcW w:w="9322" w:type="dxa"/>
            <w:tcBorders>
              <w:top w:val="single" w:sz="4" w:space="0" w:color="auto"/>
              <w:left w:val="single" w:sz="18" w:space="0" w:color="auto"/>
              <w:bottom w:val="single" w:sz="4" w:space="0" w:color="auto"/>
              <w:right w:val="single" w:sz="18" w:space="0" w:color="auto"/>
            </w:tcBorders>
          </w:tcPr>
          <w:p w14:paraId="41B6A5C9" w14:textId="77777777" w:rsidR="00C93344" w:rsidRPr="00DE64A5" w:rsidRDefault="00C93344" w:rsidP="00C93344">
            <w:pPr>
              <w:jc w:val="both"/>
              <w:rPr>
                <w:lang w:val="lv-LV"/>
              </w:rPr>
            </w:pPr>
            <w:r w:rsidRPr="00DE64A5">
              <w:rPr>
                <w:lang w:val="lv-LV"/>
              </w:rPr>
              <w:t>Reģistrācijas numurs</w:t>
            </w:r>
          </w:p>
          <w:p w14:paraId="1702EA29" w14:textId="77777777" w:rsidR="00C93344" w:rsidRPr="00DE64A5" w:rsidRDefault="00C93344" w:rsidP="00C93344">
            <w:pPr>
              <w:jc w:val="center"/>
              <w:rPr>
                <w:b/>
                <w:sz w:val="22"/>
                <w:szCs w:val="22"/>
                <w:lang w:val="lv-LV"/>
              </w:rPr>
            </w:pPr>
          </w:p>
        </w:tc>
      </w:tr>
      <w:tr w:rsidR="00C93344" w:rsidRPr="00DE64A5" w14:paraId="2D74EDB6" w14:textId="77777777" w:rsidTr="00F856DC">
        <w:trPr>
          <w:trHeight w:val="680"/>
        </w:trPr>
        <w:tc>
          <w:tcPr>
            <w:tcW w:w="9322" w:type="dxa"/>
            <w:tcBorders>
              <w:left w:val="single" w:sz="18" w:space="0" w:color="auto"/>
              <w:bottom w:val="single" w:sz="8" w:space="0" w:color="auto"/>
              <w:right w:val="single" w:sz="18" w:space="0" w:color="auto"/>
            </w:tcBorders>
          </w:tcPr>
          <w:p w14:paraId="0E033E2D" w14:textId="77777777" w:rsidR="00C93344" w:rsidRPr="00DE64A5" w:rsidRDefault="00C93344" w:rsidP="00315B63">
            <w:pPr>
              <w:jc w:val="both"/>
              <w:rPr>
                <w:b/>
                <w:sz w:val="22"/>
                <w:lang w:val="lv-LV"/>
              </w:rPr>
            </w:pPr>
            <w:r w:rsidRPr="00DE64A5">
              <w:rPr>
                <w:lang w:val="lv-LV"/>
              </w:rPr>
              <w:t xml:space="preserve">Nosaukums </w:t>
            </w:r>
          </w:p>
        </w:tc>
      </w:tr>
      <w:tr w:rsidR="00C93344" w:rsidRPr="00DE64A5" w14:paraId="3FED114D" w14:textId="77777777" w:rsidTr="00F856DC">
        <w:trPr>
          <w:trHeight w:val="680"/>
        </w:trPr>
        <w:tc>
          <w:tcPr>
            <w:tcW w:w="9322" w:type="dxa"/>
            <w:tcBorders>
              <w:top w:val="single" w:sz="8" w:space="0" w:color="auto"/>
              <w:left w:val="single" w:sz="18" w:space="0" w:color="auto"/>
              <w:bottom w:val="single" w:sz="4" w:space="0" w:color="auto"/>
              <w:right w:val="single" w:sz="18" w:space="0" w:color="auto"/>
            </w:tcBorders>
          </w:tcPr>
          <w:p w14:paraId="79D01CC8" w14:textId="77777777" w:rsidR="00C93344" w:rsidRPr="00DE64A5" w:rsidRDefault="00C93344" w:rsidP="00C93344">
            <w:pPr>
              <w:spacing w:before="40" w:after="40"/>
              <w:rPr>
                <w:sz w:val="24"/>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00911CF1" w:rsidRPr="00DE64A5">
              <w:rPr>
                <w:sz w:val="28"/>
                <w:lang w:val="lv-LV"/>
              </w:rPr>
              <w:sym w:font="Wingdings" w:char="F0A8"/>
            </w:r>
            <w:r w:rsidR="00911CF1" w:rsidRPr="00DE64A5">
              <w:rPr>
                <w:sz w:val="28"/>
                <w:lang w:val="lv-LV"/>
              </w:rPr>
              <w:t xml:space="preserve"> </w:t>
            </w:r>
            <w:r w:rsidR="00911CF1" w:rsidRPr="00DE64A5">
              <w:rPr>
                <w:sz w:val="24"/>
                <w:szCs w:val="24"/>
                <w:lang w:val="lv-LV"/>
              </w:rPr>
              <w:t xml:space="preserve">sadalāmā                </w:t>
            </w:r>
            <w:r w:rsidR="00911CF1" w:rsidRPr="00DE64A5">
              <w:rPr>
                <w:sz w:val="28"/>
                <w:lang w:val="lv-LV"/>
              </w:rPr>
              <w:sym w:font="Wingdings" w:char="F0A8"/>
            </w:r>
            <w:r w:rsidR="00911CF1" w:rsidRPr="00DE64A5">
              <w:rPr>
                <w:sz w:val="24"/>
                <w:szCs w:val="24"/>
                <w:lang w:val="lv-LV"/>
              </w:rPr>
              <w:t xml:space="preserve"> iegūstošā</w:t>
            </w:r>
          </w:p>
        </w:tc>
      </w:tr>
      <w:tr w:rsidR="00C93344" w:rsidRPr="00DE64A5" w14:paraId="0BADE2C3" w14:textId="77777777" w:rsidTr="00F856DC">
        <w:trPr>
          <w:trHeight w:val="680"/>
        </w:trPr>
        <w:tc>
          <w:tcPr>
            <w:tcW w:w="9322" w:type="dxa"/>
            <w:tcBorders>
              <w:top w:val="single" w:sz="4" w:space="0" w:color="auto"/>
              <w:left w:val="single" w:sz="18" w:space="0" w:color="auto"/>
              <w:bottom w:val="single" w:sz="4" w:space="0" w:color="auto"/>
              <w:right w:val="single" w:sz="18" w:space="0" w:color="auto"/>
            </w:tcBorders>
          </w:tcPr>
          <w:p w14:paraId="04BD9F80" w14:textId="77777777" w:rsidR="00C93344" w:rsidRPr="00DE64A5" w:rsidRDefault="00C93344" w:rsidP="00C93344">
            <w:pPr>
              <w:jc w:val="both"/>
              <w:rPr>
                <w:lang w:val="lv-LV"/>
              </w:rPr>
            </w:pPr>
            <w:r w:rsidRPr="00DE64A5">
              <w:rPr>
                <w:lang w:val="lv-LV"/>
              </w:rPr>
              <w:t>Reģistrācijas numurs</w:t>
            </w:r>
          </w:p>
          <w:p w14:paraId="799CB3E2" w14:textId="77777777" w:rsidR="00C93344" w:rsidRPr="00DE64A5" w:rsidRDefault="00C93344" w:rsidP="00C93344">
            <w:pPr>
              <w:jc w:val="center"/>
              <w:rPr>
                <w:b/>
                <w:sz w:val="22"/>
                <w:szCs w:val="22"/>
                <w:lang w:val="lv-LV"/>
              </w:rPr>
            </w:pPr>
          </w:p>
        </w:tc>
      </w:tr>
      <w:tr w:rsidR="00C93344" w:rsidRPr="00DE64A5" w14:paraId="11256920" w14:textId="77777777" w:rsidTr="00F856DC">
        <w:trPr>
          <w:trHeight w:val="680"/>
        </w:trPr>
        <w:tc>
          <w:tcPr>
            <w:tcW w:w="9322" w:type="dxa"/>
            <w:tcBorders>
              <w:left w:val="single" w:sz="18" w:space="0" w:color="auto"/>
              <w:bottom w:val="single" w:sz="8" w:space="0" w:color="auto"/>
              <w:right w:val="single" w:sz="18" w:space="0" w:color="auto"/>
            </w:tcBorders>
          </w:tcPr>
          <w:p w14:paraId="28E0F77B" w14:textId="77777777" w:rsidR="00C93344" w:rsidRPr="00DE64A5" w:rsidRDefault="00C93344" w:rsidP="00C93344">
            <w:pPr>
              <w:jc w:val="both"/>
              <w:rPr>
                <w:lang w:val="lv-LV"/>
              </w:rPr>
            </w:pPr>
            <w:r w:rsidRPr="00DE64A5">
              <w:rPr>
                <w:lang w:val="lv-LV"/>
              </w:rPr>
              <w:t xml:space="preserve">Nosaukums </w:t>
            </w:r>
          </w:p>
          <w:p w14:paraId="5982FCB4" w14:textId="77777777" w:rsidR="00C93344" w:rsidRPr="00DE64A5" w:rsidRDefault="00C93344" w:rsidP="00C93344">
            <w:pPr>
              <w:jc w:val="center"/>
              <w:rPr>
                <w:b/>
                <w:sz w:val="22"/>
                <w:lang w:val="lv-LV"/>
              </w:rPr>
            </w:pPr>
          </w:p>
        </w:tc>
      </w:tr>
      <w:tr w:rsidR="00C93344" w:rsidRPr="00DE64A5" w14:paraId="73CE7AC3" w14:textId="77777777" w:rsidTr="00F856DC">
        <w:trPr>
          <w:trHeight w:val="680"/>
        </w:trPr>
        <w:tc>
          <w:tcPr>
            <w:tcW w:w="9322" w:type="dxa"/>
            <w:tcBorders>
              <w:top w:val="single" w:sz="8" w:space="0" w:color="auto"/>
              <w:left w:val="single" w:sz="18" w:space="0" w:color="auto"/>
              <w:bottom w:val="single" w:sz="4" w:space="0" w:color="auto"/>
              <w:right w:val="single" w:sz="18" w:space="0" w:color="auto"/>
            </w:tcBorders>
          </w:tcPr>
          <w:p w14:paraId="633E9B08" w14:textId="77777777" w:rsidR="00C93344" w:rsidRPr="00DE64A5" w:rsidRDefault="00C93344" w:rsidP="00C93344">
            <w:pPr>
              <w:spacing w:before="40" w:after="40"/>
              <w:rPr>
                <w:sz w:val="24"/>
                <w:lang w:val="lv-LV"/>
              </w:rPr>
            </w:pPr>
            <w:r w:rsidRPr="00DE64A5">
              <w:rPr>
                <w:sz w:val="24"/>
                <w:szCs w:val="24"/>
                <w:lang w:val="lv-LV"/>
              </w:rPr>
              <w:t xml:space="preserve">                       Atzīmēt</w:t>
            </w:r>
            <w:r w:rsidRPr="00DE64A5">
              <w:rPr>
                <w:sz w:val="16"/>
                <w:lang w:val="lv-LV"/>
              </w:rPr>
              <w:t xml:space="preserve"> </w:t>
            </w:r>
            <w:r w:rsidRPr="00DE64A5">
              <w:rPr>
                <w:sz w:val="28"/>
                <w:lang w:val="lv-LV"/>
              </w:rPr>
              <w:sym w:font="Wingdings" w:char="F0FD"/>
            </w:r>
            <w:r w:rsidRPr="00DE64A5">
              <w:rPr>
                <w:sz w:val="28"/>
                <w:lang w:val="lv-LV"/>
              </w:rPr>
              <w:t xml:space="preserve">              </w:t>
            </w:r>
            <w:r w:rsidR="00911CF1" w:rsidRPr="00DE64A5">
              <w:rPr>
                <w:sz w:val="28"/>
                <w:lang w:val="lv-LV"/>
              </w:rPr>
              <w:sym w:font="Wingdings" w:char="F0A8"/>
            </w:r>
            <w:r w:rsidR="00911CF1" w:rsidRPr="00DE64A5">
              <w:rPr>
                <w:sz w:val="28"/>
                <w:lang w:val="lv-LV"/>
              </w:rPr>
              <w:t xml:space="preserve"> </w:t>
            </w:r>
            <w:r w:rsidR="00911CF1" w:rsidRPr="00DE64A5">
              <w:rPr>
                <w:sz w:val="24"/>
                <w:szCs w:val="24"/>
                <w:lang w:val="lv-LV"/>
              </w:rPr>
              <w:t xml:space="preserve">sadalāmā                </w:t>
            </w:r>
            <w:r w:rsidR="00911CF1" w:rsidRPr="00DE64A5">
              <w:rPr>
                <w:sz w:val="28"/>
                <w:lang w:val="lv-LV"/>
              </w:rPr>
              <w:sym w:font="Wingdings" w:char="F0A8"/>
            </w:r>
            <w:r w:rsidR="00911CF1" w:rsidRPr="00DE64A5">
              <w:rPr>
                <w:sz w:val="24"/>
                <w:szCs w:val="24"/>
                <w:lang w:val="lv-LV"/>
              </w:rPr>
              <w:t xml:space="preserve"> iegūstošā</w:t>
            </w:r>
          </w:p>
        </w:tc>
      </w:tr>
      <w:tr w:rsidR="00C93344" w:rsidRPr="00DE64A5" w14:paraId="38B8F247" w14:textId="77777777" w:rsidTr="00F856DC">
        <w:trPr>
          <w:trHeight w:val="680"/>
        </w:trPr>
        <w:tc>
          <w:tcPr>
            <w:tcW w:w="9322" w:type="dxa"/>
            <w:tcBorders>
              <w:top w:val="single" w:sz="4" w:space="0" w:color="auto"/>
              <w:left w:val="single" w:sz="18" w:space="0" w:color="auto"/>
              <w:bottom w:val="single" w:sz="4" w:space="0" w:color="auto"/>
              <w:right w:val="single" w:sz="18" w:space="0" w:color="auto"/>
            </w:tcBorders>
          </w:tcPr>
          <w:p w14:paraId="53488A84" w14:textId="77777777" w:rsidR="00C93344" w:rsidRPr="00DE64A5" w:rsidRDefault="00C93344" w:rsidP="00C93344">
            <w:pPr>
              <w:jc w:val="both"/>
              <w:rPr>
                <w:lang w:val="lv-LV"/>
              </w:rPr>
            </w:pPr>
            <w:r w:rsidRPr="00DE64A5">
              <w:rPr>
                <w:lang w:val="lv-LV"/>
              </w:rPr>
              <w:t>Reģistrācijas numurs</w:t>
            </w:r>
          </w:p>
          <w:p w14:paraId="20F6D793" w14:textId="77777777" w:rsidR="00C93344" w:rsidRPr="00DE64A5" w:rsidRDefault="00C93344" w:rsidP="00C93344">
            <w:pPr>
              <w:jc w:val="center"/>
              <w:rPr>
                <w:b/>
                <w:sz w:val="22"/>
                <w:szCs w:val="22"/>
                <w:lang w:val="lv-LV"/>
              </w:rPr>
            </w:pPr>
          </w:p>
        </w:tc>
      </w:tr>
      <w:tr w:rsidR="00C93344" w:rsidRPr="00DE64A5" w14:paraId="0F4EEDD9" w14:textId="77777777" w:rsidTr="00F856DC">
        <w:trPr>
          <w:trHeight w:val="680"/>
        </w:trPr>
        <w:tc>
          <w:tcPr>
            <w:tcW w:w="9322" w:type="dxa"/>
            <w:tcBorders>
              <w:left w:val="single" w:sz="18" w:space="0" w:color="auto"/>
              <w:bottom w:val="single" w:sz="18" w:space="0" w:color="auto"/>
              <w:right w:val="single" w:sz="18" w:space="0" w:color="auto"/>
            </w:tcBorders>
          </w:tcPr>
          <w:p w14:paraId="2A335966" w14:textId="77777777" w:rsidR="00C93344" w:rsidRPr="00DE64A5" w:rsidRDefault="00C93344" w:rsidP="00C93344">
            <w:pPr>
              <w:jc w:val="both"/>
              <w:rPr>
                <w:lang w:val="lv-LV"/>
              </w:rPr>
            </w:pPr>
            <w:r w:rsidRPr="00DE64A5">
              <w:rPr>
                <w:lang w:val="lv-LV"/>
              </w:rPr>
              <w:lastRenderedPageBreak/>
              <w:t xml:space="preserve">Nosaukums </w:t>
            </w:r>
          </w:p>
          <w:p w14:paraId="0EF95C19" w14:textId="77777777" w:rsidR="00C93344" w:rsidRPr="00DE64A5" w:rsidRDefault="00C93344" w:rsidP="00C93344">
            <w:pPr>
              <w:jc w:val="center"/>
              <w:rPr>
                <w:b/>
                <w:sz w:val="22"/>
                <w:lang w:val="lv-LV"/>
              </w:rPr>
            </w:pPr>
          </w:p>
        </w:tc>
      </w:tr>
    </w:tbl>
    <w:p w14:paraId="62074B3D" w14:textId="77777777" w:rsidR="00911CF1" w:rsidRPr="00DE64A5" w:rsidRDefault="00911CF1">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66316" w:rsidRPr="00BF04A2" w14:paraId="054435C3" w14:textId="77777777" w:rsidTr="00BF04A2">
        <w:trPr>
          <w:trHeight w:val="372"/>
        </w:trPr>
        <w:tc>
          <w:tcPr>
            <w:tcW w:w="9331"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CDE3FD9" w14:textId="77777777" w:rsidR="00066316" w:rsidRPr="00DE64A5" w:rsidRDefault="00315B63" w:rsidP="002673CB">
            <w:pPr>
              <w:jc w:val="both"/>
              <w:rPr>
                <w:lang w:val="lv-LV"/>
              </w:rPr>
            </w:pPr>
            <w:r>
              <w:rPr>
                <w:b/>
                <w:bCs/>
                <w:sz w:val="24"/>
                <w:szCs w:val="24"/>
                <w:lang w:val="lv-LV"/>
              </w:rPr>
              <w:t>4</w:t>
            </w:r>
            <w:r w:rsidR="00066316" w:rsidRPr="00DE64A5">
              <w:rPr>
                <w:b/>
                <w:bCs/>
                <w:sz w:val="24"/>
                <w:szCs w:val="24"/>
                <w:lang w:val="lv-LV"/>
              </w:rPr>
              <w:t xml:space="preserve">. </w:t>
            </w:r>
            <w:r w:rsidR="00B47F62" w:rsidRPr="00DE64A5">
              <w:rPr>
                <w:b/>
                <w:bCs/>
                <w:sz w:val="24"/>
                <w:szCs w:val="24"/>
                <w:lang w:val="lv-LV"/>
              </w:rPr>
              <w:t>Datums, kad oficiālajā izdevumā "Latvijas Vēstnesis" publicēts paziņojums, ka pieņemts lēmums par sadalīšanu</w:t>
            </w:r>
          </w:p>
        </w:tc>
      </w:tr>
      <w:tr w:rsidR="00066316" w:rsidRPr="00DE64A5" w14:paraId="71145C72" w14:textId="77777777" w:rsidTr="00C93344">
        <w:trPr>
          <w:trHeight w:val="842"/>
        </w:trPr>
        <w:tc>
          <w:tcPr>
            <w:tcW w:w="9331" w:type="dxa"/>
            <w:tcBorders>
              <w:left w:val="single" w:sz="18" w:space="0" w:color="auto"/>
              <w:bottom w:val="single" w:sz="18" w:space="0" w:color="auto"/>
              <w:right w:val="single" w:sz="18" w:space="0" w:color="auto"/>
            </w:tcBorders>
          </w:tcPr>
          <w:p w14:paraId="24CF29B9" w14:textId="77777777" w:rsidR="00CF20EC" w:rsidRPr="00DE64A5" w:rsidRDefault="00CF20EC" w:rsidP="00CF20EC">
            <w:pPr>
              <w:jc w:val="both"/>
              <w:rPr>
                <w:sz w:val="24"/>
                <w:szCs w:val="24"/>
                <w:lang w:val="lv-LV"/>
              </w:rPr>
            </w:pPr>
            <w:r w:rsidRPr="00DE64A5">
              <w:rPr>
                <w:sz w:val="24"/>
                <w:szCs w:val="24"/>
                <w:lang w:val="lv-LV"/>
              </w:rPr>
              <w:t>Datums</w:t>
            </w:r>
          </w:p>
          <w:p w14:paraId="3A80544E" w14:textId="77777777" w:rsidR="00CF20EC" w:rsidRPr="00DE64A5" w:rsidRDefault="00CF20EC" w:rsidP="00CF20EC">
            <w:pPr>
              <w:jc w:val="both"/>
              <w:rPr>
                <w:vertAlign w:val="superscript"/>
                <w:lang w:val="lv-LV"/>
              </w:rPr>
            </w:pPr>
            <w:r w:rsidRPr="00DE64A5">
              <w:rPr>
                <w:rFonts w:ascii="Swiss TL" w:hAnsi="Swiss TL"/>
                <w:lang w:val="lv-LV"/>
              </w:rPr>
              <w:t xml:space="preserve">                     </w:t>
            </w:r>
            <w:proofErr w:type="spellStart"/>
            <w:r w:rsidRPr="00DE64A5">
              <w:rPr>
                <w:rFonts w:ascii="Swiss TL" w:hAnsi="Swiss TL"/>
                <w:lang w:val="lv-LV"/>
              </w:rPr>
              <w:t>ı___ı</w:t>
            </w:r>
            <w:proofErr w:type="spellEnd"/>
            <w:r w:rsidRPr="00DE64A5">
              <w:rPr>
                <w:rFonts w:ascii="Swiss TL" w:hAnsi="Swiss TL"/>
                <w:lang w:val="lv-LV"/>
              </w:rPr>
              <w:t xml:space="preserve">___ </w:t>
            </w:r>
            <w:proofErr w:type="spellStart"/>
            <w:r w:rsidRPr="00DE64A5">
              <w:rPr>
                <w:rFonts w:ascii="Swiss TL" w:hAnsi="Swiss TL"/>
                <w:lang w:val="lv-LV"/>
              </w:rPr>
              <w:t>ı</w:t>
            </w:r>
            <w:r w:rsidRPr="00DE64A5">
              <w:rPr>
                <w:lang w:val="lv-LV"/>
              </w:rPr>
              <w:t>.</w:t>
            </w:r>
            <w:r w:rsidRPr="00DE64A5">
              <w:rPr>
                <w:rFonts w:ascii="Swiss TL" w:hAnsi="Swiss TL"/>
                <w:lang w:val="lv-LV"/>
              </w:rPr>
              <w:t>ı___ı</w:t>
            </w:r>
            <w:proofErr w:type="spellEnd"/>
            <w:r w:rsidRPr="00DE64A5">
              <w:rPr>
                <w:rFonts w:ascii="Swiss TL" w:hAnsi="Swiss TL"/>
                <w:lang w:val="lv-LV"/>
              </w:rPr>
              <w:t xml:space="preserve">___ </w:t>
            </w:r>
            <w:proofErr w:type="spellStart"/>
            <w:r w:rsidRPr="00DE64A5">
              <w:rPr>
                <w:rFonts w:ascii="Swiss TL" w:hAnsi="Swiss TL"/>
                <w:lang w:val="lv-LV"/>
              </w:rPr>
              <w:t>ı</w:t>
            </w:r>
            <w:r w:rsidRPr="00DE64A5">
              <w:rPr>
                <w:lang w:val="lv-LV"/>
              </w:rPr>
              <w:t>.</w:t>
            </w:r>
            <w:r w:rsidRPr="00DE64A5">
              <w:rPr>
                <w:rFonts w:ascii="Swiss TL" w:hAnsi="Swiss TL"/>
                <w:lang w:val="lv-LV"/>
              </w:rPr>
              <w:t>ı___ı___ı___ı___ı</w:t>
            </w:r>
            <w:proofErr w:type="spellEnd"/>
            <w:r w:rsidRPr="00DE64A5">
              <w:rPr>
                <w:lang w:val="lv-LV"/>
              </w:rPr>
              <w:t xml:space="preserve"> </w:t>
            </w:r>
          </w:p>
          <w:p w14:paraId="682F13B8" w14:textId="77777777" w:rsidR="00066316" w:rsidRPr="00DE64A5" w:rsidRDefault="00CF20EC" w:rsidP="00CF20EC">
            <w:pPr>
              <w:jc w:val="both"/>
              <w:rPr>
                <w:lang w:val="lv-LV"/>
              </w:rPr>
            </w:pPr>
            <w:r w:rsidRPr="00DE64A5">
              <w:rPr>
                <w:sz w:val="24"/>
                <w:szCs w:val="24"/>
                <w:vertAlign w:val="superscript"/>
                <w:lang w:val="lv-LV"/>
              </w:rPr>
              <w:t xml:space="preserve">                                  (diena)           (mēnesis)                 (gads)</w:t>
            </w:r>
          </w:p>
        </w:tc>
      </w:tr>
    </w:tbl>
    <w:p w14:paraId="352B831E" w14:textId="77777777" w:rsidR="00C93344" w:rsidRPr="00DE64A5" w:rsidRDefault="00C93344">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C93344" w:rsidRPr="00DE64A5" w14:paraId="1C141D9D" w14:textId="77777777" w:rsidTr="00BF04A2">
        <w:tc>
          <w:tcPr>
            <w:tcW w:w="9322" w:type="dxa"/>
            <w:shd w:val="clear" w:color="auto" w:fill="F2F2F2" w:themeFill="background1" w:themeFillShade="F2"/>
          </w:tcPr>
          <w:p w14:paraId="6151D98F" w14:textId="77777777" w:rsidR="00C93344" w:rsidRPr="00DE64A5" w:rsidRDefault="00315B63" w:rsidP="00737677">
            <w:pPr>
              <w:jc w:val="both"/>
              <w:rPr>
                <w:b/>
                <w:color w:val="auto"/>
                <w:sz w:val="24"/>
                <w:szCs w:val="24"/>
                <w:lang w:val="lv-LV"/>
              </w:rPr>
            </w:pPr>
            <w:r>
              <w:rPr>
                <w:b/>
                <w:color w:val="auto"/>
                <w:sz w:val="24"/>
                <w:szCs w:val="24"/>
                <w:lang w:val="lv-LV"/>
              </w:rPr>
              <w:t>5</w:t>
            </w:r>
            <w:r w:rsidR="00C93344" w:rsidRPr="00DE64A5">
              <w:rPr>
                <w:b/>
                <w:color w:val="auto"/>
                <w:sz w:val="24"/>
                <w:szCs w:val="24"/>
                <w:lang w:val="lv-LV"/>
              </w:rPr>
              <w:t>. Apliecinājums</w:t>
            </w:r>
          </w:p>
        </w:tc>
      </w:tr>
      <w:tr w:rsidR="00C93344" w:rsidRPr="00BF04A2" w14:paraId="7809F969" w14:textId="77777777" w:rsidTr="00DE64A5">
        <w:trPr>
          <w:trHeight w:val="612"/>
        </w:trPr>
        <w:tc>
          <w:tcPr>
            <w:tcW w:w="9322" w:type="dxa"/>
            <w:shd w:val="clear" w:color="auto" w:fill="FFFFFF"/>
            <w:vAlign w:val="center"/>
          </w:tcPr>
          <w:p w14:paraId="4AC0E1A2" w14:textId="77777777" w:rsidR="00C93344" w:rsidRPr="00DE64A5" w:rsidRDefault="00C93344" w:rsidP="00737677">
            <w:pPr>
              <w:widowControl/>
              <w:autoSpaceDE w:val="0"/>
              <w:autoSpaceDN w:val="0"/>
              <w:adjustRightInd w:val="0"/>
              <w:rPr>
                <w:rFonts w:eastAsia="Calibri"/>
                <w:b/>
                <w:bCs/>
                <w:color w:val="auto"/>
                <w:sz w:val="24"/>
                <w:szCs w:val="24"/>
                <w:lang w:val="lv-LV"/>
              </w:rPr>
            </w:pPr>
            <w:r w:rsidRPr="00DE64A5">
              <w:rPr>
                <w:rFonts w:eastAsia="Calibri"/>
                <w:b/>
                <w:bCs/>
                <w:color w:val="auto"/>
                <w:sz w:val="24"/>
                <w:szCs w:val="24"/>
                <w:lang w:val="lv-LV"/>
              </w:rPr>
              <w:t>1. Apliecinām, ka to kreditoru prasījumi, kuri pieteikuši savus prasījumus noteiktajā termiņā, ir nodrošināti vai apmierināti un ka lēmums par reorganizāciju nav apstrīdēts tiesā vai attiecīgā prasība nav apmierināta.</w:t>
            </w:r>
          </w:p>
          <w:p w14:paraId="649CD645" w14:textId="77777777" w:rsidR="00C93344" w:rsidRPr="00DE64A5" w:rsidRDefault="00C93344" w:rsidP="00737677">
            <w:pPr>
              <w:widowControl/>
              <w:rPr>
                <w:rFonts w:eastAsia="Calibri"/>
                <w:color w:val="auto"/>
                <w:sz w:val="24"/>
                <w:szCs w:val="24"/>
                <w:lang w:val="lv-LV" w:eastAsia="lv-LV"/>
              </w:rPr>
            </w:pPr>
            <w:r w:rsidRPr="00DE64A5">
              <w:rPr>
                <w:rFonts w:eastAsia="Calibri"/>
                <w:b/>
                <w:bCs/>
                <w:color w:val="auto"/>
                <w:sz w:val="24"/>
                <w:szCs w:val="24"/>
                <w:lang w:val="lv-LV"/>
              </w:rPr>
              <w:t xml:space="preserve">2. Apliecinām, ka:   </w:t>
            </w:r>
            <w:r w:rsidRPr="00DE64A5">
              <w:rPr>
                <w:rFonts w:eastAsia="Calibri"/>
                <w:color w:val="auto"/>
                <w:sz w:val="24"/>
                <w:szCs w:val="24"/>
                <w:lang w:val="lv-LV"/>
              </w:rPr>
              <w:t xml:space="preserve">Atzīmēt vēlamos </w:t>
            </w:r>
            <w:r w:rsidRPr="00DE64A5">
              <w:rPr>
                <w:rFonts w:eastAsia="Calibri"/>
                <w:color w:val="auto"/>
                <w:sz w:val="24"/>
                <w:szCs w:val="24"/>
                <w:lang w:val="lv-LV"/>
              </w:rPr>
              <w:sym w:font="Wingdings" w:char="F0FD"/>
            </w:r>
          </w:p>
          <w:p w14:paraId="6FD50DC6" w14:textId="77777777" w:rsidR="00315B63" w:rsidRPr="00CE2145" w:rsidRDefault="00315B63" w:rsidP="00315B63">
            <w:pPr>
              <w:widowControl/>
              <w:spacing w:before="80" w:after="80"/>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w:t>
            </w:r>
            <w:r>
              <w:rPr>
                <w:rFonts w:eastAsia="Calibri"/>
                <w:color w:val="auto"/>
                <w:sz w:val="24"/>
                <w:szCs w:val="24"/>
                <w:lang w:val="lv-LV" w:eastAsia="lv-LV"/>
              </w:rPr>
              <w:t xml:space="preserve">Kooperatīvās sabiedrības likuma 91.panta trešajā daļā </w:t>
            </w:r>
            <w:r w:rsidRPr="00CE2145">
              <w:rPr>
                <w:rFonts w:eastAsia="Calibri"/>
                <w:color w:val="auto"/>
                <w:sz w:val="24"/>
                <w:szCs w:val="24"/>
                <w:lang w:val="lv-LV" w:eastAsia="lv-LV"/>
              </w:rPr>
              <w:t xml:space="preserve">minētajā gadījumā visi </w:t>
            </w:r>
            <w:r>
              <w:rPr>
                <w:rFonts w:eastAsia="Calibri"/>
                <w:color w:val="auto"/>
                <w:sz w:val="24"/>
                <w:szCs w:val="24"/>
                <w:lang w:val="lv-LV" w:eastAsia="lv-LV"/>
              </w:rPr>
              <w:t>biedri</w:t>
            </w:r>
            <w:r w:rsidRPr="00CE2145">
              <w:rPr>
                <w:rFonts w:eastAsia="Calibri"/>
                <w:color w:val="auto"/>
                <w:sz w:val="24"/>
                <w:szCs w:val="24"/>
                <w:lang w:val="lv-LV" w:eastAsia="lv-LV"/>
              </w:rPr>
              <w:t xml:space="preserve"> ir piekrituši, ka reorganizācijas prospekts netiek sagatavots;</w:t>
            </w:r>
          </w:p>
          <w:p w14:paraId="5B7E56AB" w14:textId="77777777" w:rsidR="00315B63" w:rsidRPr="00CE2145" w:rsidRDefault="00315B63" w:rsidP="00315B63">
            <w:pPr>
              <w:widowControl/>
              <w:autoSpaceDE w:val="0"/>
              <w:autoSpaceDN w:val="0"/>
              <w:adjustRightInd w:val="0"/>
              <w:spacing w:before="80" w:after="80"/>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w:t>
            </w:r>
            <w:r>
              <w:rPr>
                <w:rFonts w:eastAsia="Calibri"/>
                <w:color w:val="auto"/>
                <w:sz w:val="24"/>
                <w:szCs w:val="24"/>
                <w:lang w:val="lv-LV" w:eastAsia="lv-LV"/>
              </w:rPr>
              <w:t>Kooperatīvās sabiedrības likuma 92.panta otrajā</w:t>
            </w:r>
            <w:r w:rsidRPr="00CE2145">
              <w:rPr>
                <w:rFonts w:eastAsia="Calibri"/>
                <w:color w:val="auto"/>
                <w:sz w:val="24"/>
                <w:szCs w:val="24"/>
                <w:lang w:val="lv-LV" w:eastAsia="lv-LV"/>
              </w:rPr>
              <w:t xml:space="preserve"> daļā minētajā gadījumā visi </w:t>
            </w:r>
            <w:r>
              <w:rPr>
                <w:rFonts w:eastAsia="Calibri"/>
                <w:color w:val="auto"/>
                <w:sz w:val="24"/>
                <w:szCs w:val="24"/>
                <w:lang w:val="lv-LV" w:eastAsia="lv-LV"/>
              </w:rPr>
              <w:t>biedri</w:t>
            </w:r>
            <w:r w:rsidRPr="00CE2145">
              <w:rPr>
                <w:rFonts w:eastAsia="Calibri"/>
                <w:color w:val="auto"/>
                <w:sz w:val="24"/>
                <w:szCs w:val="24"/>
                <w:lang w:val="lv-LV" w:eastAsia="lv-LV"/>
              </w:rPr>
              <w:t xml:space="preserve"> ir piekrituši, ka revidents nepārbauda reorganizācijas līgumu;</w:t>
            </w:r>
          </w:p>
          <w:p w14:paraId="18CFD423" w14:textId="77777777" w:rsidR="00C93344" w:rsidRPr="00DE64A5" w:rsidRDefault="00315B63" w:rsidP="00315B63">
            <w:pPr>
              <w:widowControl/>
              <w:autoSpaceDE w:val="0"/>
              <w:autoSpaceDN w:val="0"/>
              <w:adjustRightInd w:val="0"/>
              <w:spacing w:before="80" w:after="80"/>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w:t>
            </w:r>
            <w:r>
              <w:rPr>
                <w:rFonts w:eastAsia="Calibri"/>
                <w:color w:val="auto"/>
                <w:sz w:val="24"/>
                <w:szCs w:val="24"/>
                <w:lang w:val="lv-LV" w:eastAsia="lv-LV"/>
              </w:rPr>
              <w:t xml:space="preserve">Kooperatīvās sabiedrības likuma 94.panta trešajā daļā </w:t>
            </w:r>
            <w:r w:rsidRPr="00CE2145">
              <w:rPr>
                <w:rFonts w:eastAsia="Calibri"/>
                <w:color w:val="auto"/>
                <w:sz w:val="24"/>
                <w:szCs w:val="24"/>
                <w:lang w:val="lv-LV" w:eastAsia="lv-LV"/>
              </w:rPr>
              <w:t xml:space="preserve">minētajā gadījumā visi </w:t>
            </w:r>
            <w:r>
              <w:rPr>
                <w:rFonts w:eastAsia="Calibri"/>
                <w:color w:val="auto"/>
                <w:sz w:val="24"/>
                <w:szCs w:val="24"/>
                <w:lang w:val="lv-LV" w:eastAsia="lv-LV"/>
              </w:rPr>
              <w:t>biedri</w:t>
            </w:r>
            <w:r w:rsidRPr="00CE2145">
              <w:rPr>
                <w:rFonts w:eastAsia="Calibri"/>
                <w:color w:val="auto"/>
                <w:sz w:val="24"/>
                <w:szCs w:val="24"/>
                <w:lang w:val="lv-LV" w:eastAsia="lv-LV"/>
              </w:rPr>
              <w:t xml:space="preserve"> ir piekrituši, ka saimnieciskās darbības pārskats netiek sagatavots</w:t>
            </w:r>
          </w:p>
        </w:tc>
      </w:tr>
    </w:tbl>
    <w:p w14:paraId="31B221EA" w14:textId="77777777" w:rsidR="00CF20EC" w:rsidRPr="00DE64A5" w:rsidRDefault="00CF20EC">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BF04A2" w14:paraId="3AECAB26" w14:textId="77777777" w:rsidTr="00BF04A2">
        <w:tc>
          <w:tcPr>
            <w:tcW w:w="9333" w:type="dxa"/>
            <w:gridSpan w:val="3"/>
            <w:shd w:val="clear" w:color="auto" w:fill="F2F2F2" w:themeFill="background1" w:themeFillShade="F2"/>
          </w:tcPr>
          <w:p w14:paraId="19CBCFB9" w14:textId="08D06685" w:rsidR="00CF20EC" w:rsidRPr="00DE64A5" w:rsidRDefault="00315B63" w:rsidP="00034693">
            <w:pPr>
              <w:widowControl/>
              <w:rPr>
                <w:rFonts w:eastAsia="Calibri"/>
                <w:color w:val="auto"/>
                <w:sz w:val="24"/>
                <w:szCs w:val="24"/>
                <w:lang w:val="lv-LV" w:eastAsia="lv-LV"/>
              </w:rPr>
            </w:pPr>
            <w:r>
              <w:rPr>
                <w:rFonts w:eastAsia="Calibri"/>
                <w:b/>
                <w:color w:val="auto"/>
                <w:sz w:val="24"/>
                <w:szCs w:val="24"/>
                <w:lang w:val="lv-LV" w:eastAsia="lv-LV"/>
              </w:rPr>
              <w:t>6</w:t>
            </w:r>
            <w:r w:rsidR="00CF20EC" w:rsidRPr="00DE64A5">
              <w:rPr>
                <w:rFonts w:eastAsia="Calibri"/>
                <w:b/>
                <w:color w:val="auto"/>
                <w:sz w:val="24"/>
                <w:szCs w:val="24"/>
                <w:lang w:val="lv-LV" w:eastAsia="lv-LV"/>
              </w:rPr>
              <w:t xml:space="preserve">. </w:t>
            </w:r>
            <w:r w:rsidR="001E0477" w:rsidRPr="006B1106">
              <w:rPr>
                <w:rFonts w:eastAsia="Calibri"/>
                <w:b/>
                <w:color w:val="auto"/>
                <w:sz w:val="24"/>
                <w:szCs w:val="24"/>
                <w:lang w:val="lv-LV" w:eastAsia="lv-LV"/>
              </w:rPr>
              <w:t xml:space="preserve">Informācija par </w:t>
            </w:r>
            <w:r w:rsidR="001E0477">
              <w:rPr>
                <w:rFonts w:eastAsia="Calibri"/>
                <w:b/>
                <w:color w:val="auto"/>
                <w:sz w:val="24"/>
                <w:szCs w:val="24"/>
                <w:lang w:val="lv-LV" w:eastAsia="lv-LV"/>
              </w:rPr>
              <w:t xml:space="preserve">valsts nodevas (par reģistrāciju) </w:t>
            </w:r>
            <w:r w:rsidR="001E0477" w:rsidRPr="006B1106">
              <w:rPr>
                <w:rFonts w:eastAsia="Calibri"/>
                <w:b/>
                <w:color w:val="auto"/>
                <w:sz w:val="24"/>
                <w:szCs w:val="24"/>
                <w:lang w:val="lv-LV" w:eastAsia="lv-LV"/>
              </w:rPr>
              <w:t>maksājumu.</w:t>
            </w:r>
            <w:r w:rsidR="001E0477" w:rsidRPr="006B1106">
              <w:rPr>
                <w:rFonts w:eastAsia="Calibri"/>
                <w:color w:val="auto"/>
                <w:sz w:val="24"/>
                <w:szCs w:val="24"/>
                <w:lang w:val="lv-LV" w:eastAsia="lv-LV"/>
              </w:rPr>
              <w:t xml:space="preserve"> </w:t>
            </w:r>
            <w:r w:rsidR="00B91A8E" w:rsidRPr="00B91A8E">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DE64A5" w:rsidRPr="00DE64A5" w14:paraId="4228698C" w14:textId="77777777" w:rsidTr="00BF04A2">
        <w:tc>
          <w:tcPr>
            <w:tcW w:w="9333" w:type="dxa"/>
            <w:gridSpan w:val="3"/>
            <w:shd w:val="clear" w:color="auto" w:fill="F2F2F2" w:themeFill="background1" w:themeFillShade="F2"/>
          </w:tcPr>
          <w:p w14:paraId="246E9A76" w14:textId="77777777" w:rsidR="00DE64A5" w:rsidRPr="00DE64A5" w:rsidRDefault="00DE64A5" w:rsidP="00034693">
            <w:pPr>
              <w:widowControl/>
              <w:rPr>
                <w:rFonts w:eastAsia="Calibri"/>
                <w:b/>
                <w:color w:val="auto"/>
                <w:sz w:val="24"/>
                <w:szCs w:val="24"/>
                <w:lang w:val="lv-LV" w:eastAsia="lv-LV"/>
              </w:rPr>
            </w:pPr>
            <w:r w:rsidRPr="00DE64A5">
              <w:rPr>
                <w:rFonts w:eastAsia="Calibri"/>
                <w:b/>
                <w:color w:val="auto"/>
                <w:sz w:val="24"/>
                <w:szCs w:val="24"/>
                <w:lang w:val="lv-LV" w:eastAsia="lv-LV"/>
              </w:rPr>
              <w:t>Informācija par maksātāju</w:t>
            </w:r>
          </w:p>
        </w:tc>
      </w:tr>
      <w:tr w:rsidR="00CF20EC" w:rsidRPr="00DE64A5" w14:paraId="1B42CD07" w14:textId="77777777" w:rsidTr="00BF04A2">
        <w:tc>
          <w:tcPr>
            <w:tcW w:w="9333" w:type="dxa"/>
            <w:gridSpan w:val="3"/>
            <w:shd w:val="clear" w:color="auto" w:fill="F2F2F2" w:themeFill="background1" w:themeFillShade="F2"/>
          </w:tcPr>
          <w:p w14:paraId="2366010B"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Fiziska persona</w:t>
            </w:r>
          </w:p>
        </w:tc>
      </w:tr>
      <w:tr w:rsidR="00CF20EC" w:rsidRPr="00B17F6D" w14:paraId="757550B4" w14:textId="77777777" w:rsidTr="00CF20EC">
        <w:trPr>
          <w:trHeight w:val="957"/>
        </w:trPr>
        <w:tc>
          <w:tcPr>
            <w:tcW w:w="2387" w:type="dxa"/>
            <w:shd w:val="clear" w:color="auto" w:fill="auto"/>
          </w:tcPr>
          <w:p w14:paraId="6CC04AB3"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Vārds</w:t>
            </w:r>
          </w:p>
          <w:p w14:paraId="27FEA7F8" w14:textId="77777777" w:rsidR="00DE64A5" w:rsidRPr="00DE64A5" w:rsidRDefault="00DE64A5" w:rsidP="00DE64A5">
            <w:pPr>
              <w:widowControl/>
              <w:jc w:val="center"/>
              <w:rPr>
                <w:rFonts w:eastAsia="Calibri"/>
                <w:b/>
                <w:color w:val="auto"/>
                <w:sz w:val="22"/>
                <w:szCs w:val="22"/>
                <w:lang w:val="lv-LV" w:eastAsia="lv-LV"/>
              </w:rPr>
            </w:pPr>
          </w:p>
        </w:tc>
        <w:tc>
          <w:tcPr>
            <w:tcW w:w="2552" w:type="dxa"/>
            <w:shd w:val="clear" w:color="auto" w:fill="auto"/>
          </w:tcPr>
          <w:p w14:paraId="6F7EA125"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Uzvārds</w:t>
            </w:r>
          </w:p>
          <w:p w14:paraId="67F8F04A" w14:textId="77777777" w:rsidR="00DE64A5" w:rsidRPr="00DE64A5" w:rsidRDefault="00DE64A5" w:rsidP="00DE64A5">
            <w:pPr>
              <w:widowControl/>
              <w:jc w:val="center"/>
              <w:rPr>
                <w:rFonts w:eastAsia="Calibri"/>
                <w:b/>
                <w:color w:val="auto"/>
                <w:sz w:val="22"/>
                <w:szCs w:val="22"/>
                <w:lang w:val="lv-LV" w:eastAsia="lv-LV"/>
              </w:rPr>
            </w:pPr>
          </w:p>
        </w:tc>
        <w:tc>
          <w:tcPr>
            <w:tcW w:w="4394" w:type="dxa"/>
            <w:shd w:val="clear" w:color="auto" w:fill="auto"/>
          </w:tcPr>
          <w:p w14:paraId="54273DCB" w14:textId="77777777" w:rsidR="00CF20EC" w:rsidRPr="00DE64A5" w:rsidRDefault="00CF20EC" w:rsidP="00034693">
            <w:pPr>
              <w:widowControl/>
              <w:rPr>
                <w:rFonts w:eastAsia="Calibri"/>
                <w:color w:val="auto"/>
                <w:szCs w:val="22"/>
                <w:lang w:val="lv-LV" w:eastAsia="lv-LV"/>
              </w:rPr>
            </w:pPr>
            <w:r w:rsidRPr="00DE64A5">
              <w:rPr>
                <w:rFonts w:eastAsia="Calibri"/>
                <w:color w:val="auto"/>
                <w:szCs w:val="22"/>
                <w:lang w:val="lv-LV" w:eastAsia="lv-LV"/>
              </w:rPr>
              <w:t xml:space="preserve">Personas kods </w:t>
            </w:r>
            <w:r w:rsidRPr="00DE64A5">
              <w:rPr>
                <w:rFonts w:eastAsia="Calibri"/>
                <w:i/>
                <w:color w:val="auto"/>
                <w:szCs w:val="22"/>
                <w:lang w:val="lv-LV" w:eastAsia="lv-LV"/>
              </w:rPr>
              <w:t>(ja nav personas koda, norāda dzimšanas datumu, mēnesi, gadu)</w:t>
            </w:r>
          </w:p>
          <w:p w14:paraId="007A78B4" w14:textId="77777777" w:rsidR="00CF20EC" w:rsidRPr="00DE64A5" w:rsidRDefault="00CF20EC" w:rsidP="00DE64A5">
            <w:pPr>
              <w:widowControl/>
              <w:jc w:val="center"/>
              <w:rPr>
                <w:rFonts w:eastAsia="Calibri"/>
                <w:b/>
                <w:color w:val="auto"/>
                <w:sz w:val="22"/>
                <w:szCs w:val="22"/>
                <w:lang w:val="lv-LV" w:eastAsia="lv-LV"/>
              </w:rPr>
            </w:pPr>
          </w:p>
        </w:tc>
      </w:tr>
    </w:tbl>
    <w:p w14:paraId="30A5F5E4" w14:textId="77777777" w:rsidR="00CF20EC" w:rsidRPr="00DE64A5"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DE64A5" w14:paraId="7513300E" w14:textId="77777777" w:rsidTr="00BF04A2">
        <w:tc>
          <w:tcPr>
            <w:tcW w:w="9333" w:type="dxa"/>
            <w:shd w:val="clear" w:color="auto" w:fill="F2F2F2" w:themeFill="background1" w:themeFillShade="F2"/>
          </w:tcPr>
          <w:p w14:paraId="69D6EB71"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t>Juridiska persona</w:t>
            </w:r>
          </w:p>
        </w:tc>
      </w:tr>
      <w:tr w:rsidR="00CF20EC" w:rsidRPr="00DE64A5" w14:paraId="1169490D" w14:textId="77777777" w:rsidTr="00034693">
        <w:trPr>
          <w:trHeight w:val="407"/>
        </w:trPr>
        <w:tc>
          <w:tcPr>
            <w:tcW w:w="9333" w:type="dxa"/>
            <w:shd w:val="clear" w:color="auto" w:fill="auto"/>
          </w:tcPr>
          <w:p w14:paraId="7C277966" w14:textId="77777777" w:rsidR="00CF20EC" w:rsidRPr="00F856DC" w:rsidRDefault="00CF20EC" w:rsidP="00034693">
            <w:pPr>
              <w:widowControl/>
              <w:rPr>
                <w:rFonts w:eastAsia="Calibri"/>
                <w:b/>
                <w:color w:val="auto"/>
                <w:lang w:val="lv-LV" w:eastAsia="lv-LV"/>
              </w:rPr>
            </w:pPr>
            <w:r w:rsidRPr="00F856DC">
              <w:rPr>
                <w:rFonts w:eastAsia="Calibri"/>
                <w:color w:val="auto"/>
                <w:lang w:val="lv-LV" w:eastAsia="lv-LV"/>
              </w:rPr>
              <w:t xml:space="preserve">Reģistrācijas numurs   </w:t>
            </w:r>
          </w:p>
        </w:tc>
      </w:tr>
      <w:tr w:rsidR="00CF20EC" w:rsidRPr="00DE64A5" w14:paraId="177889FB" w14:textId="77777777" w:rsidTr="00034693">
        <w:trPr>
          <w:trHeight w:val="737"/>
        </w:trPr>
        <w:tc>
          <w:tcPr>
            <w:tcW w:w="9333" w:type="dxa"/>
            <w:shd w:val="clear" w:color="auto" w:fill="auto"/>
          </w:tcPr>
          <w:p w14:paraId="0F24291B" w14:textId="77777777" w:rsidR="00CF20EC" w:rsidRPr="00F856DC" w:rsidRDefault="00CF20EC" w:rsidP="00034693">
            <w:pPr>
              <w:widowControl/>
              <w:rPr>
                <w:rFonts w:eastAsia="Calibri"/>
                <w:color w:val="auto"/>
                <w:lang w:val="lv-LV" w:eastAsia="lv-LV"/>
              </w:rPr>
            </w:pPr>
            <w:r w:rsidRPr="00F856DC">
              <w:rPr>
                <w:rFonts w:eastAsia="Calibri"/>
                <w:color w:val="auto"/>
                <w:lang w:val="lv-LV" w:eastAsia="lv-LV"/>
              </w:rPr>
              <w:t>Nosaukum</w:t>
            </w:r>
            <w:r w:rsidR="00DE64A5" w:rsidRPr="00F856DC">
              <w:rPr>
                <w:rFonts w:eastAsia="Calibri"/>
                <w:color w:val="auto"/>
                <w:lang w:val="lv-LV" w:eastAsia="lv-LV"/>
              </w:rPr>
              <w:t>s</w:t>
            </w:r>
          </w:p>
          <w:p w14:paraId="794998D1" w14:textId="77777777" w:rsidR="00DE64A5" w:rsidRPr="00F856DC" w:rsidRDefault="00DE64A5" w:rsidP="00DE64A5">
            <w:pPr>
              <w:widowControl/>
              <w:jc w:val="center"/>
              <w:rPr>
                <w:rFonts w:eastAsia="Calibri"/>
                <w:b/>
                <w:color w:val="auto"/>
                <w:lang w:val="lv-LV" w:eastAsia="lv-LV"/>
              </w:rPr>
            </w:pPr>
          </w:p>
        </w:tc>
      </w:tr>
    </w:tbl>
    <w:p w14:paraId="065225FF" w14:textId="77777777" w:rsidR="00CF20EC"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DE64A5" w14:paraId="44527FBB" w14:textId="77777777" w:rsidTr="00BF04A2">
        <w:tc>
          <w:tcPr>
            <w:tcW w:w="9333" w:type="dxa"/>
            <w:gridSpan w:val="3"/>
            <w:shd w:val="clear" w:color="auto" w:fill="F2F2F2" w:themeFill="background1" w:themeFillShade="F2"/>
          </w:tcPr>
          <w:p w14:paraId="188869E0" w14:textId="77777777" w:rsidR="00CF20EC" w:rsidRPr="00DE64A5" w:rsidRDefault="00315B63" w:rsidP="00034693">
            <w:pPr>
              <w:widowControl/>
              <w:rPr>
                <w:rFonts w:eastAsia="Calibri"/>
                <w:b/>
                <w:color w:val="auto"/>
                <w:sz w:val="24"/>
                <w:szCs w:val="24"/>
                <w:lang w:val="lv-LV" w:eastAsia="lv-LV"/>
              </w:rPr>
            </w:pPr>
            <w:r>
              <w:rPr>
                <w:rFonts w:eastAsia="Calibri"/>
                <w:b/>
                <w:color w:val="auto"/>
                <w:sz w:val="24"/>
                <w:szCs w:val="24"/>
                <w:lang w:val="lv-LV" w:eastAsia="lv-LV"/>
              </w:rPr>
              <w:t>I</w:t>
            </w:r>
            <w:r w:rsidR="00CF20EC" w:rsidRPr="00DE64A5">
              <w:rPr>
                <w:rFonts w:eastAsia="Calibri"/>
                <w:b/>
                <w:color w:val="auto"/>
                <w:sz w:val="24"/>
                <w:szCs w:val="24"/>
                <w:lang w:val="lv-LV" w:eastAsia="lv-LV"/>
              </w:rPr>
              <w:t>nformācija par maksājuma dokumentu</w:t>
            </w:r>
          </w:p>
        </w:tc>
      </w:tr>
      <w:tr w:rsidR="00CF20EC" w:rsidRPr="00DE64A5" w14:paraId="37E9176C" w14:textId="77777777" w:rsidTr="00033D0E">
        <w:tc>
          <w:tcPr>
            <w:tcW w:w="9333" w:type="dxa"/>
            <w:gridSpan w:val="3"/>
            <w:shd w:val="clear" w:color="auto" w:fill="auto"/>
          </w:tcPr>
          <w:p w14:paraId="2BFAFC1B" w14:textId="77777777" w:rsidR="00CF20EC" w:rsidRPr="00DE64A5" w:rsidRDefault="00CF20EC" w:rsidP="00034693">
            <w:pPr>
              <w:jc w:val="both"/>
              <w:rPr>
                <w:rFonts w:eastAsia="Calibri"/>
                <w:color w:val="auto"/>
                <w:sz w:val="22"/>
                <w:szCs w:val="22"/>
                <w:lang w:val="lv-LV" w:eastAsia="lv-LV"/>
              </w:rPr>
            </w:pPr>
            <w:r w:rsidRPr="00DE64A5">
              <w:rPr>
                <w:rFonts w:eastAsia="Calibri"/>
                <w:color w:val="auto"/>
                <w:sz w:val="22"/>
                <w:szCs w:val="22"/>
                <w:lang w:val="lv-LV" w:eastAsia="lv-LV"/>
              </w:rPr>
              <w:t>Maksājuma datums</w:t>
            </w:r>
          </w:p>
          <w:p w14:paraId="56A6631C" w14:textId="77777777" w:rsidR="00CF20EC" w:rsidRPr="00DE64A5" w:rsidRDefault="00CF20EC" w:rsidP="00034693">
            <w:pPr>
              <w:rPr>
                <w:rFonts w:eastAsia="Calibri"/>
                <w:color w:val="auto"/>
                <w:sz w:val="22"/>
                <w:szCs w:val="22"/>
                <w:vertAlign w:val="superscript"/>
                <w:lang w:val="lv-LV" w:eastAsia="lv-LV"/>
              </w:rPr>
            </w:pPr>
            <w:r w:rsidRPr="00DE64A5">
              <w:rPr>
                <w:rFonts w:eastAsia="Calibri"/>
                <w:color w:val="auto"/>
                <w:sz w:val="22"/>
                <w:szCs w:val="22"/>
                <w:lang w:val="lv-LV" w:eastAsia="lv-LV"/>
              </w:rPr>
              <w:t xml:space="preserve">                                      </w:t>
            </w:r>
            <w:proofErr w:type="spellStart"/>
            <w:r w:rsidRPr="00DE64A5">
              <w:rPr>
                <w:rFonts w:eastAsia="Calibri"/>
                <w:color w:val="auto"/>
                <w:sz w:val="22"/>
                <w:szCs w:val="22"/>
                <w:lang w:val="lv-LV" w:eastAsia="lv-LV"/>
              </w:rPr>
              <w:t>ı__ı__ı</w:t>
            </w:r>
            <w:proofErr w:type="spellEnd"/>
            <w:r w:rsidRPr="00DE64A5">
              <w:rPr>
                <w:rFonts w:eastAsia="Calibri"/>
                <w:color w:val="auto"/>
                <w:sz w:val="22"/>
                <w:szCs w:val="22"/>
                <w:lang w:val="lv-LV" w:eastAsia="lv-LV"/>
              </w:rPr>
              <w:t xml:space="preserve"> . </w:t>
            </w:r>
            <w:proofErr w:type="spellStart"/>
            <w:r w:rsidRPr="00DE64A5">
              <w:rPr>
                <w:rFonts w:eastAsia="Calibri"/>
                <w:color w:val="auto"/>
                <w:sz w:val="22"/>
                <w:szCs w:val="22"/>
                <w:lang w:val="lv-LV" w:eastAsia="lv-LV"/>
              </w:rPr>
              <w:t>ı__ı__ı</w:t>
            </w:r>
            <w:proofErr w:type="spellEnd"/>
            <w:r w:rsidRPr="00DE64A5">
              <w:rPr>
                <w:rFonts w:eastAsia="Calibri"/>
                <w:color w:val="auto"/>
                <w:sz w:val="22"/>
                <w:szCs w:val="22"/>
                <w:lang w:val="lv-LV" w:eastAsia="lv-LV"/>
              </w:rPr>
              <w:t xml:space="preserve"> . </w:t>
            </w:r>
            <w:proofErr w:type="spellStart"/>
            <w:r w:rsidRPr="00DE64A5">
              <w:rPr>
                <w:rFonts w:eastAsia="Calibri"/>
                <w:color w:val="auto"/>
                <w:sz w:val="22"/>
                <w:szCs w:val="22"/>
                <w:lang w:val="lv-LV" w:eastAsia="lv-LV"/>
              </w:rPr>
              <w:t>ı__ı__ı__ı__ı</w:t>
            </w:r>
            <w:proofErr w:type="spellEnd"/>
          </w:p>
          <w:p w14:paraId="48351811" w14:textId="77777777" w:rsidR="00CF20EC" w:rsidRPr="00DE64A5" w:rsidRDefault="00CF20EC" w:rsidP="00034693">
            <w:pPr>
              <w:widowControl/>
              <w:rPr>
                <w:rFonts w:eastAsia="Calibri"/>
                <w:color w:val="auto"/>
                <w:sz w:val="22"/>
                <w:szCs w:val="22"/>
                <w:lang w:val="lv-LV" w:eastAsia="lv-LV"/>
              </w:rPr>
            </w:pPr>
            <w:r w:rsidRPr="00DE64A5">
              <w:rPr>
                <w:rFonts w:eastAsia="Calibri"/>
                <w:color w:val="auto"/>
                <w:sz w:val="22"/>
                <w:szCs w:val="22"/>
                <w:vertAlign w:val="superscript"/>
                <w:lang w:val="lv-LV" w:eastAsia="lv-LV"/>
              </w:rPr>
              <w:t xml:space="preserve">                                                              (diena)        (mēnesis)               (gads)</w:t>
            </w:r>
          </w:p>
        </w:tc>
      </w:tr>
      <w:tr w:rsidR="00CF20EC" w:rsidRPr="00DE64A5" w14:paraId="583E5FD5" w14:textId="77777777" w:rsidTr="00BF04A2">
        <w:tc>
          <w:tcPr>
            <w:tcW w:w="2387" w:type="dxa"/>
            <w:shd w:val="clear" w:color="auto" w:fill="F2F2F2" w:themeFill="background1" w:themeFillShade="F2"/>
          </w:tcPr>
          <w:p w14:paraId="04345C82" w14:textId="77777777" w:rsidR="00CF20EC" w:rsidRPr="00F856DC" w:rsidRDefault="00CF20EC" w:rsidP="00034693">
            <w:pPr>
              <w:widowControl/>
              <w:rPr>
                <w:rFonts w:eastAsia="Calibri"/>
                <w:color w:val="auto"/>
                <w:lang w:val="lv-LV" w:eastAsia="lv-LV"/>
              </w:rPr>
            </w:pPr>
            <w:r w:rsidRPr="00F856DC">
              <w:rPr>
                <w:rFonts w:eastAsia="Calibri"/>
                <w:color w:val="auto"/>
                <w:lang w:val="lv-LV" w:eastAsia="lv-LV"/>
              </w:rPr>
              <w:t>Maksājuma dokumenta Nr. (Informācija nav norādāma obligāti)</w:t>
            </w:r>
          </w:p>
        </w:tc>
        <w:tc>
          <w:tcPr>
            <w:tcW w:w="6946" w:type="dxa"/>
            <w:gridSpan w:val="2"/>
            <w:shd w:val="clear" w:color="auto" w:fill="auto"/>
            <w:vAlign w:val="center"/>
          </w:tcPr>
          <w:p w14:paraId="67CDABA2" w14:textId="77777777" w:rsidR="00CF20EC" w:rsidRPr="00DE64A5" w:rsidRDefault="00CF20EC" w:rsidP="00034693">
            <w:pPr>
              <w:widowControl/>
              <w:rPr>
                <w:rFonts w:eastAsia="Calibri"/>
                <w:b/>
                <w:color w:val="auto"/>
                <w:sz w:val="24"/>
                <w:szCs w:val="24"/>
                <w:lang w:val="lv-LV" w:eastAsia="lv-LV"/>
              </w:rPr>
            </w:pPr>
          </w:p>
        </w:tc>
      </w:tr>
      <w:tr w:rsidR="00CF20EC" w:rsidRPr="00DE64A5" w14:paraId="38F52E3E" w14:textId="77777777" w:rsidTr="00BF04A2">
        <w:trPr>
          <w:trHeight w:val="405"/>
        </w:trPr>
        <w:tc>
          <w:tcPr>
            <w:tcW w:w="2387" w:type="dxa"/>
            <w:shd w:val="clear" w:color="auto" w:fill="F2F2F2" w:themeFill="background1" w:themeFillShade="F2"/>
            <w:vAlign w:val="center"/>
          </w:tcPr>
          <w:p w14:paraId="6BEF637D" w14:textId="77777777" w:rsidR="00CF20EC" w:rsidRPr="00F856DC" w:rsidRDefault="00CF20EC" w:rsidP="00034693">
            <w:pPr>
              <w:widowControl/>
              <w:rPr>
                <w:rFonts w:eastAsia="Calibri"/>
                <w:color w:val="auto"/>
                <w:lang w:val="lv-LV" w:eastAsia="lv-LV"/>
              </w:rPr>
            </w:pPr>
            <w:r w:rsidRPr="00F856DC">
              <w:rPr>
                <w:rFonts w:eastAsia="Calibri"/>
                <w:color w:val="auto"/>
                <w:lang w:val="lv-LV" w:eastAsia="lv-LV"/>
              </w:rPr>
              <w:t>Apmaksātā summa</w:t>
            </w:r>
          </w:p>
        </w:tc>
        <w:tc>
          <w:tcPr>
            <w:tcW w:w="6095" w:type="dxa"/>
            <w:shd w:val="clear" w:color="auto" w:fill="auto"/>
            <w:vAlign w:val="center"/>
          </w:tcPr>
          <w:p w14:paraId="59C8AEF1" w14:textId="77777777" w:rsidR="00CF20EC" w:rsidRPr="00DE64A5" w:rsidRDefault="00CF20EC" w:rsidP="00034693">
            <w:pPr>
              <w:widowControl/>
              <w:rPr>
                <w:rFonts w:eastAsia="Calibri"/>
                <w:b/>
                <w:color w:val="auto"/>
                <w:sz w:val="24"/>
                <w:szCs w:val="24"/>
                <w:lang w:val="lv-LV" w:eastAsia="lv-LV"/>
              </w:rPr>
            </w:pPr>
          </w:p>
        </w:tc>
        <w:tc>
          <w:tcPr>
            <w:tcW w:w="851" w:type="dxa"/>
            <w:shd w:val="clear" w:color="auto" w:fill="auto"/>
            <w:vAlign w:val="center"/>
          </w:tcPr>
          <w:p w14:paraId="02EC2933" w14:textId="77777777" w:rsidR="00CF20EC" w:rsidRPr="00DE64A5" w:rsidRDefault="00CF20EC" w:rsidP="00034693">
            <w:pPr>
              <w:widowControl/>
              <w:rPr>
                <w:rFonts w:eastAsia="Calibri"/>
                <w:color w:val="auto"/>
                <w:sz w:val="24"/>
                <w:szCs w:val="24"/>
                <w:lang w:val="lv-LV" w:eastAsia="lv-LV"/>
              </w:rPr>
            </w:pPr>
            <w:r w:rsidRPr="00DE64A5">
              <w:rPr>
                <w:rFonts w:eastAsia="Calibri"/>
                <w:color w:val="auto"/>
                <w:sz w:val="24"/>
                <w:szCs w:val="24"/>
                <w:lang w:val="lv-LV" w:eastAsia="lv-LV"/>
              </w:rPr>
              <w:t>EUR</w:t>
            </w:r>
          </w:p>
        </w:tc>
      </w:tr>
      <w:tr w:rsidR="00CF20EC" w:rsidRPr="00DE64A5" w14:paraId="582BF4F8" w14:textId="77777777" w:rsidTr="00BF04A2">
        <w:tc>
          <w:tcPr>
            <w:tcW w:w="2387" w:type="dxa"/>
            <w:shd w:val="clear" w:color="auto" w:fill="F2F2F2" w:themeFill="background1" w:themeFillShade="F2"/>
          </w:tcPr>
          <w:p w14:paraId="30FBDA84" w14:textId="77777777" w:rsidR="00CF20EC" w:rsidRPr="00F856DC" w:rsidRDefault="00CF20EC" w:rsidP="00034693">
            <w:pPr>
              <w:widowControl/>
              <w:rPr>
                <w:rFonts w:eastAsia="Calibri"/>
                <w:color w:val="auto"/>
                <w:lang w:val="lv-LV" w:eastAsia="lv-LV"/>
              </w:rPr>
            </w:pPr>
            <w:r w:rsidRPr="00F856DC">
              <w:rPr>
                <w:rFonts w:eastAsia="Calibri"/>
                <w:color w:val="auto"/>
                <w:lang w:val="lv-LV" w:eastAsia="lv-LV"/>
              </w:rPr>
              <w:t>Maksājuma references Nr. (Informācija nav norādāma obligāti)</w:t>
            </w:r>
          </w:p>
        </w:tc>
        <w:tc>
          <w:tcPr>
            <w:tcW w:w="6946" w:type="dxa"/>
            <w:gridSpan w:val="2"/>
            <w:shd w:val="clear" w:color="auto" w:fill="auto"/>
            <w:vAlign w:val="center"/>
          </w:tcPr>
          <w:p w14:paraId="48FACA33" w14:textId="77777777" w:rsidR="00CF20EC" w:rsidRPr="00DE64A5" w:rsidRDefault="00CF20EC" w:rsidP="00034693">
            <w:pPr>
              <w:widowControl/>
              <w:rPr>
                <w:rFonts w:eastAsia="Calibri"/>
                <w:b/>
                <w:color w:val="auto"/>
                <w:sz w:val="24"/>
                <w:szCs w:val="24"/>
                <w:lang w:val="lv-LV" w:eastAsia="lv-LV"/>
              </w:rPr>
            </w:pPr>
          </w:p>
        </w:tc>
      </w:tr>
      <w:tr w:rsidR="00CF20EC" w:rsidRPr="00DE64A5" w14:paraId="26B2DC9D" w14:textId="77777777" w:rsidTr="00BF04A2">
        <w:trPr>
          <w:trHeight w:val="582"/>
        </w:trPr>
        <w:tc>
          <w:tcPr>
            <w:tcW w:w="9333" w:type="dxa"/>
            <w:gridSpan w:val="3"/>
            <w:shd w:val="clear" w:color="auto" w:fill="F2F2F2" w:themeFill="background1" w:themeFillShade="F2"/>
          </w:tcPr>
          <w:p w14:paraId="2961C442" w14:textId="77777777" w:rsidR="00CF20EC" w:rsidRPr="00DE64A5" w:rsidRDefault="00CF20EC" w:rsidP="00034693">
            <w:pPr>
              <w:widowControl/>
              <w:rPr>
                <w:rFonts w:eastAsia="Calibri"/>
                <w:b/>
                <w:color w:val="auto"/>
                <w:sz w:val="24"/>
                <w:szCs w:val="24"/>
                <w:lang w:val="lv-LV" w:eastAsia="lv-LV"/>
              </w:rPr>
            </w:pPr>
            <w:r w:rsidRPr="00DE64A5">
              <w:rPr>
                <w:rFonts w:eastAsia="Calibri"/>
                <w:b/>
                <w:color w:val="auto"/>
                <w:sz w:val="24"/>
                <w:szCs w:val="24"/>
                <w:lang w:val="lv-LV" w:eastAsia="lv-LV"/>
              </w:rPr>
              <w:lastRenderedPageBreak/>
              <w:t xml:space="preserve">Maksājumu pakalpojuma sniedzēja nosaukums (banka u.c.) </w:t>
            </w:r>
            <w:r w:rsidRPr="00DE64A5">
              <w:rPr>
                <w:rFonts w:eastAsia="Calibri"/>
                <w:i/>
                <w:color w:val="auto"/>
                <w:sz w:val="24"/>
                <w:szCs w:val="24"/>
                <w:lang w:val="lv-LV" w:eastAsia="lv-LV"/>
              </w:rPr>
              <w:t>(Informācija nav norādāma obligāti)</w:t>
            </w:r>
          </w:p>
        </w:tc>
      </w:tr>
      <w:tr w:rsidR="00CF20EC" w:rsidRPr="00DE64A5" w14:paraId="6CF3A7E9" w14:textId="77777777" w:rsidTr="00033D0E">
        <w:trPr>
          <w:trHeight w:val="609"/>
        </w:trPr>
        <w:tc>
          <w:tcPr>
            <w:tcW w:w="9333" w:type="dxa"/>
            <w:gridSpan w:val="3"/>
            <w:shd w:val="clear" w:color="auto" w:fill="auto"/>
            <w:vAlign w:val="center"/>
          </w:tcPr>
          <w:p w14:paraId="36C63533" w14:textId="77777777" w:rsidR="00CF20EC" w:rsidRPr="00DE64A5" w:rsidRDefault="00CF20EC" w:rsidP="00034693">
            <w:pPr>
              <w:widowControl/>
              <w:rPr>
                <w:rFonts w:eastAsia="Calibri"/>
                <w:b/>
                <w:bCs/>
                <w:color w:val="auto"/>
                <w:sz w:val="24"/>
                <w:szCs w:val="24"/>
                <w:lang w:val="lv-LV" w:eastAsia="lv-LV"/>
              </w:rPr>
            </w:pPr>
          </w:p>
        </w:tc>
      </w:tr>
    </w:tbl>
    <w:p w14:paraId="2F7F21FC" w14:textId="77777777" w:rsidR="00033D0E" w:rsidRDefault="00033D0E">
      <w:pPr>
        <w:rPr>
          <w:sz w:val="6"/>
          <w:szCs w:val="6"/>
          <w:lang w:val="lv-LV"/>
        </w:rPr>
      </w:pPr>
    </w:p>
    <w:tbl>
      <w:tblPr>
        <w:tblW w:w="9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1"/>
      </w:tblGrid>
      <w:tr w:rsidR="00033D0E" w:rsidRPr="00B17F6D" w14:paraId="299343D1" w14:textId="77777777" w:rsidTr="00BF04A2">
        <w:trPr>
          <w:cantSplit/>
        </w:trPr>
        <w:tc>
          <w:tcPr>
            <w:tcW w:w="9321" w:type="dxa"/>
            <w:tcBorders>
              <w:top w:val="single" w:sz="18" w:space="0" w:color="auto"/>
              <w:left w:val="single" w:sz="18" w:space="0" w:color="auto"/>
              <w:right w:val="single" w:sz="18" w:space="0" w:color="auto"/>
            </w:tcBorders>
            <w:shd w:val="clear" w:color="auto" w:fill="F2F2F2" w:themeFill="background1" w:themeFillShade="F2"/>
          </w:tcPr>
          <w:p w14:paraId="1C134037" w14:textId="77777777" w:rsidR="00033D0E" w:rsidRPr="00DE64A5" w:rsidRDefault="00315B63" w:rsidP="00737677">
            <w:pPr>
              <w:jc w:val="both"/>
              <w:rPr>
                <w:b/>
                <w:sz w:val="24"/>
                <w:szCs w:val="24"/>
                <w:lang w:val="lv-LV"/>
              </w:rPr>
            </w:pPr>
            <w:r>
              <w:rPr>
                <w:b/>
                <w:sz w:val="24"/>
                <w:szCs w:val="24"/>
                <w:lang w:val="lv-LV"/>
              </w:rPr>
              <w:t>7</w:t>
            </w:r>
            <w:r w:rsidR="00033D0E" w:rsidRPr="00DE64A5">
              <w:rPr>
                <w:b/>
                <w:sz w:val="24"/>
                <w:szCs w:val="24"/>
                <w:lang w:val="lv-LV"/>
              </w:rPr>
              <w:t xml:space="preserve">. Pievienotie dokumenti </w:t>
            </w:r>
            <w:r w:rsidR="00033D0E" w:rsidRPr="00DE64A5">
              <w:rPr>
                <w:i/>
                <w:iCs/>
                <w:sz w:val="24"/>
                <w:szCs w:val="24"/>
                <w:lang w:val="lv-LV"/>
              </w:rPr>
              <w:t>(Jānorāda dokuments, eksemplāru skaits, lapu skaits)</w:t>
            </w:r>
          </w:p>
        </w:tc>
      </w:tr>
      <w:tr w:rsidR="00033D0E" w:rsidRPr="00B17F6D" w14:paraId="72EC8379" w14:textId="77777777" w:rsidTr="00033D0E">
        <w:trPr>
          <w:cantSplit/>
        </w:trPr>
        <w:tc>
          <w:tcPr>
            <w:tcW w:w="9321" w:type="dxa"/>
            <w:tcBorders>
              <w:left w:val="single" w:sz="18" w:space="0" w:color="auto"/>
              <w:bottom w:val="single" w:sz="18" w:space="0" w:color="auto"/>
              <w:right w:val="single" w:sz="18" w:space="0" w:color="auto"/>
            </w:tcBorders>
          </w:tcPr>
          <w:p w14:paraId="119D677E" w14:textId="77777777" w:rsidR="00033D0E" w:rsidRPr="00DE64A5" w:rsidRDefault="00033D0E" w:rsidP="00737677">
            <w:pPr>
              <w:jc w:val="both"/>
              <w:rPr>
                <w:b/>
                <w:lang w:val="lv-LV"/>
              </w:rPr>
            </w:pPr>
          </w:p>
          <w:p w14:paraId="5E9819F3" w14:textId="77777777" w:rsidR="00033D0E" w:rsidRPr="00DE64A5" w:rsidRDefault="00033D0E" w:rsidP="00737677">
            <w:pPr>
              <w:jc w:val="both"/>
              <w:rPr>
                <w:b/>
                <w:lang w:val="lv-LV"/>
              </w:rPr>
            </w:pPr>
          </w:p>
          <w:p w14:paraId="0C285C91" w14:textId="77777777" w:rsidR="00033D0E" w:rsidRPr="00DE64A5" w:rsidRDefault="00033D0E" w:rsidP="00737677">
            <w:pPr>
              <w:jc w:val="both"/>
              <w:rPr>
                <w:b/>
                <w:lang w:val="lv-LV"/>
              </w:rPr>
            </w:pPr>
          </w:p>
          <w:p w14:paraId="0373DFA0" w14:textId="77777777" w:rsidR="00033D0E" w:rsidRPr="00DE64A5" w:rsidRDefault="00033D0E" w:rsidP="00737677">
            <w:pPr>
              <w:jc w:val="both"/>
              <w:rPr>
                <w:b/>
                <w:lang w:val="lv-LV"/>
              </w:rPr>
            </w:pPr>
          </w:p>
          <w:p w14:paraId="0F56B267" w14:textId="77777777" w:rsidR="00033D0E" w:rsidRPr="00DE64A5" w:rsidRDefault="00033D0E" w:rsidP="00737677">
            <w:pPr>
              <w:jc w:val="both"/>
              <w:rPr>
                <w:b/>
                <w:lang w:val="lv-LV"/>
              </w:rPr>
            </w:pPr>
          </w:p>
          <w:p w14:paraId="0C06D284" w14:textId="77777777" w:rsidR="00033D0E" w:rsidRPr="00DE64A5" w:rsidRDefault="00033D0E" w:rsidP="00737677">
            <w:pPr>
              <w:jc w:val="both"/>
              <w:rPr>
                <w:b/>
                <w:lang w:val="lv-LV"/>
              </w:rPr>
            </w:pPr>
          </w:p>
          <w:p w14:paraId="7CC6D529" w14:textId="77777777" w:rsidR="00033D0E" w:rsidRPr="00DE64A5" w:rsidRDefault="00033D0E" w:rsidP="00737677">
            <w:pPr>
              <w:jc w:val="both"/>
              <w:rPr>
                <w:b/>
                <w:lang w:val="lv-LV"/>
              </w:rPr>
            </w:pPr>
          </w:p>
        </w:tc>
      </w:tr>
    </w:tbl>
    <w:p w14:paraId="767CA347" w14:textId="77777777" w:rsidR="00033D0E" w:rsidRPr="00DE64A5" w:rsidRDefault="00033D0E">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2"/>
      </w:tblGrid>
      <w:tr w:rsidR="00C93344" w:rsidRPr="00BF04A2" w14:paraId="1CBE4AF1" w14:textId="77777777" w:rsidTr="00BF04A2">
        <w:tc>
          <w:tcPr>
            <w:tcW w:w="9322" w:type="dxa"/>
            <w:shd w:val="clear" w:color="auto" w:fill="F2F2F2" w:themeFill="background1" w:themeFillShade="F2"/>
          </w:tcPr>
          <w:p w14:paraId="2690D168" w14:textId="7147FA74" w:rsidR="00C93344" w:rsidRPr="00DE64A5" w:rsidRDefault="00315B63" w:rsidP="00737677">
            <w:pPr>
              <w:widowControl/>
              <w:rPr>
                <w:rFonts w:eastAsia="Calibri"/>
                <w:color w:val="auto"/>
                <w:sz w:val="24"/>
                <w:szCs w:val="24"/>
                <w:lang w:val="lv-LV" w:eastAsia="lv-LV"/>
              </w:rPr>
            </w:pPr>
            <w:r>
              <w:rPr>
                <w:rFonts w:eastAsia="Calibri"/>
                <w:b/>
                <w:color w:val="auto"/>
                <w:sz w:val="24"/>
                <w:szCs w:val="24"/>
                <w:lang w:val="lv-LV" w:eastAsia="lv-LV"/>
              </w:rPr>
              <w:t>8</w:t>
            </w:r>
            <w:r w:rsidR="00C93344" w:rsidRPr="00DE64A5">
              <w:rPr>
                <w:rFonts w:eastAsia="Calibri"/>
                <w:b/>
                <w:color w:val="auto"/>
                <w:sz w:val="24"/>
                <w:szCs w:val="24"/>
                <w:lang w:val="lv-LV" w:eastAsia="lv-LV"/>
              </w:rPr>
              <w:t xml:space="preserve">. </w:t>
            </w:r>
            <w:r w:rsidR="001E0477" w:rsidRPr="006B1106">
              <w:rPr>
                <w:rFonts w:eastAsia="Calibri"/>
                <w:b/>
                <w:color w:val="auto"/>
                <w:sz w:val="24"/>
                <w:szCs w:val="24"/>
                <w:lang w:val="lv-LV" w:eastAsia="lv-LV"/>
              </w:rPr>
              <w:t>Kontaktinformācija saziņai un valsts notāra lēmuma paziņošanas veids</w:t>
            </w:r>
          </w:p>
        </w:tc>
      </w:tr>
      <w:tr w:rsidR="00C93344" w:rsidRPr="00BF04A2" w14:paraId="7E640A84" w14:textId="77777777" w:rsidTr="00BF04A2">
        <w:tc>
          <w:tcPr>
            <w:tcW w:w="9322" w:type="dxa"/>
            <w:shd w:val="clear" w:color="auto" w:fill="F2F2F2" w:themeFill="background1" w:themeFillShade="F2"/>
          </w:tcPr>
          <w:p w14:paraId="284FC06F" w14:textId="77777777" w:rsidR="00B91A8E" w:rsidRPr="00B91A8E" w:rsidRDefault="00B91A8E" w:rsidP="00B91A8E">
            <w:pPr>
              <w:widowControl/>
              <w:rPr>
                <w:rFonts w:eastAsia="Calibri"/>
                <w:color w:val="auto"/>
                <w:sz w:val="12"/>
                <w:szCs w:val="12"/>
                <w:lang w:val="lv-LV" w:eastAsia="lv-LV"/>
              </w:rPr>
            </w:pPr>
          </w:p>
          <w:p w14:paraId="16962384" w14:textId="77777777" w:rsidR="00B91A8E" w:rsidRPr="00B91A8E" w:rsidRDefault="00B91A8E" w:rsidP="00B91A8E">
            <w:pPr>
              <w:widowControl/>
              <w:rPr>
                <w:b/>
                <w:bCs/>
                <w:color w:val="auto"/>
                <w:sz w:val="24"/>
                <w:szCs w:val="24"/>
                <w:lang w:val="lv-LV" w:eastAsia="lv-LV"/>
              </w:rPr>
            </w:pPr>
            <w:r w:rsidRPr="00B91A8E">
              <w:rPr>
                <w:b/>
                <w:bCs/>
                <w:color w:val="auto"/>
                <w:sz w:val="24"/>
                <w:szCs w:val="24"/>
                <w:lang w:val="lv-LV" w:eastAsia="lv-LV"/>
              </w:rPr>
              <w:t xml:space="preserve">Ja ir aktivizēta oficiālā elektroniskā adrese (e-adrese), </w:t>
            </w:r>
            <w:r w:rsidRPr="00B91A8E">
              <w:rPr>
                <w:rFonts w:eastAsia="Calibri"/>
                <w:b/>
                <w:bCs/>
                <w:color w:val="auto"/>
                <w:sz w:val="24"/>
                <w:szCs w:val="24"/>
                <w:lang w:val="lv-LV" w:eastAsia="lv-LV"/>
              </w:rPr>
              <w:t xml:space="preserve">valsts notāra </w:t>
            </w:r>
            <w:r w:rsidRPr="00B91A8E">
              <w:rPr>
                <w:b/>
                <w:bCs/>
                <w:color w:val="auto"/>
                <w:sz w:val="24"/>
                <w:szCs w:val="24"/>
                <w:lang w:val="lv-LV" w:eastAsia="lv-LV"/>
              </w:rPr>
              <w:t>lēmums tiks nosūtīts uz e-adresi.</w:t>
            </w:r>
          </w:p>
          <w:p w14:paraId="4B4DAFF4" w14:textId="2DA4DA19" w:rsidR="00C93344" w:rsidRPr="00B91A8E" w:rsidRDefault="00C93344" w:rsidP="00737677">
            <w:pPr>
              <w:widowControl/>
              <w:rPr>
                <w:rFonts w:eastAsia="Calibri"/>
                <w:color w:val="auto"/>
                <w:sz w:val="12"/>
                <w:szCs w:val="12"/>
                <w:lang w:val="lv-LV" w:eastAsia="lv-LV"/>
              </w:rPr>
            </w:pPr>
          </w:p>
        </w:tc>
      </w:tr>
      <w:tr w:rsidR="00C93344" w:rsidRPr="00BF04A2" w14:paraId="01251F53" w14:textId="77777777" w:rsidTr="00DE64A5">
        <w:trPr>
          <w:trHeight w:val="2128"/>
        </w:trPr>
        <w:tc>
          <w:tcPr>
            <w:tcW w:w="9322" w:type="dxa"/>
            <w:shd w:val="clear" w:color="auto" w:fill="auto"/>
          </w:tcPr>
          <w:p w14:paraId="746FAE96" w14:textId="07F50697" w:rsidR="00B91A8E" w:rsidRDefault="00B91A8E" w:rsidP="00737677">
            <w:pPr>
              <w:widowControl/>
              <w:rPr>
                <w:rFonts w:eastAsia="Calibri"/>
                <w:color w:val="auto"/>
                <w:sz w:val="24"/>
                <w:szCs w:val="24"/>
                <w:lang w:val="lv-LV"/>
              </w:rPr>
            </w:pPr>
            <w:r w:rsidRPr="00B91A8E">
              <w:rPr>
                <w:rFonts w:eastAsia="Calibri"/>
                <w:color w:val="auto"/>
                <w:sz w:val="24"/>
                <w:szCs w:val="24"/>
                <w:lang w:val="lv-LV"/>
              </w:rPr>
              <w:t>Ja nav aktivizēta e-adrese, valsts notāra lēmumu paziņot:</w:t>
            </w:r>
          </w:p>
          <w:p w14:paraId="5EF452DA" w14:textId="6FF711B8" w:rsidR="00C93344" w:rsidRPr="00DE64A5" w:rsidRDefault="00C93344" w:rsidP="00737677">
            <w:pPr>
              <w:widowControl/>
              <w:rPr>
                <w:rFonts w:eastAsia="Calibri"/>
                <w:color w:val="auto"/>
                <w:sz w:val="24"/>
                <w:szCs w:val="24"/>
                <w:lang w:val="lv-LV"/>
              </w:rPr>
            </w:pPr>
            <w:r w:rsidRPr="00DE64A5">
              <w:rPr>
                <w:rFonts w:eastAsia="Calibri"/>
                <w:color w:val="auto"/>
                <w:sz w:val="24"/>
                <w:szCs w:val="24"/>
                <w:lang w:val="lv-LV"/>
              </w:rPr>
              <w:t xml:space="preserve">Atzīmēt </w:t>
            </w:r>
            <w:r w:rsidRPr="00DE64A5">
              <w:rPr>
                <w:rFonts w:eastAsia="Calibri"/>
                <w:color w:val="auto"/>
                <w:sz w:val="24"/>
                <w:szCs w:val="24"/>
                <w:lang w:val="lv-LV"/>
              </w:rPr>
              <w:sym w:font="Wingdings" w:char="F0FD"/>
            </w:r>
          </w:p>
          <w:p w14:paraId="5E1B5A6C"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Nosūtot pa pastu uz juridisko adresi;</w:t>
            </w:r>
          </w:p>
          <w:p w14:paraId="5A68CA48" w14:textId="2DEF8F21" w:rsidR="00C93344" w:rsidRPr="00DE64A5" w:rsidRDefault="001E0477"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6704" behindDoc="0" locked="0" layoutInCell="1" allowOverlap="1" wp14:anchorId="4F23494A" wp14:editId="3D7F3A75">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13807643" w14:textId="77777777" w:rsidR="00C93344" w:rsidRPr="0030645F" w:rsidRDefault="00C93344" w:rsidP="00C9334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23494A"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13807643" w14:textId="77777777" w:rsidR="00C93344" w:rsidRPr="0030645F" w:rsidRDefault="00C93344" w:rsidP="00C93344"/>
                        </w:txbxContent>
                      </v:textbox>
                      <w10:wrap type="square"/>
                    </v:shape>
                  </w:pict>
                </mc:Fallback>
              </mc:AlternateContent>
            </w:r>
            <w:r w:rsidR="00C93344" w:rsidRPr="00DE64A5">
              <w:rPr>
                <w:rFonts w:eastAsia="Calibri"/>
                <w:color w:val="auto"/>
                <w:sz w:val="24"/>
                <w:szCs w:val="24"/>
                <w:lang w:val="lv-LV" w:eastAsia="lv-LV"/>
              </w:rPr>
              <w:sym w:font="Wingdings" w:char="F0A8"/>
            </w:r>
            <w:r w:rsidR="00C93344" w:rsidRPr="00DE64A5">
              <w:rPr>
                <w:rFonts w:eastAsia="Calibri"/>
                <w:color w:val="auto"/>
                <w:sz w:val="24"/>
                <w:szCs w:val="24"/>
                <w:lang w:val="lv-LV" w:eastAsia="lv-LV"/>
              </w:rPr>
              <w:t xml:space="preserve"> Nosūtot elektronisko dokumentu uz e-pasta adresi </w:t>
            </w:r>
            <w:r w:rsidR="00B91A8E" w:rsidRPr="00B91A8E">
              <w:rPr>
                <w:rFonts w:eastAsia="Calibri"/>
                <w:color w:val="auto"/>
                <w:sz w:val="24"/>
                <w:szCs w:val="24"/>
                <w:lang w:val="lv-LV" w:eastAsia="lv-LV"/>
              </w:rPr>
              <w:t>(norādīt e-pasta adresi)</w:t>
            </w:r>
            <w:r w:rsidR="00B91A8E" w:rsidRPr="00B91A8E">
              <w:rPr>
                <w:rFonts w:eastAsia="Calibri"/>
                <w:color w:val="auto"/>
                <w:sz w:val="24"/>
                <w:szCs w:val="24"/>
                <w:lang w:val="lv-LV" w:eastAsia="lv-LV"/>
              </w:rPr>
              <w:t xml:space="preserve"> </w:t>
            </w:r>
            <w:r w:rsidR="00C93344" w:rsidRPr="00DE64A5">
              <w:rPr>
                <w:rFonts w:eastAsia="Calibri"/>
                <w:color w:val="auto"/>
                <w:sz w:val="24"/>
                <w:szCs w:val="24"/>
                <w:lang w:val="lv-LV" w:eastAsia="lv-LV"/>
              </w:rPr>
              <w:t>(lēmums parakstīts ar drošu elektronisko parakstu un satur laika zīmogu):</w:t>
            </w:r>
          </w:p>
        </w:tc>
      </w:tr>
      <w:tr w:rsidR="00AD4E85" w:rsidRPr="00DE64A5" w14:paraId="6A729970" w14:textId="77777777" w:rsidTr="00BF04A2">
        <w:tc>
          <w:tcPr>
            <w:tcW w:w="9322" w:type="dxa"/>
            <w:shd w:val="clear" w:color="auto" w:fill="F2F2F2" w:themeFill="background1" w:themeFillShade="F2"/>
          </w:tcPr>
          <w:p w14:paraId="25989AAD" w14:textId="77777777" w:rsidR="00AD4E85" w:rsidRPr="00DE64A5" w:rsidRDefault="00AD4E85" w:rsidP="00737677">
            <w:pPr>
              <w:widowControl/>
              <w:rPr>
                <w:rFonts w:eastAsia="Calibri"/>
                <w:color w:val="auto"/>
                <w:sz w:val="24"/>
                <w:szCs w:val="24"/>
                <w:lang w:val="lv-LV" w:eastAsia="lv-LV"/>
              </w:rPr>
            </w:pPr>
            <w:r w:rsidRPr="00DE64A5">
              <w:rPr>
                <w:rFonts w:eastAsia="Calibri"/>
                <w:color w:val="auto"/>
                <w:sz w:val="24"/>
                <w:szCs w:val="24"/>
                <w:lang w:val="lv-LV" w:eastAsia="lv-LV"/>
              </w:rPr>
              <w:t>Kontaktinformācija saziņai</w:t>
            </w:r>
          </w:p>
        </w:tc>
      </w:tr>
      <w:tr w:rsidR="00C93344" w:rsidRPr="00DE64A5" w14:paraId="7DB91105" w14:textId="77777777" w:rsidTr="00F856DC">
        <w:tc>
          <w:tcPr>
            <w:tcW w:w="9322" w:type="dxa"/>
            <w:shd w:val="clear" w:color="auto" w:fill="FFFFFF" w:themeFill="background1"/>
          </w:tcPr>
          <w:p w14:paraId="49755F8A" w14:textId="1A16D463" w:rsidR="00C93344" w:rsidRPr="00DE64A5" w:rsidRDefault="001E0477"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17BF707B" wp14:editId="76A459D2">
                      <wp:simplePos x="0" y="0"/>
                      <wp:positionH relativeFrom="column">
                        <wp:posOffset>1347470</wp:posOffset>
                      </wp:positionH>
                      <wp:positionV relativeFrom="paragraph">
                        <wp:posOffset>134620</wp:posOffset>
                      </wp:positionV>
                      <wp:extent cx="4257675" cy="278130"/>
                      <wp:effectExtent l="0" t="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0271DE5F"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F707B"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0271DE5F" w14:textId="77777777" w:rsidR="00C93344" w:rsidRPr="0030645F" w:rsidRDefault="00C93344" w:rsidP="00C93344"/>
                        </w:txbxContent>
                      </v:textbox>
                      <w10:wrap type="square"/>
                    </v:shape>
                  </w:pict>
                </mc:Fallback>
              </mc:AlternateContent>
            </w:r>
          </w:p>
          <w:p w14:paraId="36DF02A8"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E-pasta adrese</w:t>
            </w:r>
          </w:p>
          <w:p w14:paraId="2475B27C" w14:textId="6CB50AD6" w:rsidR="00C93344" w:rsidRPr="00DE64A5" w:rsidRDefault="001E0477"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264AD4EF" wp14:editId="0701D780">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10670C3C"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AD4EF"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10670C3C" w14:textId="77777777" w:rsidR="00C93344" w:rsidRPr="0030645F" w:rsidRDefault="00C93344" w:rsidP="00C93344"/>
                        </w:txbxContent>
                      </v:textbox>
                      <w10:wrap type="square"/>
                    </v:shape>
                  </w:pict>
                </mc:Fallback>
              </mc:AlternateContent>
            </w:r>
          </w:p>
          <w:p w14:paraId="524D1583" w14:textId="77777777" w:rsidR="00C93344" w:rsidRPr="00DE64A5" w:rsidRDefault="00C93344" w:rsidP="00737677">
            <w:pPr>
              <w:widowControl/>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Tālruņa numurs</w:t>
            </w:r>
          </w:p>
          <w:p w14:paraId="723F33F4" w14:textId="77777777" w:rsidR="00C93344" w:rsidRPr="00DE64A5" w:rsidRDefault="00C93344" w:rsidP="00737677">
            <w:pPr>
              <w:widowControl/>
              <w:rPr>
                <w:rFonts w:eastAsia="Calibri"/>
                <w:b/>
                <w:color w:val="auto"/>
                <w:sz w:val="24"/>
                <w:szCs w:val="24"/>
                <w:lang w:val="lv-LV" w:eastAsia="lv-LV"/>
              </w:rPr>
            </w:pPr>
          </w:p>
        </w:tc>
      </w:tr>
    </w:tbl>
    <w:p w14:paraId="3FCEF6E9" w14:textId="77777777" w:rsidR="00C93344" w:rsidRPr="00DE64A5" w:rsidRDefault="00C93344" w:rsidP="00CF20EC">
      <w:pPr>
        <w:rPr>
          <w:sz w:val="6"/>
          <w:szCs w:val="6"/>
          <w:lang w:val="lv-LV"/>
        </w:rPr>
      </w:pPr>
    </w:p>
    <w:p w14:paraId="01E3197F" w14:textId="77777777" w:rsidR="00CF20EC" w:rsidRPr="00DE64A5" w:rsidRDefault="00CF20EC" w:rsidP="00CF20EC">
      <w:pPr>
        <w:widowControl/>
        <w:jc w:val="both"/>
        <w:rPr>
          <w:color w:val="auto"/>
          <w:sz w:val="6"/>
          <w:szCs w:val="6"/>
          <w:lang w:val="lv-LV" w:eastAsia="lv-LV"/>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385"/>
        <w:gridCol w:w="3526"/>
      </w:tblGrid>
      <w:tr w:rsidR="00B17F6D" w:rsidRPr="00B91A8E" w14:paraId="7722895A" w14:textId="77777777" w:rsidTr="00BF04A2">
        <w:tc>
          <w:tcPr>
            <w:tcW w:w="9356" w:type="dxa"/>
            <w:gridSpan w:val="3"/>
            <w:tcBorders>
              <w:top w:val="single" w:sz="18" w:space="0" w:color="auto"/>
              <w:left w:val="single" w:sz="18" w:space="0" w:color="auto"/>
              <w:right w:val="single" w:sz="18" w:space="0" w:color="auto"/>
            </w:tcBorders>
            <w:shd w:val="clear" w:color="auto" w:fill="F2F2F2" w:themeFill="background1" w:themeFillShade="F2"/>
          </w:tcPr>
          <w:p w14:paraId="0055D03E" w14:textId="77777777" w:rsidR="00B17F6D" w:rsidRPr="00B91A8E" w:rsidRDefault="00B17F6D" w:rsidP="00B33837">
            <w:pPr>
              <w:jc w:val="both"/>
              <w:rPr>
                <w:b/>
                <w:sz w:val="24"/>
                <w:szCs w:val="24"/>
                <w:lang w:val="lv-LV"/>
              </w:rPr>
            </w:pPr>
            <w:r w:rsidRPr="00B91A8E">
              <w:rPr>
                <w:b/>
                <w:sz w:val="24"/>
                <w:szCs w:val="24"/>
                <w:lang w:val="lv-LV"/>
              </w:rPr>
              <w:t>9. Paraksti</w:t>
            </w:r>
          </w:p>
        </w:tc>
      </w:tr>
      <w:tr w:rsidR="00B17F6D" w:rsidRPr="00B91A8E" w14:paraId="16DBF820" w14:textId="77777777" w:rsidTr="00F856DC">
        <w:tc>
          <w:tcPr>
            <w:tcW w:w="2421" w:type="dxa"/>
            <w:tcBorders>
              <w:top w:val="single" w:sz="8" w:space="0" w:color="auto"/>
              <w:left w:val="single" w:sz="18" w:space="0" w:color="auto"/>
              <w:bottom w:val="single" w:sz="8" w:space="0" w:color="auto"/>
              <w:right w:val="single" w:sz="2" w:space="0" w:color="auto"/>
            </w:tcBorders>
          </w:tcPr>
          <w:p w14:paraId="02FC46B1" w14:textId="77777777" w:rsidR="00B17F6D" w:rsidRPr="00B91A8E" w:rsidRDefault="00B17F6D" w:rsidP="00B33837">
            <w:pPr>
              <w:pStyle w:val="Atpakaadreseuzaploksnes"/>
              <w:rPr>
                <w:b/>
              </w:rPr>
            </w:pPr>
            <w:r w:rsidRPr="00B91A8E">
              <w:rPr>
                <w:rFonts w:ascii="Times New Roman" w:hAnsi="Times New Roman"/>
              </w:rPr>
              <w:t>Vārds</w:t>
            </w:r>
          </w:p>
        </w:tc>
        <w:tc>
          <w:tcPr>
            <w:tcW w:w="3391" w:type="dxa"/>
            <w:tcBorders>
              <w:top w:val="single" w:sz="8" w:space="0" w:color="auto"/>
              <w:left w:val="nil"/>
              <w:bottom w:val="single" w:sz="8" w:space="0" w:color="auto"/>
              <w:right w:val="single" w:sz="2" w:space="0" w:color="auto"/>
            </w:tcBorders>
          </w:tcPr>
          <w:p w14:paraId="2330A77B" w14:textId="77777777" w:rsidR="00B17F6D" w:rsidRPr="00B91A8E" w:rsidRDefault="00B17F6D" w:rsidP="00B33837">
            <w:pPr>
              <w:jc w:val="both"/>
              <w:rPr>
                <w:b/>
                <w:lang w:val="lv-LV"/>
              </w:rPr>
            </w:pPr>
            <w:r w:rsidRPr="00B91A8E">
              <w:rPr>
                <w:lang w:val="lv-LV"/>
              </w:rPr>
              <w:t>Uzvārds</w:t>
            </w:r>
          </w:p>
        </w:tc>
        <w:tc>
          <w:tcPr>
            <w:tcW w:w="3544" w:type="dxa"/>
            <w:tcBorders>
              <w:top w:val="single" w:sz="8" w:space="0" w:color="auto"/>
              <w:left w:val="nil"/>
              <w:bottom w:val="single" w:sz="8" w:space="0" w:color="auto"/>
              <w:right w:val="single" w:sz="18" w:space="0" w:color="auto"/>
            </w:tcBorders>
          </w:tcPr>
          <w:p w14:paraId="1C95CF7D" w14:textId="77777777" w:rsidR="00B17F6D" w:rsidRPr="00B91A8E" w:rsidRDefault="00B17F6D" w:rsidP="00B33837">
            <w:pPr>
              <w:jc w:val="both"/>
              <w:rPr>
                <w:lang w:val="lv-LV"/>
              </w:rPr>
            </w:pPr>
            <w:r w:rsidRPr="00B91A8E">
              <w:rPr>
                <w:lang w:val="lv-LV"/>
              </w:rPr>
              <w:t>Personas kods (ja nav personas koda, dzimšanas datums)</w:t>
            </w:r>
          </w:p>
          <w:p w14:paraId="3A45A290" w14:textId="77777777" w:rsidR="00B17F6D" w:rsidRPr="00B91A8E" w:rsidRDefault="00B17F6D" w:rsidP="00B33837">
            <w:pPr>
              <w:jc w:val="both"/>
              <w:rPr>
                <w:b/>
                <w:lang w:val="lv-LV"/>
              </w:rPr>
            </w:pPr>
          </w:p>
          <w:p w14:paraId="1C7A31FA" w14:textId="77777777" w:rsidR="00B17F6D" w:rsidRPr="00B91A8E" w:rsidRDefault="00B17F6D" w:rsidP="00B33837">
            <w:pPr>
              <w:jc w:val="both"/>
              <w:rPr>
                <w:b/>
                <w:lang w:val="lv-LV"/>
              </w:rPr>
            </w:pPr>
          </w:p>
        </w:tc>
      </w:tr>
      <w:tr w:rsidR="00B17F6D" w:rsidRPr="00B91A8E" w14:paraId="749C305D" w14:textId="77777777" w:rsidTr="00F856DC">
        <w:tc>
          <w:tcPr>
            <w:tcW w:w="2421" w:type="dxa"/>
            <w:tcBorders>
              <w:left w:val="single" w:sz="18" w:space="0" w:color="auto"/>
              <w:bottom w:val="single" w:sz="18" w:space="0" w:color="auto"/>
            </w:tcBorders>
          </w:tcPr>
          <w:p w14:paraId="0FCA8EDD" w14:textId="77777777" w:rsidR="00B17F6D" w:rsidRPr="00B91A8E" w:rsidRDefault="00B17F6D" w:rsidP="00B33837">
            <w:pPr>
              <w:pStyle w:val="Virsraksts1"/>
              <w:ind w:firstLine="0"/>
              <w:jc w:val="left"/>
              <w:rPr>
                <w:i/>
                <w:iCs/>
                <w:sz w:val="20"/>
              </w:rPr>
            </w:pPr>
            <w:r w:rsidRPr="00B91A8E">
              <w:rPr>
                <w:b w:val="0"/>
                <w:bCs/>
                <w:sz w:val="20"/>
              </w:rPr>
              <w:t>Vieta</w:t>
            </w:r>
          </w:p>
        </w:tc>
        <w:tc>
          <w:tcPr>
            <w:tcW w:w="3402" w:type="dxa"/>
            <w:tcBorders>
              <w:bottom w:val="single" w:sz="18" w:space="0" w:color="auto"/>
              <w:right w:val="single" w:sz="4" w:space="0" w:color="auto"/>
            </w:tcBorders>
          </w:tcPr>
          <w:p w14:paraId="68D76057" w14:textId="77777777" w:rsidR="00B17F6D" w:rsidRPr="00B91A8E" w:rsidRDefault="00B17F6D" w:rsidP="00B33837">
            <w:pPr>
              <w:jc w:val="both"/>
              <w:rPr>
                <w:lang w:val="lv-LV"/>
              </w:rPr>
            </w:pPr>
            <w:r w:rsidRPr="00B91A8E">
              <w:rPr>
                <w:lang w:val="lv-LV"/>
              </w:rPr>
              <w:t>Datums* (diena, mēnesis, gads)</w:t>
            </w:r>
          </w:p>
          <w:p w14:paraId="2997E251" w14:textId="77777777" w:rsidR="00B17F6D" w:rsidRPr="00B91A8E" w:rsidRDefault="00B17F6D" w:rsidP="00B33837">
            <w:pPr>
              <w:jc w:val="both"/>
              <w:rPr>
                <w:lang w:val="lv-LV"/>
              </w:rPr>
            </w:pPr>
          </w:p>
          <w:p w14:paraId="42D208CE" w14:textId="77777777" w:rsidR="00B17F6D" w:rsidRPr="00B91A8E" w:rsidRDefault="00B17F6D" w:rsidP="00B33837">
            <w:pPr>
              <w:jc w:val="both"/>
              <w:rPr>
                <w:vertAlign w:val="superscript"/>
                <w:lang w:val="lv-LV"/>
              </w:rPr>
            </w:pPr>
          </w:p>
        </w:tc>
        <w:tc>
          <w:tcPr>
            <w:tcW w:w="3533" w:type="dxa"/>
            <w:tcBorders>
              <w:left w:val="single" w:sz="4" w:space="0" w:color="auto"/>
              <w:bottom w:val="single" w:sz="18" w:space="0" w:color="auto"/>
              <w:right w:val="single" w:sz="18" w:space="0" w:color="auto"/>
            </w:tcBorders>
          </w:tcPr>
          <w:p w14:paraId="0EA89657" w14:textId="77777777" w:rsidR="00B17F6D" w:rsidRPr="00B91A8E" w:rsidRDefault="00B17F6D" w:rsidP="00B33837">
            <w:pPr>
              <w:jc w:val="both"/>
              <w:rPr>
                <w:lang w:val="lv-LV"/>
              </w:rPr>
            </w:pPr>
            <w:r w:rsidRPr="00B91A8E">
              <w:rPr>
                <w:lang w:val="lv-LV"/>
              </w:rPr>
              <w:t>Paraksts*</w:t>
            </w:r>
          </w:p>
        </w:tc>
      </w:tr>
    </w:tbl>
    <w:p w14:paraId="26F858CC" w14:textId="77777777" w:rsidR="00CF20EC" w:rsidRPr="00B91A8E" w:rsidRDefault="00CF20EC" w:rsidP="00CF20EC">
      <w:pPr>
        <w:widowControl/>
        <w:jc w:val="both"/>
        <w:rPr>
          <w:color w:val="auto"/>
          <w:sz w:val="6"/>
          <w:szCs w:val="6"/>
          <w:lang w:val="lv-LV" w:eastAsia="lv-LV"/>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385"/>
        <w:gridCol w:w="3526"/>
      </w:tblGrid>
      <w:tr w:rsidR="00B17F6D" w:rsidRPr="00B91A8E" w14:paraId="49140421" w14:textId="77777777" w:rsidTr="00F856DC">
        <w:trPr>
          <w:trHeight w:val="60"/>
        </w:trPr>
        <w:tc>
          <w:tcPr>
            <w:tcW w:w="2421" w:type="dxa"/>
            <w:tcBorders>
              <w:top w:val="single" w:sz="18" w:space="0" w:color="auto"/>
              <w:left w:val="single" w:sz="18" w:space="0" w:color="auto"/>
              <w:bottom w:val="single" w:sz="8" w:space="0" w:color="auto"/>
              <w:right w:val="single" w:sz="2" w:space="0" w:color="auto"/>
            </w:tcBorders>
          </w:tcPr>
          <w:p w14:paraId="20734B13" w14:textId="77777777" w:rsidR="00B17F6D" w:rsidRPr="00B91A8E" w:rsidRDefault="00B17F6D" w:rsidP="00B33837">
            <w:pPr>
              <w:pStyle w:val="Atpakaadreseuzaploksnes"/>
              <w:rPr>
                <w:rFonts w:ascii="Times New Roman" w:hAnsi="Times New Roman"/>
              </w:rPr>
            </w:pPr>
            <w:r w:rsidRPr="00B91A8E">
              <w:rPr>
                <w:rFonts w:ascii="Times New Roman" w:hAnsi="Times New Roman"/>
              </w:rPr>
              <w:t>Vārds</w:t>
            </w:r>
          </w:p>
          <w:p w14:paraId="0213DDE4" w14:textId="77777777" w:rsidR="00B17F6D" w:rsidRPr="00B91A8E" w:rsidRDefault="00B17F6D" w:rsidP="00B33837">
            <w:pPr>
              <w:jc w:val="both"/>
              <w:rPr>
                <w:b/>
                <w:lang w:val="lv-LV"/>
              </w:rPr>
            </w:pPr>
          </w:p>
        </w:tc>
        <w:tc>
          <w:tcPr>
            <w:tcW w:w="3391" w:type="dxa"/>
            <w:tcBorders>
              <w:top w:val="single" w:sz="18" w:space="0" w:color="auto"/>
              <w:left w:val="nil"/>
              <w:bottom w:val="single" w:sz="8" w:space="0" w:color="auto"/>
              <w:right w:val="single" w:sz="2" w:space="0" w:color="auto"/>
            </w:tcBorders>
          </w:tcPr>
          <w:p w14:paraId="4F3419F7" w14:textId="77777777" w:rsidR="00B17F6D" w:rsidRPr="00B91A8E" w:rsidRDefault="00B17F6D" w:rsidP="00B33837">
            <w:pPr>
              <w:jc w:val="both"/>
              <w:rPr>
                <w:b/>
                <w:lang w:val="lv-LV"/>
              </w:rPr>
            </w:pPr>
            <w:r w:rsidRPr="00B91A8E">
              <w:rPr>
                <w:lang w:val="lv-LV"/>
              </w:rPr>
              <w:t>Uzvārds</w:t>
            </w:r>
          </w:p>
        </w:tc>
        <w:tc>
          <w:tcPr>
            <w:tcW w:w="3544" w:type="dxa"/>
            <w:tcBorders>
              <w:top w:val="single" w:sz="18" w:space="0" w:color="auto"/>
              <w:left w:val="nil"/>
              <w:bottom w:val="single" w:sz="8" w:space="0" w:color="auto"/>
              <w:right w:val="single" w:sz="18" w:space="0" w:color="auto"/>
            </w:tcBorders>
          </w:tcPr>
          <w:p w14:paraId="1CD50408" w14:textId="77777777" w:rsidR="00B17F6D" w:rsidRPr="00B91A8E" w:rsidRDefault="00B17F6D" w:rsidP="00B33837">
            <w:pPr>
              <w:jc w:val="both"/>
              <w:rPr>
                <w:lang w:val="lv-LV"/>
              </w:rPr>
            </w:pPr>
            <w:r w:rsidRPr="00B91A8E">
              <w:rPr>
                <w:lang w:val="lv-LV"/>
              </w:rPr>
              <w:t>Personas kods (ja nav personas koda, dzimšanas datums)</w:t>
            </w:r>
          </w:p>
          <w:p w14:paraId="33087595" w14:textId="77777777" w:rsidR="00B17F6D" w:rsidRPr="00B91A8E" w:rsidRDefault="00B17F6D" w:rsidP="00B33837">
            <w:pPr>
              <w:jc w:val="both"/>
              <w:rPr>
                <w:b/>
                <w:lang w:val="lv-LV"/>
              </w:rPr>
            </w:pPr>
          </w:p>
          <w:p w14:paraId="6693A453" w14:textId="77777777" w:rsidR="00B17F6D" w:rsidRPr="00B91A8E" w:rsidRDefault="00B17F6D" w:rsidP="00B33837">
            <w:pPr>
              <w:jc w:val="both"/>
              <w:rPr>
                <w:b/>
                <w:lang w:val="lv-LV"/>
              </w:rPr>
            </w:pPr>
          </w:p>
        </w:tc>
      </w:tr>
      <w:tr w:rsidR="00B17F6D" w:rsidRPr="00B91A8E" w14:paraId="685A24AB" w14:textId="77777777" w:rsidTr="00F856DC">
        <w:tc>
          <w:tcPr>
            <w:tcW w:w="2421" w:type="dxa"/>
            <w:tcBorders>
              <w:left w:val="single" w:sz="18" w:space="0" w:color="auto"/>
              <w:bottom w:val="single" w:sz="18" w:space="0" w:color="auto"/>
            </w:tcBorders>
          </w:tcPr>
          <w:p w14:paraId="1FEF491F" w14:textId="77777777" w:rsidR="00B17F6D" w:rsidRPr="00B91A8E" w:rsidRDefault="00B17F6D" w:rsidP="00B33837">
            <w:pPr>
              <w:pStyle w:val="Virsraksts1"/>
              <w:ind w:firstLine="0"/>
              <w:rPr>
                <w:i/>
                <w:iCs/>
                <w:sz w:val="20"/>
              </w:rPr>
            </w:pPr>
            <w:r w:rsidRPr="00B91A8E">
              <w:rPr>
                <w:b w:val="0"/>
                <w:sz w:val="20"/>
              </w:rPr>
              <w:t>Vieta</w:t>
            </w:r>
          </w:p>
        </w:tc>
        <w:tc>
          <w:tcPr>
            <w:tcW w:w="3402" w:type="dxa"/>
            <w:tcBorders>
              <w:bottom w:val="single" w:sz="18" w:space="0" w:color="auto"/>
              <w:right w:val="single" w:sz="4" w:space="0" w:color="auto"/>
            </w:tcBorders>
          </w:tcPr>
          <w:p w14:paraId="39D4E9A7" w14:textId="77777777" w:rsidR="00B17F6D" w:rsidRPr="00B91A8E" w:rsidRDefault="00B17F6D" w:rsidP="00B33837">
            <w:pPr>
              <w:jc w:val="both"/>
              <w:rPr>
                <w:lang w:val="lv-LV"/>
              </w:rPr>
            </w:pPr>
            <w:r w:rsidRPr="00B91A8E">
              <w:rPr>
                <w:lang w:val="lv-LV"/>
              </w:rPr>
              <w:t>Datums* (diena, mēnesis, gads)</w:t>
            </w:r>
          </w:p>
          <w:p w14:paraId="381478C5" w14:textId="77777777" w:rsidR="00B17F6D" w:rsidRPr="00B91A8E" w:rsidRDefault="00B17F6D" w:rsidP="00B33837">
            <w:pPr>
              <w:jc w:val="both"/>
              <w:rPr>
                <w:lang w:val="lv-LV"/>
              </w:rPr>
            </w:pPr>
          </w:p>
          <w:p w14:paraId="0469F3E3" w14:textId="77777777" w:rsidR="00B17F6D" w:rsidRPr="00B91A8E" w:rsidRDefault="00B17F6D" w:rsidP="00B33837">
            <w:pPr>
              <w:jc w:val="both"/>
              <w:rPr>
                <w:vertAlign w:val="superscript"/>
                <w:lang w:val="lv-LV"/>
              </w:rPr>
            </w:pPr>
          </w:p>
        </w:tc>
        <w:tc>
          <w:tcPr>
            <w:tcW w:w="3533" w:type="dxa"/>
            <w:tcBorders>
              <w:left w:val="single" w:sz="4" w:space="0" w:color="auto"/>
              <w:bottom w:val="single" w:sz="18" w:space="0" w:color="auto"/>
              <w:right w:val="single" w:sz="18" w:space="0" w:color="auto"/>
            </w:tcBorders>
          </w:tcPr>
          <w:p w14:paraId="6FBE0887" w14:textId="77777777" w:rsidR="00B17F6D" w:rsidRPr="00B91A8E" w:rsidRDefault="00B17F6D" w:rsidP="00B33837">
            <w:pPr>
              <w:jc w:val="both"/>
              <w:rPr>
                <w:lang w:val="lv-LV"/>
              </w:rPr>
            </w:pPr>
            <w:r w:rsidRPr="00B91A8E">
              <w:rPr>
                <w:lang w:val="lv-LV"/>
              </w:rPr>
              <w:t>Paraksts*</w:t>
            </w:r>
          </w:p>
        </w:tc>
      </w:tr>
    </w:tbl>
    <w:p w14:paraId="653D9740" w14:textId="77777777" w:rsidR="00B17F6D" w:rsidRPr="00B91A8E" w:rsidRDefault="00B17F6D" w:rsidP="00CF20EC">
      <w:pPr>
        <w:widowControl/>
        <w:jc w:val="both"/>
        <w:rPr>
          <w:color w:val="auto"/>
          <w:sz w:val="6"/>
          <w:szCs w:val="6"/>
          <w:lang w:val="lv-LV" w:eastAsia="lv-LV"/>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385"/>
        <w:gridCol w:w="3526"/>
      </w:tblGrid>
      <w:tr w:rsidR="00B17F6D" w:rsidRPr="00B91A8E" w14:paraId="63637F0C" w14:textId="77777777" w:rsidTr="00F856DC">
        <w:trPr>
          <w:trHeight w:val="60"/>
        </w:trPr>
        <w:tc>
          <w:tcPr>
            <w:tcW w:w="2421" w:type="dxa"/>
            <w:tcBorders>
              <w:top w:val="single" w:sz="18" w:space="0" w:color="auto"/>
              <w:left w:val="single" w:sz="18" w:space="0" w:color="auto"/>
              <w:bottom w:val="single" w:sz="8" w:space="0" w:color="auto"/>
              <w:right w:val="single" w:sz="2" w:space="0" w:color="auto"/>
            </w:tcBorders>
          </w:tcPr>
          <w:p w14:paraId="06E05802" w14:textId="77777777" w:rsidR="00B17F6D" w:rsidRPr="00B91A8E" w:rsidRDefault="00B17F6D" w:rsidP="00B33837">
            <w:pPr>
              <w:pStyle w:val="Atpakaadreseuzaploksnes"/>
              <w:rPr>
                <w:rFonts w:ascii="Times New Roman" w:hAnsi="Times New Roman"/>
              </w:rPr>
            </w:pPr>
            <w:r w:rsidRPr="00B91A8E">
              <w:rPr>
                <w:rFonts w:ascii="Times New Roman" w:hAnsi="Times New Roman"/>
              </w:rPr>
              <w:t>Vārds</w:t>
            </w:r>
          </w:p>
          <w:p w14:paraId="679CEB76" w14:textId="77777777" w:rsidR="00B17F6D" w:rsidRPr="00B91A8E" w:rsidRDefault="00B17F6D" w:rsidP="00B33837">
            <w:pPr>
              <w:jc w:val="both"/>
              <w:rPr>
                <w:b/>
                <w:lang w:val="lv-LV"/>
              </w:rPr>
            </w:pPr>
          </w:p>
        </w:tc>
        <w:tc>
          <w:tcPr>
            <w:tcW w:w="3391" w:type="dxa"/>
            <w:tcBorders>
              <w:top w:val="single" w:sz="18" w:space="0" w:color="auto"/>
              <w:left w:val="nil"/>
              <w:bottom w:val="single" w:sz="8" w:space="0" w:color="auto"/>
              <w:right w:val="single" w:sz="2" w:space="0" w:color="auto"/>
            </w:tcBorders>
          </w:tcPr>
          <w:p w14:paraId="0A020A8D" w14:textId="77777777" w:rsidR="00B17F6D" w:rsidRPr="00B91A8E" w:rsidRDefault="00B17F6D" w:rsidP="00B33837">
            <w:pPr>
              <w:jc w:val="both"/>
              <w:rPr>
                <w:b/>
                <w:lang w:val="lv-LV"/>
              </w:rPr>
            </w:pPr>
            <w:r w:rsidRPr="00B91A8E">
              <w:rPr>
                <w:lang w:val="lv-LV"/>
              </w:rPr>
              <w:t>Uzvārds</w:t>
            </w:r>
          </w:p>
        </w:tc>
        <w:tc>
          <w:tcPr>
            <w:tcW w:w="3544" w:type="dxa"/>
            <w:tcBorders>
              <w:top w:val="single" w:sz="18" w:space="0" w:color="auto"/>
              <w:left w:val="nil"/>
              <w:bottom w:val="single" w:sz="8" w:space="0" w:color="auto"/>
              <w:right w:val="single" w:sz="18" w:space="0" w:color="auto"/>
            </w:tcBorders>
          </w:tcPr>
          <w:p w14:paraId="0B5B804B" w14:textId="77777777" w:rsidR="00B17F6D" w:rsidRPr="00B91A8E" w:rsidRDefault="00B17F6D" w:rsidP="00B33837">
            <w:pPr>
              <w:jc w:val="both"/>
              <w:rPr>
                <w:lang w:val="lv-LV"/>
              </w:rPr>
            </w:pPr>
            <w:r w:rsidRPr="00B91A8E">
              <w:rPr>
                <w:lang w:val="lv-LV"/>
              </w:rPr>
              <w:t>Personas kods (ja nav personas koda, dzimšanas datums)</w:t>
            </w:r>
          </w:p>
          <w:p w14:paraId="50557225" w14:textId="77777777" w:rsidR="00B17F6D" w:rsidRPr="00B91A8E" w:rsidRDefault="00B17F6D" w:rsidP="00B33837">
            <w:pPr>
              <w:jc w:val="both"/>
              <w:rPr>
                <w:b/>
                <w:lang w:val="lv-LV"/>
              </w:rPr>
            </w:pPr>
          </w:p>
          <w:p w14:paraId="7908D86B" w14:textId="77777777" w:rsidR="00B17F6D" w:rsidRPr="00B91A8E" w:rsidRDefault="00B17F6D" w:rsidP="00B33837">
            <w:pPr>
              <w:jc w:val="both"/>
              <w:rPr>
                <w:b/>
                <w:lang w:val="lv-LV"/>
              </w:rPr>
            </w:pPr>
          </w:p>
        </w:tc>
      </w:tr>
      <w:tr w:rsidR="00B17F6D" w:rsidRPr="00B91A8E" w14:paraId="77B72F13" w14:textId="77777777" w:rsidTr="00F856DC">
        <w:tc>
          <w:tcPr>
            <w:tcW w:w="2421" w:type="dxa"/>
            <w:tcBorders>
              <w:left w:val="single" w:sz="18" w:space="0" w:color="auto"/>
              <w:bottom w:val="single" w:sz="18" w:space="0" w:color="auto"/>
            </w:tcBorders>
          </w:tcPr>
          <w:p w14:paraId="7B0DEB10" w14:textId="77777777" w:rsidR="00B17F6D" w:rsidRPr="00B91A8E" w:rsidRDefault="00B17F6D" w:rsidP="00B33837">
            <w:pPr>
              <w:pStyle w:val="Virsraksts1"/>
              <w:ind w:firstLine="0"/>
              <w:rPr>
                <w:i/>
                <w:iCs/>
                <w:sz w:val="20"/>
              </w:rPr>
            </w:pPr>
            <w:r w:rsidRPr="00B91A8E">
              <w:rPr>
                <w:b w:val="0"/>
                <w:sz w:val="20"/>
              </w:rPr>
              <w:t>Vieta</w:t>
            </w:r>
          </w:p>
        </w:tc>
        <w:tc>
          <w:tcPr>
            <w:tcW w:w="3402" w:type="dxa"/>
            <w:tcBorders>
              <w:bottom w:val="single" w:sz="18" w:space="0" w:color="auto"/>
              <w:right w:val="single" w:sz="4" w:space="0" w:color="auto"/>
            </w:tcBorders>
          </w:tcPr>
          <w:p w14:paraId="5FFFC0BE" w14:textId="77777777" w:rsidR="00B17F6D" w:rsidRPr="00B91A8E" w:rsidRDefault="00B17F6D" w:rsidP="00B33837">
            <w:pPr>
              <w:jc w:val="both"/>
              <w:rPr>
                <w:lang w:val="lv-LV"/>
              </w:rPr>
            </w:pPr>
            <w:r w:rsidRPr="00B91A8E">
              <w:rPr>
                <w:lang w:val="lv-LV"/>
              </w:rPr>
              <w:t>Datums* (diena, mēnesis, gads)</w:t>
            </w:r>
          </w:p>
          <w:p w14:paraId="719223A5" w14:textId="77777777" w:rsidR="00B17F6D" w:rsidRPr="00B91A8E" w:rsidRDefault="00B17F6D" w:rsidP="00B33837">
            <w:pPr>
              <w:jc w:val="both"/>
              <w:rPr>
                <w:lang w:val="lv-LV"/>
              </w:rPr>
            </w:pPr>
          </w:p>
          <w:p w14:paraId="0E6E5CFE" w14:textId="77777777" w:rsidR="00B17F6D" w:rsidRPr="00B91A8E" w:rsidRDefault="00B17F6D" w:rsidP="00B33837">
            <w:pPr>
              <w:jc w:val="both"/>
              <w:rPr>
                <w:vertAlign w:val="superscript"/>
                <w:lang w:val="lv-LV"/>
              </w:rPr>
            </w:pPr>
          </w:p>
        </w:tc>
        <w:tc>
          <w:tcPr>
            <w:tcW w:w="3533" w:type="dxa"/>
            <w:tcBorders>
              <w:left w:val="single" w:sz="4" w:space="0" w:color="auto"/>
              <w:bottom w:val="single" w:sz="18" w:space="0" w:color="auto"/>
              <w:right w:val="single" w:sz="18" w:space="0" w:color="auto"/>
            </w:tcBorders>
          </w:tcPr>
          <w:p w14:paraId="3AF22D0D" w14:textId="77777777" w:rsidR="00B17F6D" w:rsidRPr="00B91A8E" w:rsidRDefault="00B17F6D" w:rsidP="00B33837">
            <w:pPr>
              <w:jc w:val="both"/>
              <w:rPr>
                <w:lang w:val="lv-LV"/>
              </w:rPr>
            </w:pPr>
            <w:r w:rsidRPr="00B91A8E">
              <w:rPr>
                <w:lang w:val="lv-LV"/>
              </w:rPr>
              <w:t>Paraksts*</w:t>
            </w:r>
          </w:p>
        </w:tc>
      </w:tr>
    </w:tbl>
    <w:p w14:paraId="4995E68F" w14:textId="77777777" w:rsidR="00B17F6D" w:rsidRPr="00DE64A5" w:rsidRDefault="00B17F6D" w:rsidP="00CF20EC">
      <w:pPr>
        <w:widowControl/>
        <w:jc w:val="both"/>
        <w:rPr>
          <w:color w:val="auto"/>
          <w:sz w:val="6"/>
          <w:szCs w:val="6"/>
          <w:lang w:val="lv-LV" w:eastAsia="lv-LV"/>
        </w:rPr>
      </w:pPr>
    </w:p>
    <w:p w14:paraId="16BAE321" w14:textId="77777777" w:rsidR="00CF20EC" w:rsidRPr="00DE64A5" w:rsidRDefault="00CF20EC" w:rsidP="00CF20EC">
      <w:pPr>
        <w:widowControl/>
        <w:rPr>
          <w:color w:val="auto"/>
          <w:sz w:val="24"/>
          <w:szCs w:val="24"/>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F20EC" w:rsidRPr="00BF04A2" w14:paraId="0DBABE5D" w14:textId="77777777" w:rsidTr="00034693">
        <w:tc>
          <w:tcPr>
            <w:tcW w:w="9322" w:type="dxa"/>
            <w:shd w:val="clear" w:color="auto" w:fill="auto"/>
          </w:tcPr>
          <w:p w14:paraId="3F082B04" w14:textId="77777777" w:rsidR="00CF20EC" w:rsidRPr="00F856DC" w:rsidRDefault="00CF20EC" w:rsidP="00F856DC">
            <w:pPr>
              <w:jc w:val="both"/>
              <w:rPr>
                <w:rFonts w:eastAsia="Calibri"/>
                <w:color w:val="auto"/>
                <w:sz w:val="22"/>
                <w:szCs w:val="22"/>
                <w:lang w:val="lv-LV"/>
              </w:rPr>
            </w:pPr>
          </w:p>
          <w:p w14:paraId="3766FCA4" w14:textId="77777777" w:rsidR="00CF20EC" w:rsidRPr="00F856DC" w:rsidRDefault="00CF20EC" w:rsidP="00F856DC">
            <w:pPr>
              <w:jc w:val="both"/>
              <w:rPr>
                <w:rFonts w:eastAsia="Calibri"/>
                <w:color w:val="auto"/>
                <w:sz w:val="22"/>
                <w:szCs w:val="22"/>
                <w:lang w:val="lv-LV"/>
              </w:rPr>
            </w:pPr>
            <w:r w:rsidRPr="00F856DC">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04F6DE4C" w14:textId="77777777" w:rsidR="00CF20EC" w:rsidRPr="00DE64A5" w:rsidRDefault="00CF20EC" w:rsidP="00034693">
            <w:pPr>
              <w:jc w:val="both"/>
              <w:rPr>
                <w:rFonts w:eastAsia="Calibri"/>
                <w:color w:val="auto"/>
                <w:sz w:val="24"/>
                <w:szCs w:val="24"/>
                <w:lang w:val="lv-LV"/>
              </w:rPr>
            </w:pPr>
          </w:p>
        </w:tc>
      </w:tr>
    </w:tbl>
    <w:p w14:paraId="5025A477" w14:textId="77777777" w:rsidR="004B093F" w:rsidRPr="00DE64A5" w:rsidRDefault="004B093F" w:rsidP="00790687">
      <w:pPr>
        <w:rPr>
          <w:szCs w:val="24"/>
          <w:lang w:val="lv-LV"/>
        </w:rPr>
      </w:pPr>
    </w:p>
    <w:sectPr w:rsidR="004B093F" w:rsidRPr="00DE64A5" w:rsidSect="00233E51">
      <w:headerReference w:type="even" r:id="rId7"/>
      <w:footerReference w:type="default" r:id="rId8"/>
      <w:headerReference w:type="first" r:id="rId9"/>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4C7F" w14:textId="77777777" w:rsidR="003C5585" w:rsidRDefault="003C5585">
      <w:r>
        <w:separator/>
      </w:r>
    </w:p>
  </w:endnote>
  <w:endnote w:type="continuationSeparator" w:id="0">
    <w:p w14:paraId="13B21014" w14:textId="77777777" w:rsidR="003C5585" w:rsidRDefault="003C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89C8" w14:textId="49B0FFD6" w:rsidR="00DE64A5" w:rsidRDefault="001E0477" w:rsidP="00DE64A5">
    <w:pPr>
      <w:pStyle w:val="Kjene"/>
    </w:pPr>
    <w:r>
      <w:rPr>
        <w:noProof/>
      </w:rPr>
      <mc:AlternateContent>
        <mc:Choice Requires="wps">
          <w:drawing>
            <wp:anchor distT="0" distB="0" distL="114300" distR="114300" simplePos="0" relativeHeight="251657728" behindDoc="0" locked="0" layoutInCell="0" allowOverlap="1" wp14:anchorId="38AB0235" wp14:editId="19D634B7">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30DEBE09" w14:textId="77777777" w:rsidR="00DE64A5" w:rsidRDefault="00DE64A5" w:rsidP="00DE64A5">
                          <w:pPr>
                            <w:jc w:val="center"/>
                          </w:pPr>
                        </w:p>
                        <w:p w14:paraId="6C2D2ACB" w14:textId="77777777" w:rsidR="00DE64A5" w:rsidRDefault="00DE64A5" w:rsidP="00DE6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B0235" id="_x0000_t202" coordsize="21600,21600" o:spt="202" path="m,l,21600r21600,l21600,xe">
              <v:stroke joinstyle="miter"/>
              <v:path gradientshapeok="t" o:connecttype="rect"/>
            </v:shapetype>
            <v:shape id="_x0000_s1029" type="#_x0000_t202" style="position:absolute;margin-left:201.1pt;margin-top:-4.55pt;width:28.4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30DEBE09" w14:textId="77777777" w:rsidR="00DE64A5" w:rsidRDefault="00DE64A5" w:rsidP="00DE64A5">
                    <w:pPr>
                      <w:jc w:val="center"/>
                    </w:pPr>
                  </w:p>
                  <w:p w14:paraId="6C2D2ACB" w14:textId="77777777" w:rsidR="00DE64A5" w:rsidRDefault="00DE64A5" w:rsidP="00DE64A5"/>
                </w:txbxContent>
              </v:textbox>
            </v:shape>
          </w:pict>
        </mc:Fallback>
      </mc:AlternateContent>
    </w:r>
    <w:r w:rsidR="00DE64A5">
      <w:rPr>
        <w:i/>
      </w:rPr>
      <w:t xml:space="preserve">                                                                                             </w:t>
    </w:r>
    <w:proofErr w:type="spellStart"/>
    <w:r w:rsidR="00DE64A5">
      <w:rPr>
        <w:i/>
      </w:rPr>
      <w:t>lapa</w:t>
    </w:r>
    <w:proofErr w:type="spellEnd"/>
  </w:p>
  <w:p w14:paraId="77EAA13C" w14:textId="77777777" w:rsidR="00DE64A5" w:rsidRDefault="00DE64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9BC9" w14:textId="77777777" w:rsidR="003C5585" w:rsidRDefault="003C5585">
      <w:r>
        <w:separator/>
      </w:r>
    </w:p>
  </w:footnote>
  <w:footnote w:type="continuationSeparator" w:id="0">
    <w:p w14:paraId="27A5F5E8" w14:textId="77777777" w:rsidR="003C5585" w:rsidRDefault="003C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AC12" w14:textId="77777777" w:rsidR="009F6907" w:rsidRDefault="00DF79EA" w:rsidP="00DF47D6">
    <w:pPr>
      <w:pStyle w:val="Galvene"/>
      <w:framePr w:wrap="around" w:vAnchor="text" w:hAnchor="margin" w:xAlign="center" w:y="1"/>
      <w:rPr>
        <w:rStyle w:val="Lappusesnumurs"/>
      </w:rPr>
    </w:pPr>
    <w:r>
      <w:rPr>
        <w:rStyle w:val="Lappusesnumurs"/>
      </w:rPr>
      <w:fldChar w:fldCharType="begin"/>
    </w:r>
    <w:r w:rsidR="009F6907">
      <w:rPr>
        <w:rStyle w:val="Lappusesnumurs"/>
      </w:rPr>
      <w:instrText xml:space="preserve">PAGE  </w:instrText>
    </w:r>
    <w:r>
      <w:rPr>
        <w:rStyle w:val="Lappusesnumurs"/>
      </w:rPr>
      <w:fldChar w:fldCharType="end"/>
    </w:r>
  </w:p>
  <w:p w14:paraId="5F2CE649"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852" w14:textId="264B6421" w:rsidR="00AD4E85" w:rsidRPr="006A2604" w:rsidRDefault="00AD4E85" w:rsidP="00AD4E85">
    <w:pPr>
      <w:pStyle w:val="Galvene"/>
      <w:jc w:val="right"/>
      <w:rPr>
        <w:i/>
        <w:iCs/>
        <w:lang w:val="lv-LV"/>
      </w:rPr>
    </w:pPr>
    <w:r w:rsidRPr="006A2604">
      <w:rPr>
        <w:i/>
        <w:iCs/>
        <w:lang w:val="lv-LV"/>
      </w:rPr>
      <w:t xml:space="preserve">Aktualizēts: </w:t>
    </w:r>
    <w:r w:rsidR="006A2604" w:rsidRPr="006A2604">
      <w:rPr>
        <w:i/>
        <w:iCs/>
        <w:lang w:val="lv-LV"/>
      </w:rPr>
      <w:t>27</w:t>
    </w:r>
    <w:r w:rsidRPr="006A2604">
      <w:rPr>
        <w:i/>
        <w:iCs/>
        <w:lang w:val="lv-LV"/>
      </w:rPr>
      <w:t>.</w:t>
    </w:r>
    <w:r w:rsidR="006A2604" w:rsidRPr="006A2604">
      <w:rPr>
        <w:i/>
        <w:iCs/>
        <w:lang w:val="lv-LV"/>
      </w:rPr>
      <w:t>10</w:t>
    </w:r>
    <w:r w:rsidRPr="006A2604">
      <w:rPr>
        <w:i/>
        <w:iCs/>
        <w:lang w:val="lv-LV"/>
      </w:rPr>
      <w:t>.202</w:t>
    </w:r>
    <w:r w:rsidR="006A2604" w:rsidRPr="006A2604">
      <w:rPr>
        <w:i/>
        <w:iCs/>
        <w:lang w:val="lv-LV"/>
      </w:rPr>
      <w:t>3</w:t>
    </w:r>
    <w:r w:rsidRPr="006A2604">
      <w:rPr>
        <w:i/>
        <w:iCs/>
        <w:lang w:val="lv-LV"/>
      </w:rPr>
      <w:t>.</w:t>
    </w:r>
  </w:p>
  <w:p w14:paraId="60D46D46" w14:textId="77777777" w:rsidR="00233E51" w:rsidRPr="006A2604" w:rsidRDefault="00233E51" w:rsidP="00233E51">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4403">
    <w:abstractNumId w:val="12"/>
  </w:num>
  <w:num w:numId="2" w16cid:durableId="199368842">
    <w:abstractNumId w:val="10"/>
  </w:num>
  <w:num w:numId="3" w16cid:durableId="2085490745">
    <w:abstractNumId w:val="13"/>
  </w:num>
  <w:num w:numId="4" w16cid:durableId="1675911014">
    <w:abstractNumId w:val="14"/>
  </w:num>
  <w:num w:numId="5" w16cid:durableId="1752268003">
    <w:abstractNumId w:val="9"/>
  </w:num>
  <w:num w:numId="6" w16cid:durableId="962199581">
    <w:abstractNumId w:val="7"/>
  </w:num>
  <w:num w:numId="7" w16cid:durableId="96297672">
    <w:abstractNumId w:val="6"/>
  </w:num>
  <w:num w:numId="8" w16cid:durableId="1490747997">
    <w:abstractNumId w:val="5"/>
  </w:num>
  <w:num w:numId="9" w16cid:durableId="863327449">
    <w:abstractNumId w:val="4"/>
  </w:num>
  <w:num w:numId="10" w16cid:durableId="991256254">
    <w:abstractNumId w:val="8"/>
  </w:num>
  <w:num w:numId="11" w16cid:durableId="367683737">
    <w:abstractNumId w:val="3"/>
  </w:num>
  <w:num w:numId="12" w16cid:durableId="1963657744">
    <w:abstractNumId w:val="2"/>
  </w:num>
  <w:num w:numId="13" w16cid:durableId="1306548382">
    <w:abstractNumId w:val="1"/>
  </w:num>
  <w:num w:numId="14" w16cid:durableId="2114587240">
    <w:abstractNumId w:val="0"/>
  </w:num>
  <w:num w:numId="15" w16cid:durableId="681976285">
    <w:abstractNumId w:val="15"/>
  </w:num>
  <w:num w:numId="16" w16cid:durableId="1345281794">
    <w:abstractNumId w:val="16"/>
  </w:num>
  <w:num w:numId="17" w16cid:durableId="2071422736">
    <w:abstractNumId w:val="11"/>
  </w:num>
  <w:num w:numId="18" w16cid:durableId="136917993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27035"/>
    <w:rsid w:val="000301ED"/>
    <w:rsid w:val="00030C57"/>
    <w:rsid w:val="00033D0E"/>
    <w:rsid w:val="0003592B"/>
    <w:rsid w:val="000455C7"/>
    <w:rsid w:val="00061EA5"/>
    <w:rsid w:val="00063292"/>
    <w:rsid w:val="00066316"/>
    <w:rsid w:val="00067477"/>
    <w:rsid w:val="00074689"/>
    <w:rsid w:val="000759F3"/>
    <w:rsid w:val="00086FA3"/>
    <w:rsid w:val="000873A0"/>
    <w:rsid w:val="0009489E"/>
    <w:rsid w:val="000958E0"/>
    <w:rsid w:val="00096DA3"/>
    <w:rsid w:val="00097C86"/>
    <w:rsid w:val="000A1763"/>
    <w:rsid w:val="000A46DD"/>
    <w:rsid w:val="000C1775"/>
    <w:rsid w:val="000C2521"/>
    <w:rsid w:val="000D268F"/>
    <w:rsid w:val="000D27B2"/>
    <w:rsid w:val="000D59DB"/>
    <w:rsid w:val="000D771B"/>
    <w:rsid w:val="000E4868"/>
    <w:rsid w:val="000F2F27"/>
    <w:rsid w:val="000F48D5"/>
    <w:rsid w:val="000F7578"/>
    <w:rsid w:val="00101C54"/>
    <w:rsid w:val="00106089"/>
    <w:rsid w:val="00107176"/>
    <w:rsid w:val="00110F22"/>
    <w:rsid w:val="00116937"/>
    <w:rsid w:val="0013320C"/>
    <w:rsid w:val="001437A7"/>
    <w:rsid w:val="00144A4D"/>
    <w:rsid w:val="00146057"/>
    <w:rsid w:val="0014776C"/>
    <w:rsid w:val="00151509"/>
    <w:rsid w:val="0015475F"/>
    <w:rsid w:val="00155C6B"/>
    <w:rsid w:val="001603BE"/>
    <w:rsid w:val="0016278C"/>
    <w:rsid w:val="00164EE1"/>
    <w:rsid w:val="0016559B"/>
    <w:rsid w:val="001831CC"/>
    <w:rsid w:val="00187847"/>
    <w:rsid w:val="00192F73"/>
    <w:rsid w:val="001A168A"/>
    <w:rsid w:val="001A45E4"/>
    <w:rsid w:val="001B11F0"/>
    <w:rsid w:val="001C39EE"/>
    <w:rsid w:val="001E007B"/>
    <w:rsid w:val="001E0477"/>
    <w:rsid w:val="001E44FC"/>
    <w:rsid w:val="001F0BC4"/>
    <w:rsid w:val="001F356B"/>
    <w:rsid w:val="001F3C24"/>
    <w:rsid w:val="001F6126"/>
    <w:rsid w:val="002007FC"/>
    <w:rsid w:val="00204254"/>
    <w:rsid w:val="0021012C"/>
    <w:rsid w:val="00217084"/>
    <w:rsid w:val="002207F2"/>
    <w:rsid w:val="00233E51"/>
    <w:rsid w:val="00236EB8"/>
    <w:rsid w:val="00255449"/>
    <w:rsid w:val="002569D9"/>
    <w:rsid w:val="002673CB"/>
    <w:rsid w:val="00272E72"/>
    <w:rsid w:val="00273298"/>
    <w:rsid w:val="00273E2E"/>
    <w:rsid w:val="002761BE"/>
    <w:rsid w:val="002A6001"/>
    <w:rsid w:val="002B05D5"/>
    <w:rsid w:val="002C2351"/>
    <w:rsid w:val="002C4EDA"/>
    <w:rsid w:val="002C5990"/>
    <w:rsid w:val="002C5E22"/>
    <w:rsid w:val="002C718E"/>
    <w:rsid w:val="002C7ADC"/>
    <w:rsid w:val="002D0D06"/>
    <w:rsid w:val="002D2D3C"/>
    <w:rsid w:val="002D311F"/>
    <w:rsid w:val="002D51CF"/>
    <w:rsid w:val="002D5269"/>
    <w:rsid w:val="002E0064"/>
    <w:rsid w:val="002E067F"/>
    <w:rsid w:val="002F0E11"/>
    <w:rsid w:val="002F387F"/>
    <w:rsid w:val="002F58D4"/>
    <w:rsid w:val="00300429"/>
    <w:rsid w:val="00306914"/>
    <w:rsid w:val="00315B63"/>
    <w:rsid w:val="00320594"/>
    <w:rsid w:val="00321297"/>
    <w:rsid w:val="0032231B"/>
    <w:rsid w:val="00323822"/>
    <w:rsid w:val="00323AC5"/>
    <w:rsid w:val="00326B30"/>
    <w:rsid w:val="003359AB"/>
    <w:rsid w:val="00335F6D"/>
    <w:rsid w:val="00336CFE"/>
    <w:rsid w:val="0034366E"/>
    <w:rsid w:val="003446B7"/>
    <w:rsid w:val="00344ED9"/>
    <w:rsid w:val="00344F38"/>
    <w:rsid w:val="00350A7E"/>
    <w:rsid w:val="00362978"/>
    <w:rsid w:val="0036612D"/>
    <w:rsid w:val="0037242C"/>
    <w:rsid w:val="003738DC"/>
    <w:rsid w:val="0038254F"/>
    <w:rsid w:val="003908FE"/>
    <w:rsid w:val="00392E64"/>
    <w:rsid w:val="003961C9"/>
    <w:rsid w:val="003A2A93"/>
    <w:rsid w:val="003A7A09"/>
    <w:rsid w:val="003B1F0F"/>
    <w:rsid w:val="003B757E"/>
    <w:rsid w:val="003C5585"/>
    <w:rsid w:val="003D25CF"/>
    <w:rsid w:val="003D26AB"/>
    <w:rsid w:val="003D770A"/>
    <w:rsid w:val="003F0DB7"/>
    <w:rsid w:val="003F5CE0"/>
    <w:rsid w:val="003F66C5"/>
    <w:rsid w:val="003F7297"/>
    <w:rsid w:val="00400CC8"/>
    <w:rsid w:val="004033D0"/>
    <w:rsid w:val="00404B61"/>
    <w:rsid w:val="004211C7"/>
    <w:rsid w:val="0042435F"/>
    <w:rsid w:val="0043315D"/>
    <w:rsid w:val="0043751B"/>
    <w:rsid w:val="0045501D"/>
    <w:rsid w:val="00460F40"/>
    <w:rsid w:val="00462988"/>
    <w:rsid w:val="00466BD9"/>
    <w:rsid w:val="00466E18"/>
    <w:rsid w:val="0047641C"/>
    <w:rsid w:val="00497EC7"/>
    <w:rsid w:val="004A0A61"/>
    <w:rsid w:val="004A2E9F"/>
    <w:rsid w:val="004A7BF0"/>
    <w:rsid w:val="004B050B"/>
    <w:rsid w:val="004B093F"/>
    <w:rsid w:val="004B647B"/>
    <w:rsid w:val="004B7AA2"/>
    <w:rsid w:val="004C0E82"/>
    <w:rsid w:val="004C4F38"/>
    <w:rsid w:val="004C6F4C"/>
    <w:rsid w:val="004C75C0"/>
    <w:rsid w:val="004D029B"/>
    <w:rsid w:val="004F6476"/>
    <w:rsid w:val="004F6DFB"/>
    <w:rsid w:val="005070A9"/>
    <w:rsid w:val="00522ABA"/>
    <w:rsid w:val="00522EFE"/>
    <w:rsid w:val="00524D5F"/>
    <w:rsid w:val="00530475"/>
    <w:rsid w:val="00534594"/>
    <w:rsid w:val="00535D9A"/>
    <w:rsid w:val="00540967"/>
    <w:rsid w:val="0054116D"/>
    <w:rsid w:val="00544F10"/>
    <w:rsid w:val="00545E84"/>
    <w:rsid w:val="00550CB2"/>
    <w:rsid w:val="00553155"/>
    <w:rsid w:val="00553282"/>
    <w:rsid w:val="0055719A"/>
    <w:rsid w:val="00557810"/>
    <w:rsid w:val="005747CD"/>
    <w:rsid w:val="0057530A"/>
    <w:rsid w:val="005A010C"/>
    <w:rsid w:val="005A6950"/>
    <w:rsid w:val="005C2643"/>
    <w:rsid w:val="005C6EAF"/>
    <w:rsid w:val="005D49A7"/>
    <w:rsid w:val="005D5174"/>
    <w:rsid w:val="005D6DDE"/>
    <w:rsid w:val="005F2CBF"/>
    <w:rsid w:val="005F355F"/>
    <w:rsid w:val="005F3AE8"/>
    <w:rsid w:val="00625A10"/>
    <w:rsid w:val="006357A7"/>
    <w:rsid w:val="00662D63"/>
    <w:rsid w:val="00671755"/>
    <w:rsid w:val="00676A30"/>
    <w:rsid w:val="00684F3D"/>
    <w:rsid w:val="00687B4E"/>
    <w:rsid w:val="00692E0A"/>
    <w:rsid w:val="006938F7"/>
    <w:rsid w:val="00696E24"/>
    <w:rsid w:val="006A1F02"/>
    <w:rsid w:val="006A2604"/>
    <w:rsid w:val="006A3BD7"/>
    <w:rsid w:val="006B08CA"/>
    <w:rsid w:val="006B3B85"/>
    <w:rsid w:val="006C6367"/>
    <w:rsid w:val="006D1862"/>
    <w:rsid w:val="006E0B32"/>
    <w:rsid w:val="006E3E69"/>
    <w:rsid w:val="006E6102"/>
    <w:rsid w:val="006E7291"/>
    <w:rsid w:val="006F5BDB"/>
    <w:rsid w:val="007100E2"/>
    <w:rsid w:val="0071137C"/>
    <w:rsid w:val="00720117"/>
    <w:rsid w:val="00722CAB"/>
    <w:rsid w:val="00724168"/>
    <w:rsid w:val="0072721D"/>
    <w:rsid w:val="00727D60"/>
    <w:rsid w:val="00730F88"/>
    <w:rsid w:val="00732265"/>
    <w:rsid w:val="007342C7"/>
    <w:rsid w:val="00735D12"/>
    <w:rsid w:val="007367F0"/>
    <w:rsid w:val="00746263"/>
    <w:rsid w:val="007519CA"/>
    <w:rsid w:val="00760A08"/>
    <w:rsid w:val="00761805"/>
    <w:rsid w:val="007637B4"/>
    <w:rsid w:val="0077509B"/>
    <w:rsid w:val="0078005D"/>
    <w:rsid w:val="00783D97"/>
    <w:rsid w:val="00784B18"/>
    <w:rsid w:val="00790687"/>
    <w:rsid w:val="007A3C2D"/>
    <w:rsid w:val="007A6CA0"/>
    <w:rsid w:val="007A7E3F"/>
    <w:rsid w:val="007B1EDF"/>
    <w:rsid w:val="007B6AE1"/>
    <w:rsid w:val="007C6291"/>
    <w:rsid w:val="007C74F3"/>
    <w:rsid w:val="007D06B6"/>
    <w:rsid w:val="007D08DC"/>
    <w:rsid w:val="007D3CC2"/>
    <w:rsid w:val="007D6978"/>
    <w:rsid w:val="007D70D1"/>
    <w:rsid w:val="007D72FA"/>
    <w:rsid w:val="007E767D"/>
    <w:rsid w:val="008036B9"/>
    <w:rsid w:val="00803F8D"/>
    <w:rsid w:val="00807151"/>
    <w:rsid w:val="0080736E"/>
    <w:rsid w:val="008169AC"/>
    <w:rsid w:val="00816C8A"/>
    <w:rsid w:val="00816F50"/>
    <w:rsid w:val="0084472B"/>
    <w:rsid w:val="008477CE"/>
    <w:rsid w:val="00861AB5"/>
    <w:rsid w:val="0086571A"/>
    <w:rsid w:val="008704A6"/>
    <w:rsid w:val="008716C3"/>
    <w:rsid w:val="00881F16"/>
    <w:rsid w:val="00883750"/>
    <w:rsid w:val="00885AF1"/>
    <w:rsid w:val="008A5C9A"/>
    <w:rsid w:val="008C0AA5"/>
    <w:rsid w:val="008C2D29"/>
    <w:rsid w:val="008C363B"/>
    <w:rsid w:val="008C3844"/>
    <w:rsid w:val="008C3C52"/>
    <w:rsid w:val="008D4096"/>
    <w:rsid w:val="008E0338"/>
    <w:rsid w:val="008E1A54"/>
    <w:rsid w:val="008E59FD"/>
    <w:rsid w:val="008F14DD"/>
    <w:rsid w:val="00902DDF"/>
    <w:rsid w:val="00905A12"/>
    <w:rsid w:val="00911157"/>
    <w:rsid w:val="00911CF1"/>
    <w:rsid w:val="00923D91"/>
    <w:rsid w:val="00934BFC"/>
    <w:rsid w:val="009536E5"/>
    <w:rsid w:val="009615DF"/>
    <w:rsid w:val="0096329E"/>
    <w:rsid w:val="00964D49"/>
    <w:rsid w:val="00967248"/>
    <w:rsid w:val="00971191"/>
    <w:rsid w:val="009716C6"/>
    <w:rsid w:val="00985BAB"/>
    <w:rsid w:val="0099233F"/>
    <w:rsid w:val="009A0D04"/>
    <w:rsid w:val="009B269F"/>
    <w:rsid w:val="009C2D3F"/>
    <w:rsid w:val="009D2C1B"/>
    <w:rsid w:val="009D2D39"/>
    <w:rsid w:val="009E1FBD"/>
    <w:rsid w:val="009E2C92"/>
    <w:rsid w:val="009E7B00"/>
    <w:rsid w:val="009F6907"/>
    <w:rsid w:val="009F7C38"/>
    <w:rsid w:val="00A03106"/>
    <w:rsid w:val="00A04901"/>
    <w:rsid w:val="00A05079"/>
    <w:rsid w:val="00A17248"/>
    <w:rsid w:val="00A2560A"/>
    <w:rsid w:val="00A26F34"/>
    <w:rsid w:val="00A30110"/>
    <w:rsid w:val="00A32FE2"/>
    <w:rsid w:val="00A34223"/>
    <w:rsid w:val="00A36ED3"/>
    <w:rsid w:val="00A40FF4"/>
    <w:rsid w:val="00A429E9"/>
    <w:rsid w:val="00A46E6A"/>
    <w:rsid w:val="00A63198"/>
    <w:rsid w:val="00A65918"/>
    <w:rsid w:val="00A7157D"/>
    <w:rsid w:val="00A727D0"/>
    <w:rsid w:val="00A75070"/>
    <w:rsid w:val="00A82C70"/>
    <w:rsid w:val="00A848E9"/>
    <w:rsid w:val="00A93160"/>
    <w:rsid w:val="00A96D52"/>
    <w:rsid w:val="00A96F30"/>
    <w:rsid w:val="00AA1665"/>
    <w:rsid w:val="00AA1A24"/>
    <w:rsid w:val="00AA4B1E"/>
    <w:rsid w:val="00AB4AC8"/>
    <w:rsid w:val="00AC288F"/>
    <w:rsid w:val="00AC4DA1"/>
    <w:rsid w:val="00AC5396"/>
    <w:rsid w:val="00AD4E85"/>
    <w:rsid w:val="00AE204D"/>
    <w:rsid w:val="00AE6E4E"/>
    <w:rsid w:val="00AF6105"/>
    <w:rsid w:val="00B0340D"/>
    <w:rsid w:val="00B06131"/>
    <w:rsid w:val="00B070A0"/>
    <w:rsid w:val="00B16C84"/>
    <w:rsid w:val="00B17F6D"/>
    <w:rsid w:val="00B2190C"/>
    <w:rsid w:val="00B24B13"/>
    <w:rsid w:val="00B35F9C"/>
    <w:rsid w:val="00B400A8"/>
    <w:rsid w:val="00B41A7B"/>
    <w:rsid w:val="00B47F62"/>
    <w:rsid w:val="00B56C21"/>
    <w:rsid w:val="00B57FAA"/>
    <w:rsid w:val="00B61F44"/>
    <w:rsid w:val="00B7253E"/>
    <w:rsid w:val="00B764BE"/>
    <w:rsid w:val="00B91A8E"/>
    <w:rsid w:val="00B93B35"/>
    <w:rsid w:val="00BA296A"/>
    <w:rsid w:val="00BA3470"/>
    <w:rsid w:val="00BA540C"/>
    <w:rsid w:val="00BA777D"/>
    <w:rsid w:val="00BB5119"/>
    <w:rsid w:val="00BB5200"/>
    <w:rsid w:val="00BB573B"/>
    <w:rsid w:val="00BD2717"/>
    <w:rsid w:val="00BD63E9"/>
    <w:rsid w:val="00BE060F"/>
    <w:rsid w:val="00BF00CE"/>
    <w:rsid w:val="00BF04A2"/>
    <w:rsid w:val="00BF2A41"/>
    <w:rsid w:val="00BF4470"/>
    <w:rsid w:val="00C0700B"/>
    <w:rsid w:val="00C1115F"/>
    <w:rsid w:val="00C2104A"/>
    <w:rsid w:val="00C3162F"/>
    <w:rsid w:val="00C32B41"/>
    <w:rsid w:val="00C32CDE"/>
    <w:rsid w:val="00C40A3B"/>
    <w:rsid w:val="00C41AA0"/>
    <w:rsid w:val="00C4366A"/>
    <w:rsid w:val="00C45AB0"/>
    <w:rsid w:val="00C65259"/>
    <w:rsid w:val="00C671C4"/>
    <w:rsid w:val="00C77DCB"/>
    <w:rsid w:val="00C93344"/>
    <w:rsid w:val="00C97115"/>
    <w:rsid w:val="00CA012E"/>
    <w:rsid w:val="00CA7B46"/>
    <w:rsid w:val="00CB158C"/>
    <w:rsid w:val="00CB3918"/>
    <w:rsid w:val="00CB6EB9"/>
    <w:rsid w:val="00CC0F43"/>
    <w:rsid w:val="00CC3D75"/>
    <w:rsid w:val="00CC5F37"/>
    <w:rsid w:val="00CD0168"/>
    <w:rsid w:val="00CE0D58"/>
    <w:rsid w:val="00CF15B0"/>
    <w:rsid w:val="00CF20EC"/>
    <w:rsid w:val="00CF26C4"/>
    <w:rsid w:val="00D049E5"/>
    <w:rsid w:val="00D12115"/>
    <w:rsid w:val="00D12A3F"/>
    <w:rsid w:val="00D14201"/>
    <w:rsid w:val="00D24805"/>
    <w:rsid w:val="00D31A62"/>
    <w:rsid w:val="00D35EA9"/>
    <w:rsid w:val="00D46EA4"/>
    <w:rsid w:val="00D5502D"/>
    <w:rsid w:val="00D55B65"/>
    <w:rsid w:val="00D57AF1"/>
    <w:rsid w:val="00D62E8F"/>
    <w:rsid w:val="00D62FB5"/>
    <w:rsid w:val="00D67AD3"/>
    <w:rsid w:val="00D743C8"/>
    <w:rsid w:val="00D7498C"/>
    <w:rsid w:val="00D823AE"/>
    <w:rsid w:val="00D92243"/>
    <w:rsid w:val="00D93407"/>
    <w:rsid w:val="00DB32FC"/>
    <w:rsid w:val="00DB3DD8"/>
    <w:rsid w:val="00DC1D0D"/>
    <w:rsid w:val="00DE04C0"/>
    <w:rsid w:val="00DE10ED"/>
    <w:rsid w:val="00DE64A5"/>
    <w:rsid w:val="00DF47D6"/>
    <w:rsid w:val="00DF5D14"/>
    <w:rsid w:val="00DF79EA"/>
    <w:rsid w:val="00DF7A1E"/>
    <w:rsid w:val="00E00404"/>
    <w:rsid w:val="00E00EA4"/>
    <w:rsid w:val="00E01F65"/>
    <w:rsid w:val="00E060FD"/>
    <w:rsid w:val="00E06301"/>
    <w:rsid w:val="00E113E3"/>
    <w:rsid w:val="00E17C16"/>
    <w:rsid w:val="00E23287"/>
    <w:rsid w:val="00E25374"/>
    <w:rsid w:val="00E25A6C"/>
    <w:rsid w:val="00E55583"/>
    <w:rsid w:val="00E62A06"/>
    <w:rsid w:val="00E67328"/>
    <w:rsid w:val="00E711C7"/>
    <w:rsid w:val="00E73A59"/>
    <w:rsid w:val="00E73B25"/>
    <w:rsid w:val="00E74197"/>
    <w:rsid w:val="00E74353"/>
    <w:rsid w:val="00E930BE"/>
    <w:rsid w:val="00E93114"/>
    <w:rsid w:val="00E9584E"/>
    <w:rsid w:val="00E95C75"/>
    <w:rsid w:val="00E95E16"/>
    <w:rsid w:val="00EA186D"/>
    <w:rsid w:val="00EA6941"/>
    <w:rsid w:val="00ED21EE"/>
    <w:rsid w:val="00ED74A4"/>
    <w:rsid w:val="00EE1B07"/>
    <w:rsid w:val="00EE3DDE"/>
    <w:rsid w:val="00EE5B65"/>
    <w:rsid w:val="00EE7E1B"/>
    <w:rsid w:val="00F00AB5"/>
    <w:rsid w:val="00F065DE"/>
    <w:rsid w:val="00F169AA"/>
    <w:rsid w:val="00F16B7C"/>
    <w:rsid w:val="00F17D14"/>
    <w:rsid w:val="00F257D8"/>
    <w:rsid w:val="00F31FD0"/>
    <w:rsid w:val="00F35259"/>
    <w:rsid w:val="00F4156B"/>
    <w:rsid w:val="00F46055"/>
    <w:rsid w:val="00F51E0A"/>
    <w:rsid w:val="00F52F09"/>
    <w:rsid w:val="00F60BA0"/>
    <w:rsid w:val="00F60BC5"/>
    <w:rsid w:val="00F72B1B"/>
    <w:rsid w:val="00F74979"/>
    <w:rsid w:val="00F767BC"/>
    <w:rsid w:val="00F807E4"/>
    <w:rsid w:val="00F83866"/>
    <w:rsid w:val="00F856DC"/>
    <w:rsid w:val="00F86814"/>
    <w:rsid w:val="00F92860"/>
    <w:rsid w:val="00F95BB2"/>
    <w:rsid w:val="00F96247"/>
    <w:rsid w:val="00F97000"/>
    <w:rsid w:val="00FA0459"/>
    <w:rsid w:val="00FA10CC"/>
    <w:rsid w:val="00FA4F1C"/>
    <w:rsid w:val="00FC366A"/>
    <w:rsid w:val="00FC3CCE"/>
    <w:rsid w:val="00FC5CFA"/>
    <w:rsid w:val="00FE7280"/>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FFECF8"/>
  <w15:docId w15:val="{6C6B3167-F3A6-475C-A2BE-9096F8B6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F79EA"/>
    <w:pPr>
      <w:widowControl w:val="0"/>
    </w:pPr>
    <w:rPr>
      <w:color w:val="000000"/>
      <w:lang w:val="en-US" w:eastAsia="en-US"/>
    </w:rPr>
  </w:style>
  <w:style w:type="paragraph" w:styleId="Virsraksts1">
    <w:name w:val="heading 1"/>
    <w:basedOn w:val="Parasts"/>
    <w:next w:val="Parasts"/>
    <w:link w:val="Virsraksts1Rakstz"/>
    <w:qFormat/>
    <w:rsid w:val="00DF79EA"/>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sid w:val="00DF79EA"/>
    <w:rPr>
      <w:color w:val="0000FF"/>
      <w:u w:val="single"/>
    </w:rPr>
  </w:style>
  <w:style w:type="character" w:styleId="Izteiksmgs">
    <w:name w:val="Strong"/>
    <w:qFormat/>
    <w:rsid w:val="00DF79EA"/>
    <w:rPr>
      <w:b/>
      <w:color w:val="000000"/>
    </w:rPr>
  </w:style>
  <w:style w:type="paragraph" w:styleId="Paraststmeklis">
    <w:name w:val="Normal (Web)"/>
    <w:basedOn w:val="Parasts"/>
    <w:rsid w:val="00DF79EA"/>
    <w:pPr>
      <w:spacing w:before="100"/>
    </w:pPr>
    <w:rPr>
      <w:rFonts w:ascii="Tahoma" w:hAnsi="Tahoma"/>
      <w:sz w:val="24"/>
    </w:rPr>
  </w:style>
  <w:style w:type="paragraph" w:styleId="Pamatteksts">
    <w:name w:val="Body Text"/>
    <w:basedOn w:val="Parasts"/>
    <w:rsid w:val="00DF79EA"/>
    <w:pPr>
      <w:jc w:val="center"/>
    </w:pPr>
    <w:rPr>
      <w:sz w:val="26"/>
    </w:rPr>
  </w:style>
  <w:style w:type="paragraph" w:styleId="Pamattekstsaratkpi">
    <w:name w:val="Body Text Indent"/>
    <w:basedOn w:val="Parasts"/>
    <w:link w:val="PamattekstsaratkpiRakstz"/>
    <w:rsid w:val="00DF79EA"/>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rsid w:val="00DF79EA"/>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rsid w:val="00DF79EA"/>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uiPriority w:val="99"/>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paragraph" w:customStyle="1" w:styleId="RakstzCharCharRakstzCharCharRakstz0">
    <w:name w:val="Rakstz. Char Char Rakstz. Char Char Rakstz."/>
    <w:basedOn w:val="Parasts"/>
    <w:rsid w:val="00911CF1"/>
    <w:pPr>
      <w:widowControl/>
      <w:spacing w:after="160" w:line="240" w:lineRule="exact"/>
    </w:pPr>
    <w:rPr>
      <w:rFonts w:ascii="Tahoma" w:hAnsi="Tahoma"/>
      <w:color w:val="auto"/>
    </w:rPr>
  </w:style>
  <w:style w:type="character" w:customStyle="1" w:styleId="GalveneRakstz">
    <w:name w:val="Galvene Rakstz."/>
    <w:link w:val="Galvene"/>
    <w:uiPriority w:val="99"/>
    <w:rsid w:val="00233E51"/>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830">
      <w:bodyDiv w:val="1"/>
      <w:marLeft w:val="0"/>
      <w:marRight w:val="0"/>
      <w:marTop w:val="0"/>
      <w:marBottom w:val="0"/>
      <w:divBdr>
        <w:top w:val="none" w:sz="0" w:space="0" w:color="auto"/>
        <w:left w:val="none" w:sz="0" w:space="0" w:color="auto"/>
        <w:bottom w:val="none" w:sz="0" w:space="0" w:color="auto"/>
        <w:right w:val="none" w:sz="0" w:space="0" w:color="auto"/>
      </w:divBdr>
    </w:div>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845941804">
      <w:bodyDiv w:val="1"/>
      <w:marLeft w:val="0"/>
      <w:marRight w:val="0"/>
      <w:marTop w:val="0"/>
      <w:marBottom w:val="0"/>
      <w:divBdr>
        <w:top w:val="none" w:sz="0" w:space="0" w:color="auto"/>
        <w:left w:val="none" w:sz="0" w:space="0" w:color="auto"/>
        <w:bottom w:val="none" w:sz="0" w:space="0" w:color="auto"/>
        <w:right w:val="none" w:sz="0" w:space="0" w:color="auto"/>
      </w:divBdr>
    </w:div>
    <w:div w:id="996805579">
      <w:bodyDiv w:val="1"/>
      <w:marLeft w:val="0"/>
      <w:marRight w:val="0"/>
      <w:marTop w:val="0"/>
      <w:marBottom w:val="0"/>
      <w:divBdr>
        <w:top w:val="none" w:sz="0" w:space="0" w:color="auto"/>
        <w:left w:val="none" w:sz="0" w:space="0" w:color="auto"/>
        <w:bottom w:val="none" w:sz="0" w:space="0" w:color="auto"/>
        <w:right w:val="none" w:sz="0" w:space="0" w:color="auto"/>
      </w:divBdr>
    </w:div>
    <w:div w:id="1068307579">
      <w:bodyDiv w:val="1"/>
      <w:marLeft w:val="0"/>
      <w:marRight w:val="0"/>
      <w:marTop w:val="0"/>
      <w:marBottom w:val="0"/>
      <w:divBdr>
        <w:top w:val="none" w:sz="0" w:space="0" w:color="auto"/>
        <w:left w:val="none" w:sz="0" w:space="0" w:color="auto"/>
        <w:bottom w:val="none" w:sz="0" w:space="0" w:color="auto"/>
        <w:right w:val="none" w:sz="0" w:space="0" w:color="auto"/>
      </w:divBdr>
    </w:div>
    <w:div w:id="1080560572">
      <w:bodyDiv w:val="1"/>
      <w:marLeft w:val="0"/>
      <w:marRight w:val="0"/>
      <w:marTop w:val="0"/>
      <w:marBottom w:val="0"/>
      <w:divBdr>
        <w:top w:val="none" w:sz="0" w:space="0" w:color="auto"/>
        <w:left w:val="none" w:sz="0" w:space="0" w:color="auto"/>
        <w:bottom w:val="none" w:sz="0" w:space="0" w:color="auto"/>
        <w:right w:val="none" w:sz="0" w:space="0" w:color="auto"/>
      </w:divBdr>
    </w:div>
    <w:div w:id="1080716688">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470</Words>
  <Characters>3996</Characters>
  <Application>Microsoft Office Word</Application>
  <DocSecurity>0</DocSecurity>
  <Lines>33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Indra Auzele</cp:lastModifiedBy>
  <cp:revision>6</cp:revision>
  <cp:lastPrinted>2010-04-13T12:36:00Z</cp:lastPrinted>
  <dcterms:created xsi:type="dcterms:W3CDTF">2021-09-28T08:11:00Z</dcterms:created>
  <dcterms:modified xsi:type="dcterms:W3CDTF">2023-10-26T05:55:00Z</dcterms:modified>
</cp:coreProperties>
</file>